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24" w:rsidRPr="00173464" w:rsidRDefault="007B4F9A" w:rsidP="00296575">
      <w:pPr>
        <w:jc w:val="right"/>
        <w:rPr>
          <w:rFonts w:ascii="Arial" w:hAnsi="Arial" w:cs="Arial"/>
        </w:rPr>
      </w:pPr>
      <w:bookmarkStart w:id="0" w:name="_GoBack"/>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27" type="#_x0000_t75" style="position:absolute;left:0;text-align:left;margin-left:6.85pt;margin-top:-1.4pt;width:88.75pt;height:82.75pt;z-index:251683840;mso-wrap-edited:f" wrapcoords="-200 0 -200 21396 21600 21396 21600 0 -200 0">
            <v:imagedata r:id="rId8" o:title=""/>
          </v:shape>
          <o:OLEObject Type="Embed" ProgID="MSPhotoEd.3" ShapeID="_x0000_s1827" DrawAspect="Content" ObjectID="_1512892126" r:id="rId9"/>
        </w:pict>
      </w:r>
      <w:bookmarkEnd w:id="0"/>
      <w:r w:rsidR="00296575" w:rsidRPr="00296575">
        <w:rPr>
          <w:rFonts w:ascii="Arial" w:hAnsi="Arial" w:cs="Arial"/>
          <w:noProof/>
        </w:rPr>
        <w:drawing>
          <wp:inline distT="0" distB="0" distL="0" distR="0">
            <wp:extent cx="1743740" cy="914400"/>
            <wp:effectExtent l="0" t="0" r="0" b="0"/>
            <wp:docPr id="4"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0" cstate="print"/>
                    <a:srcRect/>
                    <a:stretch>
                      <a:fillRect/>
                    </a:stretch>
                  </pic:blipFill>
                  <pic:spPr bwMode="auto">
                    <a:xfrm>
                      <a:off x="0" y="0"/>
                      <a:ext cx="1743740" cy="914400"/>
                    </a:xfrm>
                    <a:prstGeom prst="rect">
                      <a:avLst/>
                    </a:prstGeom>
                    <a:noFill/>
                    <a:ln w="9525">
                      <a:noFill/>
                      <a:miter lim="800000"/>
                      <a:headEnd/>
                      <a:tailEnd/>
                    </a:ln>
                  </pic:spPr>
                </pic:pic>
              </a:graphicData>
            </a:graphic>
          </wp:inline>
        </w:drawing>
      </w:r>
    </w:p>
    <w:p w:rsidR="00985024" w:rsidRPr="00173464" w:rsidRDefault="007B4F9A" w:rsidP="00985024">
      <w:pP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778" type="#_x0000_t202" style="position:absolute;margin-left:51.3pt;margin-top:10.1pt;width:344.05pt;height:107.95pt;z-index:-251653120" stroked="f">
            <v:textbox style="mso-next-textbox:#_x0000_s1778">
              <w:txbxContent>
                <w:p w:rsidR="00A53A16" w:rsidRDefault="00A53A16" w:rsidP="00985024">
                  <w:pPr>
                    <w:jc w:val="center"/>
                    <w:rPr>
                      <w:rFonts w:ascii="Arial" w:hAnsi="Arial" w:cs="Arial"/>
                      <w:b/>
                    </w:rPr>
                  </w:pPr>
                  <w:r>
                    <w:rPr>
                      <w:rFonts w:ascii="Arial" w:hAnsi="Arial" w:cs="Arial"/>
                      <w:b/>
                    </w:rPr>
                    <w:t xml:space="preserve">Federal Democratic </w:t>
                  </w:r>
                  <w:smartTag w:uri="urn:schemas-microsoft-com:office:smarttags" w:element="City">
                    <w:smartTag w:uri="urn:schemas-microsoft-com:office:smarttags" w:element="PlaceType">
                      <w:r>
                        <w:rPr>
                          <w:rFonts w:ascii="Arial" w:hAnsi="Arial" w:cs="Arial"/>
                          <w:b/>
                        </w:rPr>
                        <w:t>Republic</w:t>
                      </w:r>
                    </w:smartTag>
                    <w:r>
                      <w:rPr>
                        <w:rFonts w:ascii="Arial" w:hAnsi="Arial" w:cs="Arial"/>
                        <w:b/>
                      </w:rPr>
                      <w:t xml:space="preserve"> of </w:t>
                    </w:r>
                    <w:smartTag w:uri="urn:schemas-microsoft-com:office:smarttags" w:element="PlaceName">
                      <w:r>
                        <w:rPr>
                          <w:rFonts w:ascii="Arial" w:hAnsi="Arial" w:cs="Arial"/>
                          <w:b/>
                        </w:rPr>
                        <w:t>Ethiopia</w:t>
                      </w:r>
                    </w:smartTag>
                  </w:smartTag>
                </w:p>
                <w:p w:rsidR="00A53A16" w:rsidRDefault="00A53A16" w:rsidP="00985024">
                  <w:pPr>
                    <w:spacing w:before="120"/>
                    <w:ind w:right="30"/>
                    <w:jc w:val="center"/>
                    <w:rPr>
                      <w:rFonts w:ascii="Arial" w:hAnsi="Arial" w:cs="Arial"/>
                      <w:b/>
                      <w:caps/>
                      <w:sz w:val="28"/>
                      <w:szCs w:val="28"/>
                    </w:rPr>
                  </w:pPr>
                  <w:r w:rsidRPr="00012D7F">
                    <w:rPr>
                      <w:rFonts w:ascii="Arial" w:hAnsi="Arial" w:cs="Arial"/>
                      <w:b/>
                      <w:caps/>
                      <w:sz w:val="28"/>
                      <w:szCs w:val="28"/>
                    </w:rPr>
                    <w:t xml:space="preserve">Occupational Standard </w:t>
                  </w:r>
                </w:p>
                <w:p w:rsidR="00A53A16" w:rsidRPr="00FA0ED2" w:rsidRDefault="00A53A16" w:rsidP="00FA0ED2">
                  <w:pPr>
                    <w:spacing w:before="120"/>
                    <w:ind w:right="30"/>
                    <w:jc w:val="center"/>
                    <w:rPr>
                      <w:rFonts w:ascii="Arial" w:hAnsi="Arial" w:cs="Arial"/>
                      <w:b/>
                      <w:sz w:val="32"/>
                      <w:szCs w:val="32"/>
                      <w:lang w:val="en-GB"/>
                    </w:rPr>
                  </w:pPr>
                  <w:r w:rsidRPr="00FA0ED2">
                    <w:rPr>
                      <w:rFonts w:ascii="Arial" w:hAnsi="Arial" w:cs="Arial"/>
                      <w:b/>
                      <w:sz w:val="32"/>
                      <w:szCs w:val="32"/>
                      <w:lang w:val="en-CA"/>
                    </w:rPr>
                    <w:t>BASIC PRINTING AND GRAPHIC ARTS SERVICES</w:t>
                  </w:r>
                </w:p>
                <w:p w:rsidR="00A53A16" w:rsidRDefault="00A53A16" w:rsidP="00985024">
                  <w:pPr>
                    <w:spacing w:before="120"/>
                    <w:ind w:right="30"/>
                    <w:jc w:val="center"/>
                    <w:rPr>
                      <w:rFonts w:ascii="Arial" w:hAnsi="Arial" w:cs="Arial"/>
                      <w:caps/>
                      <w:sz w:val="28"/>
                      <w:szCs w:val="28"/>
                    </w:rPr>
                  </w:pPr>
                  <w:r>
                    <w:rPr>
                      <w:rFonts w:ascii="Arial" w:hAnsi="Arial" w:cs="Arial"/>
                      <w:b/>
                      <w:bCs/>
                      <w:caps/>
                      <w:sz w:val="32"/>
                      <w:szCs w:val="36"/>
                    </w:rPr>
                    <w:t xml:space="preserve">NTQF </w:t>
                  </w:r>
                  <w:r>
                    <w:rPr>
                      <w:rFonts w:ascii="Arial" w:hAnsi="Arial" w:cs="Arial"/>
                      <w:b/>
                      <w:bCs/>
                      <w:sz w:val="32"/>
                      <w:szCs w:val="36"/>
                    </w:rPr>
                    <w:t>Level</w:t>
                  </w:r>
                  <w:r>
                    <w:rPr>
                      <w:rFonts w:ascii="Arial" w:hAnsi="Arial" w:cs="Arial"/>
                      <w:b/>
                      <w:bCs/>
                      <w:caps/>
                      <w:sz w:val="32"/>
                      <w:szCs w:val="36"/>
                    </w:rPr>
                    <w:t xml:space="preserve"> I</w:t>
                  </w:r>
                </w:p>
              </w:txbxContent>
            </v:textbox>
          </v:shape>
        </w:pict>
      </w:r>
    </w:p>
    <w:p w:rsidR="00A12678" w:rsidRPr="00171EFD" w:rsidRDefault="007B4F9A" w:rsidP="00171EFD">
      <w:pPr>
        <w:jc w:val="center"/>
        <w:rPr>
          <w:rFonts w:ascii="Arial" w:hAnsi="Arial" w:cs="Arial"/>
          <w:b/>
          <w:sz w:val="28"/>
          <w:szCs w:val="28"/>
          <w:lang w:val="en-AU"/>
        </w:rPr>
      </w:pPr>
      <w:r>
        <w:rPr>
          <w:rFonts w:ascii="Arial" w:hAnsi="Arial" w:cs="Arial"/>
          <w:noProof/>
        </w:rPr>
        <w:pict>
          <v:shape id="_x0000_s1777" type="#_x0000_t202" style="position:absolute;left:0;text-align:left;margin-left:271.4pt;margin-top:551.55pt;width:194.55pt;height:45pt;z-index:251662336" filled="f" stroked="f">
            <v:textbox style="mso-next-textbox:#_x0000_s1777">
              <w:txbxContent>
                <w:p w:rsidR="00A53A16" w:rsidRPr="00241B05" w:rsidRDefault="00A53A16" w:rsidP="00985024">
                  <w:pPr>
                    <w:jc w:val="right"/>
                    <w:rPr>
                      <w:rFonts w:cs="Arial"/>
                      <w:i/>
                      <w:sz w:val="28"/>
                      <w:szCs w:val="28"/>
                    </w:rPr>
                  </w:pPr>
                  <w:r w:rsidRPr="00241B05">
                    <w:rPr>
                      <w:rFonts w:cs="Arial"/>
                      <w:i/>
                      <w:sz w:val="28"/>
                      <w:szCs w:val="28"/>
                    </w:rPr>
                    <w:t>Ministry of Education</w:t>
                  </w:r>
                </w:p>
                <w:p w:rsidR="00A53A16" w:rsidRPr="00241B05" w:rsidRDefault="00A53A16" w:rsidP="00985024">
                  <w:pPr>
                    <w:spacing w:before="60"/>
                    <w:jc w:val="right"/>
                    <w:rPr>
                      <w:rFonts w:cs="Arial"/>
                      <w:i/>
                      <w:sz w:val="28"/>
                      <w:szCs w:val="28"/>
                    </w:rPr>
                  </w:pPr>
                  <w:r>
                    <w:rPr>
                      <w:rFonts w:cs="Arial"/>
                      <w:i/>
                      <w:sz w:val="28"/>
                      <w:szCs w:val="28"/>
                    </w:rPr>
                    <w:t>June</w:t>
                  </w:r>
                  <w:r w:rsidRPr="00241B05">
                    <w:rPr>
                      <w:rFonts w:cs="Arial"/>
                      <w:i/>
                      <w:sz w:val="28"/>
                      <w:szCs w:val="28"/>
                    </w:rPr>
                    <w:t xml:space="preserve"> 2013</w:t>
                  </w:r>
                </w:p>
              </w:txbxContent>
            </v:textbox>
          </v:shape>
        </w:pict>
      </w:r>
      <w:r>
        <w:rPr>
          <w:rFonts w:ascii="Arial" w:hAnsi="Arial" w:cs="Arial"/>
          <w:noProof/>
        </w:rPr>
        <w:pict>
          <v:group id="_x0000_s1027" style="position:absolute;left:0;text-align:left;margin-left:13.45pt;margin-top:109.4pt;width:414.8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A53A16" w:rsidRDefault="00A53A16" w:rsidP="00985024">
                    <w:r>
                      <w:pict>
                        <v:shape id="_x0000_i1026" type="#_x0000_t75" style="width:83.25pt;height:80.25pt" o:bordertopcolor="this" o:borderleftcolor="this" o:borderbottomcolor="this" o:borderrightcolor="this">
                          <v:imagedata r:id="rId11" o:title="bd07067_"/>
                        </v:shape>
                      </w:pict>
                    </w:r>
                  </w:p>
                </w:txbxContent>
              </v:textbox>
            </v:shape>
            <v:shape id="_x0000_s1030" type="#_x0000_t202" style="position:absolute;left:4777;top:5776;width:2381;height:2162" filled="f" stroked="f">
              <v:textbox style="mso-next-textbox:#_x0000_s1030">
                <w:txbxContent>
                  <w:p w:rsidR="00A53A16" w:rsidRDefault="00A53A16" w:rsidP="00985024">
                    <w:r>
                      <w:pict>
                        <v:shape id="_x0000_i1027" type="#_x0000_t75" style="width:106.5pt;height:99pt">
                          <v:imagedata r:id="rId12" o:title=""/>
                        </v:shape>
                      </w:pict>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o:lock v:ext="edit" text="t"/>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o:lock v:ext="edit" text="t"/>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o:lock v:ext="edit" text="t"/>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o:lock v:ext="edit" text="t"/>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o:lock v:ext="edit" text="t"/>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o:lock v:ext="edit" text="t"/>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o:lock v:ext="edit" text="t"/>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00985024" w:rsidRPr="00173464">
        <w:rPr>
          <w:rFonts w:ascii="Arial" w:hAnsi="Arial" w:cs="Arial"/>
        </w:rPr>
        <w:br w:type="page"/>
      </w:r>
      <w:r w:rsidR="00A12678" w:rsidRPr="00F31DBF">
        <w:rPr>
          <w:rFonts w:ascii="Arial" w:hAnsi="Arial" w:cs="Arial"/>
          <w:b/>
          <w:sz w:val="28"/>
          <w:szCs w:val="28"/>
          <w:lang w:val="en-AU"/>
        </w:rPr>
        <w:lastRenderedPageBreak/>
        <w:t>Introduction</w:t>
      </w:r>
    </w:p>
    <w:p w:rsidR="00A12678" w:rsidRPr="00F31DBF" w:rsidRDefault="00A12678" w:rsidP="00A12678">
      <w:pPr>
        <w:jc w:val="center"/>
        <w:rPr>
          <w:rFonts w:ascii="Arial" w:hAnsi="Arial" w:cs="Arial"/>
          <w:lang w:val="en-AU"/>
        </w:rPr>
      </w:pPr>
    </w:p>
    <w:p w:rsidR="00A12678" w:rsidRPr="00F31DBF" w:rsidRDefault="00A12678" w:rsidP="00A12678">
      <w:pPr>
        <w:jc w:val="both"/>
        <w:rPr>
          <w:rFonts w:ascii="Arial" w:hAnsi="Arial" w:cs="Arial"/>
        </w:rPr>
      </w:pPr>
      <w:r w:rsidRPr="00F31DBF">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A12678" w:rsidRPr="00F31DBF" w:rsidRDefault="00A12678" w:rsidP="00A12678">
      <w:pPr>
        <w:jc w:val="both"/>
        <w:rPr>
          <w:rFonts w:ascii="Arial" w:hAnsi="Arial" w:cs="Arial"/>
        </w:rPr>
      </w:pPr>
    </w:p>
    <w:p w:rsidR="00A12678" w:rsidRPr="00F31DBF" w:rsidRDefault="00A12678" w:rsidP="00A12678">
      <w:pPr>
        <w:jc w:val="both"/>
        <w:rPr>
          <w:rFonts w:ascii="Arial" w:hAnsi="Arial" w:cs="Arial"/>
        </w:rPr>
      </w:pPr>
      <w:r w:rsidRPr="00F31DBF">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A12678" w:rsidRPr="00F31DBF" w:rsidRDefault="00A12678" w:rsidP="00A12678">
      <w:pPr>
        <w:jc w:val="both"/>
        <w:rPr>
          <w:rFonts w:ascii="Arial" w:hAnsi="Arial" w:cs="Arial"/>
        </w:rPr>
      </w:pPr>
    </w:p>
    <w:p w:rsidR="00A12678" w:rsidRPr="00F31DBF" w:rsidRDefault="00A12678" w:rsidP="00A12678">
      <w:pPr>
        <w:jc w:val="both"/>
        <w:rPr>
          <w:rFonts w:ascii="Arial" w:hAnsi="Arial" w:cs="Arial"/>
          <w:lang w:val="en-AU"/>
        </w:rPr>
      </w:pPr>
      <w:r w:rsidRPr="00F31DBF">
        <w:rPr>
          <w:rFonts w:ascii="Arial" w:hAnsi="Arial" w:cs="Arial"/>
          <w:lang w:val="en-AU"/>
        </w:rPr>
        <w:t>This document details the mandatory format, sequencing, wording and layout for the Ethiopia Occupational Standard which comprised of Units of Competence.</w:t>
      </w:r>
    </w:p>
    <w:p w:rsidR="00A12678" w:rsidRPr="00F31DBF" w:rsidRDefault="00A12678" w:rsidP="00A12678">
      <w:pPr>
        <w:jc w:val="both"/>
        <w:rPr>
          <w:rFonts w:ascii="Arial" w:hAnsi="Arial" w:cs="Arial"/>
          <w:lang w:val="en-AU"/>
        </w:rPr>
      </w:pPr>
    </w:p>
    <w:p w:rsidR="00A12678" w:rsidRPr="00F31DBF" w:rsidRDefault="00A12678" w:rsidP="00A12678">
      <w:pPr>
        <w:jc w:val="both"/>
        <w:rPr>
          <w:rFonts w:ascii="Arial" w:hAnsi="Arial" w:cs="Arial"/>
          <w:snapToGrid w:val="0"/>
        </w:rPr>
      </w:pPr>
      <w:r w:rsidRPr="00F31DBF">
        <w:rPr>
          <w:rFonts w:ascii="Arial" w:hAnsi="Arial" w:cs="Arial"/>
          <w:snapToGrid w:val="0"/>
        </w:rPr>
        <w:t>A Unit of Competence describes a distinct work activity.  It is documented in a standard format that comprises:</w:t>
      </w:r>
    </w:p>
    <w:p w:rsidR="00A12678" w:rsidRPr="00F31DBF" w:rsidRDefault="00A12678" w:rsidP="00296575">
      <w:pPr>
        <w:numPr>
          <w:ilvl w:val="0"/>
          <w:numId w:val="141"/>
        </w:numPr>
        <w:spacing w:before="160"/>
        <w:ind w:left="360" w:hanging="270"/>
        <w:jc w:val="both"/>
        <w:rPr>
          <w:rFonts w:ascii="Arial" w:hAnsi="Arial" w:cs="Arial"/>
          <w:snapToGrid w:val="0"/>
        </w:rPr>
      </w:pPr>
      <w:r w:rsidRPr="00F31DBF">
        <w:rPr>
          <w:rFonts w:ascii="Arial" w:hAnsi="Arial" w:cs="Arial"/>
          <w:snapToGrid w:val="0"/>
        </w:rPr>
        <w:t>Occupational title and NTQF level</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Unit title</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Unit code</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Unit descriptor</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Elements and Performance criteria</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Variables and Range statement</w:t>
      </w:r>
    </w:p>
    <w:p w:rsidR="00A12678" w:rsidRPr="00F31DBF" w:rsidRDefault="00A12678" w:rsidP="00296575">
      <w:pPr>
        <w:numPr>
          <w:ilvl w:val="0"/>
          <w:numId w:val="141"/>
        </w:numPr>
        <w:spacing w:before="60"/>
        <w:ind w:left="360" w:hanging="270"/>
        <w:jc w:val="both"/>
        <w:rPr>
          <w:rFonts w:ascii="Arial" w:hAnsi="Arial" w:cs="Arial"/>
          <w:snapToGrid w:val="0"/>
        </w:rPr>
      </w:pPr>
      <w:r w:rsidRPr="00F31DBF">
        <w:rPr>
          <w:rFonts w:ascii="Arial" w:hAnsi="Arial" w:cs="Arial"/>
          <w:snapToGrid w:val="0"/>
        </w:rPr>
        <w:t>Evidence guide</w:t>
      </w:r>
    </w:p>
    <w:p w:rsidR="00A12678" w:rsidRPr="00F31DBF" w:rsidRDefault="00A12678" w:rsidP="00A12678">
      <w:pPr>
        <w:jc w:val="both"/>
        <w:rPr>
          <w:rFonts w:ascii="Arial" w:hAnsi="Arial" w:cs="Arial"/>
          <w:snapToGrid w:val="0"/>
        </w:rPr>
      </w:pPr>
    </w:p>
    <w:p w:rsidR="00A12678" w:rsidRPr="00F31DBF" w:rsidRDefault="00A12678" w:rsidP="00A12678">
      <w:pPr>
        <w:spacing w:after="60"/>
        <w:jc w:val="both"/>
        <w:rPr>
          <w:rFonts w:ascii="Arial" w:hAnsi="Arial" w:cs="Arial"/>
          <w:snapToGrid w:val="0"/>
        </w:rPr>
      </w:pPr>
      <w:r w:rsidRPr="00F31DBF">
        <w:rPr>
          <w:rFonts w:ascii="Arial" w:hAnsi="Arial" w:cs="Arial"/>
          <w:snapToGrid w:val="0"/>
        </w:rPr>
        <w:t>Together all the parts of a Unit of Competence guide the assessor in determining whether the candidate is competent.</w:t>
      </w:r>
    </w:p>
    <w:p w:rsidR="00A12678" w:rsidRPr="00F31DBF" w:rsidRDefault="00A12678" w:rsidP="00A12678">
      <w:pPr>
        <w:jc w:val="both"/>
        <w:rPr>
          <w:rFonts w:ascii="Arial" w:hAnsi="Arial" w:cs="Arial"/>
          <w:snapToGrid w:val="0"/>
        </w:rPr>
      </w:pPr>
    </w:p>
    <w:p w:rsidR="00A12678" w:rsidRPr="00F31DBF" w:rsidRDefault="00A12678" w:rsidP="00A12678">
      <w:pPr>
        <w:jc w:val="both"/>
        <w:rPr>
          <w:rFonts w:ascii="Arial" w:hAnsi="Arial" w:cs="Arial"/>
          <w:snapToGrid w:val="0"/>
        </w:rPr>
      </w:pPr>
      <w:r w:rsidRPr="00F31DBF">
        <w:rPr>
          <w:rFonts w:ascii="Arial" w:hAnsi="Arial" w:cs="Arial"/>
          <w:snapToGrid w:val="0"/>
        </w:rPr>
        <w:t>The ensuing sections of this EOS document comprise a description of the occupation with all the key components of a Unit of Competence:</w:t>
      </w:r>
    </w:p>
    <w:p w:rsidR="00A12678" w:rsidRPr="00296575" w:rsidRDefault="00A12678" w:rsidP="00296575">
      <w:pPr>
        <w:numPr>
          <w:ilvl w:val="0"/>
          <w:numId w:val="141"/>
        </w:numPr>
        <w:spacing w:before="160"/>
        <w:ind w:left="360" w:hanging="270"/>
        <w:jc w:val="both"/>
        <w:rPr>
          <w:rFonts w:ascii="Arial" w:hAnsi="Arial" w:cs="Arial"/>
          <w:snapToGrid w:val="0"/>
        </w:rPr>
      </w:pPr>
      <w:r w:rsidRPr="00296575">
        <w:rPr>
          <w:rFonts w:ascii="Arial" w:hAnsi="Arial" w:cs="Arial"/>
          <w:snapToGrid w:val="0"/>
        </w:rPr>
        <w:t>chart with an overview of all Units of Competence for the respective level including the Unit Codes and the Unit Titles</w:t>
      </w:r>
    </w:p>
    <w:p w:rsidR="00A12678" w:rsidRPr="00296575" w:rsidRDefault="00A12678" w:rsidP="00296575">
      <w:pPr>
        <w:numPr>
          <w:ilvl w:val="0"/>
          <w:numId w:val="141"/>
        </w:numPr>
        <w:spacing w:before="160"/>
        <w:ind w:left="360" w:hanging="270"/>
        <w:jc w:val="both"/>
        <w:rPr>
          <w:rFonts w:ascii="Arial" w:hAnsi="Arial" w:cs="Arial"/>
          <w:snapToGrid w:val="0"/>
        </w:rPr>
      </w:pPr>
      <w:r w:rsidRPr="00296575">
        <w:rPr>
          <w:rFonts w:ascii="Arial" w:hAnsi="Arial" w:cs="Arial"/>
          <w:snapToGrid w:val="0"/>
        </w:rPr>
        <w:t xml:space="preserve">contents of each Unit of Competence (competence standard) </w:t>
      </w:r>
    </w:p>
    <w:p w:rsidR="00A12678" w:rsidRPr="00296575" w:rsidRDefault="00A12678" w:rsidP="00296575">
      <w:pPr>
        <w:numPr>
          <w:ilvl w:val="0"/>
          <w:numId w:val="141"/>
        </w:numPr>
        <w:spacing w:before="160"/>
        <w:ind w:left="360" w:hanging="270"/>
        <w:jc w:val="both"/>
        <w:rPr>
          <w:rFonts w:ascii="Arial" w:hAnsi="Arial" w:cs="Arial"/>
          <w:snapToGrid w:val="0"/>
        </w:rPr>
      </w:pPr>
      <w:r w:rsidRPr="00296575">
        <w:rPr>
          <w:rFonts w:ascii="Arial" w:hAnsi="Arial" w:cs="Arial"/>
          <w:snapToGrid w:val="0"/>
        </w:rPr>
        <w:t xml:space="preserve">occupational map providing the </w:t>
      </w:r>
      <w:r w:rsidR="00296575" w:rsidRPr="00296575">
        <w:rPr>
          <w:rFonts w:ascii="Arial" w:hAnsi="Arial" w:cs="Arial"/>
          <w:snapToGrid w:val="0"/>
        </w:rPr>
        <w:t xml:space="preserve">Technical and Vocational Education </w:t>
      </w:r>
      <w:r w:rsidR="00296575">
        <w:rPr>
          <w:rFonts w:ascii="Arial" w:hAnsi="Arial" w:cs="Arial"/>
          <w:snapToGrid w:val="0"/>
        </w:rPr>
        <w:t>a</w:t>
      </w:r>
      <w:r w:rsidR="00296575" w:rsidRPr="00296575">
        <w:rPr>
          <w:rFonts w:ascii="Arial" w:hAnsi="Arial" w:cs="Arial"/>
          <w:snapToGrid w:val="0"/>
        </w:rPr>
        <w:t xml:space="preserve">nd Training </w:t>
      </w:r>
      <w:r w:rsidRPr="00296575">
        <w:rPr>
          <w:rFonts w:ascii="Arial" w:hAnsi="Arial" w:cs="Arial"/>
          <w:snapToGrid w:val="0"/>
        </w:rPr>
        <w:t>(TVET) providers with information and important requirements to consider when designing training programs for this standards and for the individual, a career path</w:t>
      </w:r>
    </w:p>
    <w:p w:rsidR="00985024" w:rsidRPr="00173464" w:rsidRDefault="00985024" w:rsidP="00A12678">
      <w:pPr>
        <w:jc w:val="center"/>
        <w:rPr>
          <w:rFonts w:ascii="Arial" w:hAnsi="Arial" w:cs="Arial"/>
          <w:b/>
          <w:bCs/>
        </w:rPr>
      </w:pPr>
    </w:p>
    <w:p w:rsidR="00985024" w:rsidRPr="00173464" w:rsidRDefault="00985024" w:rsidP="00985024">
      <w:pPr>
        <w:tabs>
          <w:tab w:val="left" w:pos="7035"/>
        </w:tabs>
        <w:spacing w:before="100" w:beforeAutospacing="1"/>
        <w:ind w:hanging="630"/>
        <w:jc w:val="both"/>
        <w:rPr>
          <w:rFonts w:ascii="Arial" w:hAnsi="Arial" w:cs="Arial"/>
          <w:b/>
          <w:bCs/>
        </w:rPr>
      </w:pPr>
    </w:p>
    <w:p w:rsidR="005F53D1" w:rsidRPr="00F42678" w:rsidRDefault="005F53D1" w:rsidP="005F53D1">
      <w:pPr>
        <w:tabs>
          <w:tab w:val="left" w:pos="7035"/>
        </w:tabs>
        <w:spacing w:before="100" w:beforeAutospacing="1"/>
        <w:ind w:hanging="630"/>
        <w:jc w:val="both"/>
        <w:rPr>
          <w:rFonts w:ascii="Arial" w:hAnsi="Arial" w:cs="Arial"/>
          <w:b/>
          <w:bCs/>
        </w:rPr>
      </w:pPr>
      <w:r w:rsidRPr="00F42678">
        <w:rPr>
          <w:rFonts w:ascii="Arial" w:hAnsi="Arial" w:cs="Arial"/>
          <w:b/>
          <w:bCs/>
        </w:rPr>
        <w:lastRenderedPageBreak/>
        <w:t>UNIT OF COMPETENCE CHART</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5F53D1" w:rsidRPr="00F42678" w:rsidTr="00296575">
        <w:trPr>
          <w:trHeight w:val="80"/>
        </w:trPr>
        <w:tc>
          <w:tcPr>
            <w:tcW w:w="10800" w:type="dxa"/>
            <w:tcBorders>
              <w:bottom w:val="single" w:sz="4" w:space="0" w:color="auto"/>
            </w:tcBorders>
            <w:shd w:val="clear" w:color="auto" w:fill="DDDDDD"/>
            <w:vAlign w:val="center"/>
          </w:tcPr>
          <w:p w:rsidR="005F53D1" w:rsidRPr="00F42678" w:rsidRDefault="005F4AE6" w:rsidP="005F53D1">
            <w:pPr>
              <w:ind w:right="30"/>
              <w:rPr>
                <w:rFonts w:ascii="Arial" w:hAnsi="Arial" w:cs="Arial"/>
                <w:b/>
                <w:lang w:val="en-GB"/>
              </w:rPr>
            </w:pPr>
            <w:r>
              <w:rPr>
                <w:rFonts w:ascii="Arial" w:hAnsi="Arial" w:cs="Arial"/>
                <w:b/>
              </w:rPr>
              <w:t>Occupational Standard: Basic Printing and Graphic Arts Services Level I</w:t>
            </w:r>
          </w:p>
        </w:tc>
      </w:tr>
      <w:tr w:rsidR="005F53D1" w:rsidRPr="00F42678" w:rsidTr="00222206">
        <w:trPr>
          <w:trHeight w:val="285"/>
        </w:trPr>
        <w:tc>
          <w:tcPr>
            <w:tcW w:w="10800" w:type="dxa"/>
            <w:tcBorders>
              <w:bottom w:val="single" w:sz="4" w:space="0" w:color="auto"/>
            </w:tcBorders>
            <w:shd w:val="clear" w:color="auto" w:fill="DDDDDD"/>
            <w:vAlign w:val="center"/>
          </w:tcPr>
          <w:p w:rsidR="005F53D1" w:rsidRPr="00F42678" w:rsidRDefault="005F53D1" w:rsidP="005F53D1">
            <w:pPr>
              <w:tabs>
                <w:tab w:val="left" w:pos="7035"/>
              </w:tabs>
              <w:rPr>
                <w:rFonts w:ascii="Arial" w:hAnsi="Arial" w:cs="Arial"/>
                <w:b/>
                <w:u w:val="single"/>
              </w:rPr>
            </w:pPr>
            <w:r w:rsidRPr="00F42678">
              <w:rPr>
                <w:rFonts w:ascii="Arial" w:hAnsi="Arial" w:cs="Arial"/>
                <w:b/>
                <w:bCs/>
                <w:iCs/>
              </w:rPr>
              <w:t>Occupational Code</w:t>
            </w:r>
            <w:r w:rsidRPr="00F42678">
              <w:rPr>
                <w:rFonts w:ascii="Arial" w:hAnsi="Arial" w:cs="Arial"/>
                <w:b/>
                <w:color w:val="000066"/>
              </w:rPr>
              <w:t xml:space="preserve">: </w:t>
            </w:r>
            <w:r w:rsidRPr="00171EFD">
              <w:rPr>
                <w:rFonts w:ascii="Arial" w:hAnsi="Arial" w:cs="Arial"/>
                <w:b/>
                <w:color w:val="0000CC"/>
              </w:rPr>
              <w:t>IND BPS</w:t>
            </w:r>
          </w:p>
        </w:tc>
      </w:tr>
      <w:tr w:rsidR="005F53D1" w:rsidRPr="00F42678" w:rsidTr="00E63E87">
        <w:trPr>
          <w:trHeight w:val="495"/>
        </w:trPr>
        <w:tc>
          <w:tcPr>
            <w:tcW w:w="10800" w:type="dxa"/>
            <w:tcBorders>
              <w:top w:val="nil"/>
              <w:bottom w:val="nil"/>
            </w:tcBorders>
            <w:vAlign w:val="center"/>
          </w:tcPr>
          <w:p w:rsidR="005F53D1" w:rsidRPr="00F42678" w:rsidRDefault="005F53D1" w:rsidP="00E63E87">
            <w:pPr>
              <w:tabs>
                <w:tab w:val="left" w:pos="7035"/>
              </w:tabs>
              <w:rPr>
                <w:rFonts w:ascii="Arial" w:hAnsi="Arial" w:cs="Arial"/>
                <w:b/>
                <w:bCs/>
                <w:i/>
                <w:iCs/>
              </w:rPr>
            </w:pPr>
            <w:r w:rsidRPr="00F42678">
              <w:rPr>
                <w:rFonts w:ascii="Arial" w:hAnsi="Arial" w:cs="Arial"/>
                <w:b/>
                <w:bCs/>
                <w:i/>
                <w:iCs/>
              </w:rPr>
              <w:t>NTQF Level I</w:t>
            </w:r>
          </w:p>
        </w:tc>
      </w:tr>
      <w:tr w:rsidR="005F53D1" w:rsidRPr="00F42678" w:rsidTr="00314DC6">
        <w:trPr>
          <w:trHeight w:val="8413"/>
        </w:trPr>
        <w:tc>
          <w:tcPr>
            <w:tcW w:w="10800" w:type="dxa"/>
            <w:tcBorders>
              <w:top w:val="nil"/>
              <w:bottom w:val="single" w:sz="4" w:space="0" w:color="auto"/>
            </w:tcBorders>
          </w:tcPr>
          <w:p w:rsidR="005F53D1" w:rsidRPr="00F42678" w:rsidRDefault="007B4F9A" w:rsidP="00E63E87">
            <w:pPr>
              <w:tabs>
                <w:tab w:val="left" w:pos="7035"/>
              </w:tabs>
              <w:jc w:val="center"/>
              <w:rPr>
                <w:rFonts w:ascii="Arial" w:hAnsi="Arial" w:cs="Arial"/>
                <w:u w:val="single"/>
              </w:rPr>
            </w:pPr>
            <w:r>
              <w:rPr>
                <w:rFonts w:ascii="Arial" w:hAnsi="Arial" w:cs="Arial"/>
                <w:noProof/>
                <w:sz w:val="20"/>
                <w:u w:val="single"/>
              </w:rPr>
              <w:pict>
                <v:shape id="_x0000_s1809" type="#_x0000_t202" style="position:absolute;left:0;text-align:left;margin-left:352.35pt;margin-top:3.05pt;width:177.75pt;height:59.3pt;z-index:251668480;mso-position-horizontal-relative:text;mso-position-vertical-relative:text" filled="f" fillcolor="silver">
                  <v:textbox style="mso-next-textbox:#_x0000_s1809">
                    <w:txbxContent>
                      <w:bookmarkStart w:id="1" w:name="INDBPS2_03_0613"/>
                      <w:p w:rsidR="00A53A16" w:rsidRDefault="00A53A16" w:rsidP="005F53D1">
                        <w:pPr>
                          <w:pStyle w:val="BodyText"/>
                          <w:tabs>
                            <w:tab w:val="left" w:pos="900"/>
                          </w:tabs>
                          <w:spacing w:before="0" w:after="0"/>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"INDBPS2_03" </w:instrText>
                        </w:r>
                        <w:r>
                          <w:rPr>
                            <w:rFonts w:ascii="Arial" w:hAnsi="Arial" w:cs="Arial"/>
                            <w:b/>
                            <w:color w:val="0070C0"/>
                            <w:sz w:val="20"/>
                            <w:szCs w:val="20"/>
                          </w:rPr>
                          <w:fldChar w:fldCharType="separate"/>
                        </w:r>
                        <w:r w:rsidRPr="00A21DB2">
                          <w:rPr>
                            <w:rStyle w:val="Hyperlink"/>
                            <w:rFonts w:ascii="Arial" w:hAnsi="Arial" w:cs="Arial"/>
                            <w:b/>
                            <w:sz w:val="20"/>
                            <w:szCs w:val="20"/>
                          </w:rPr>
                          <w:t>IND BPS</w:t>
                        </w:r>
                        <w:r>
                          <w:rPr>
                            <w:rStyle w:val="Hyperlink"/>
                            <w:rFonts w:ascii="Arial" w:hAnsi="Arial" w:cs="Arial"/>
                            <w:b/>
                            <w:sz w:val="20"/>
                            <w:szCs w:val="20"/>
                          </w:rPr>
                          <w:t>1</w:t>
                        </w:r>
                        <w:r w:rsidRPr="00A21DB2">
                          <w:rPr>
                            <w:rStyle w:val="Hyperlink"/>
                            <w:rFonts w:ascii="Arial" w:hAnsi="Arial" w:cs="Arial"/>
                            <w:b/>
                            <w:sz w:val="20"/>
                            <w:szCs w:val="20"/>
                          </w:rPr>
                          <w:t xml:space="preserve"> 03 0613</w:t>
                        </w:r>
                        <w:r>
                          <w:rPr>
                            <w:rFonts w:ascii="Arial" w:hAnsi="Arial" w:cs="Arial"/>
                            <w:b/>
                            <w:color w:val="0070C0"/>
                            <w:sz w:val="20"/>
                            <w:szCs w:val="20"/>
                          </w:rPr>
                          <w:fldChar w:fldCharType="end"/>
                        </w:r>
                        <w:r w:rsidRPr="005056AE">
                          <w:rPr>
                            <w:rFonts w:ascii="Arial" w:hAnsi="Arial" w:cs="Arial"/>
                          </w:rPr>
                          <w:t xml:space="preserve"> </w:t>
                        </w:r>
                      </w:p>
                      <w:bookmarkEnd w:id="1"/>
                      <w:p w:rsidR="00A53A16" w:rsidRPr="00DD48A9" w:rsidRDefault="00A53A16" w:rsidP="005F53D1">
                        <w:pPr>
                          <w:pStyle w:val="Default"/>
                          <w:rPr>
                            <w:rFonts w:ascii="Arial" w:hAnsi="Arial" w:cs="Arial"/>
                          </w:rPr>
                        </w:pPr>
                        <w:r w:rsidRPr="000D021D">
                          <w:rPr>
                            <w:rFonts w:ascii="Arial" w:hAnsi="Arial" w:cs="Arial"/>
                          </w:rPr>
                          <w:t>Prepare and Maintain the Work Area</w:t>
                        </w:r>
                      </w:p>
                      <w:p w:rsidR="00A53A16" w:rsidRPr="005056AE" w:rsidRDefault="00A53A16" w:rsidP="005F53D1">
                        <w:pPr>
                          <w:pStyle w:val="Default"/>
                          <w:rPr>
                            <w:rFonts w:ascii="Arial" w:hAnsi="Arial" w:cs="Arial"/>
                          </w:rPr>
                        </w:pPr>
                      </w:p>
                    </w:txbxContent>
                  </v:textbox>
                </v:shape>
              </w:pict>
            </w:r>
            <w:r>
              <w:rPr>
                <w:rFonts w:ascii="Arial" w:hAnsi="Arial" w:cs="Arial"/>
                <w:noProof/>
                <w:u w:val="single"/>
              </w:rPr>
              <w:pict>
                <v:shape id="_x0000_s1806" type="#_x0000_t202" style="position:absolute;left:0;text-align:left;margin-left:-2.4pt;margin-top:3.05pt;width:168.45pt;height:59.3pt;z-index:251665408;mso-position-horizontal-relative:text;mso-position-vertical-relative:text" filled="f" fillcolor="silver">
                  <v:textbox style="mso-next-textbox:#_x0000_s1806">
                    <w:txbxContent>
                      <w:bookmarkStart w:id="2" w:name="INDBPS2_01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"INDBPS2_01" </w:instrText>
                        </w:r>
                        <w:r>
                          <w:rPr>
                            <w:rFonts w:ascii="Arial" w:hAnsi="Arial" w:cs="Arial"/>
                            <w:b/>
                            <w:color w:val="0070C0"/>
                            <w:sz w:val="20"/>
                            <w:szCs w:val="20"/>
                          </w:rPr>
                          <w:fldChar w:fldCharType="separate"/>
                        </w:r>
                        <w:r w:rsidRPr="00A21DB2">
                          <w:rPr>
                            <w:rStyle w:val="Hyperlink"/>
                            <w:rFonts w:ascii="Arial" w:hAnsi="Arial" w:cs="Arial"/>
                            <w:b/>
                            <w:sz w:val="20"/>
                            <w:szCs w:val="20"/>
                          </w:rPr>
                          <w:t>IND BPS</w:t>
                        </w:r>
                        <w:r>
                          <w:rPr>
                            <w:rStyle w:val="Hyperlink"/>
                            <w:rFonts w:ascii="Arial" w:hAnsi="Arial" w:cs="Arial"/>
                            <w:b/>
                            <w:sz w:val="20"/>
                            <w:szCs w:val="20"/>
                          </w:rPr>
                          <w:t>1</w:t>
                        </w:r>
                        <w:r w:rsidRPr="00A21DB2">
                          <w:rPr>
                            <w:rStyle w:val="Hyperlink"/>
                            <w:rFonts w:ascii="Arial" w:hAnsi="Arial" w:cs="Arial"/>
                            <w:b/>
                            <w:sz w:val="20"/>
                            <w:szCs w:val="20"/>
                          </w:rPr>
                          <w:t xml:space="preserve"> 01 0613</w:t>
                        </w:r>
                        <w:r>
                          <w:rPr>
                            <w:rFonts w:ascii="Arial" w:hAnsi="Arial" w:cs="Arial"/>
                            <w:b/>
                            <w:color w:val="0070C0"/>
                            <w:sz w:val="20"/>
                            <w:szCs w:val="20"/>
                          </w:rPr>
                          <w:fldChar w:fldCharType="end"/>
                        </w:r>
                        <w:r w:rsidRPr="00FD1D5C">
                          <w:rPr>
                            <w:rFonts w:ascii="Arial" w:hAnsi="Arial" w:cs="Arial"/>
                          </w:rPr>
                          <w:t xml:space="preserve"> </w:t>
                        </w:r>
                      </w:p>
                      <w:p w:rsidR="00A53A16" w:rsidRPr="00E010FD" w:rsidRDefault="00A53A16" w:rsidP="005F53D1">
                        <w:pPr>
                          <w:pStyle w:val="SuperHeading"/>
                          <w:spacing w:before="0" w:after="0"/>
                          <w:rPr>
                            <w:rFonts w:ascii="Arial" w:hAnsi="Arial" w:cs="Arial"/>
                            <w:sz w:val="24"/>
                            <w:szCs w:val="24"/>
                          </w:rPr>
                        </w:pPr>
                        <w:bookmarkStart w:id="3" w:name="_Toc329928676"/>
                        <w:bookmarkEnd w:id="2"/>
                        <w:r w:rsidRPr="000D021D">
                          <w:rPr>
                            <w:rFonts w:ascii="Arial" w:hAnsi="Arial" w:cs="Arial"/>
                            <w:b w:val="0"/>
                            <w:sz w:val="24"/>
                            <w:szCs w:val="24"/>
                          </w:rPr>
                          <w:t>Prepare, Load and Unload Reels and</w:t>
                        </w:r>
                        <w:r>
                          <w:rPr>
                            <w:rFonts w:ascii="Arial" w:hAnsi="Arial" w:cs="Arial"/>
                            <w:b w:val="0"/>
                            <w:sz w:val="24"/>
                            <w:szCs w:val="24"/>
                          </w:rPr>
                          <w:t xml:space="preserve"> Cores o</w:t>
                        </w:r>
                        <w:r w:rsidRPr="000D021D">
                          <w:rPr>
                            <w:rFonts w:ascii="Arial" w:hAnsi="Arial" w:cs="Arial"/>
                            <w:b w:val="0"/>
                            <w:sz w:val="24"/>
                            <w:szCs w:val="24"/>
                          </w:rPr>
                          <w:t>n and</w:t>
                        </w:r>
                        <w:r>
                          <w:rPr>
                            <w:rFonts w:ascii="Arial" w:hAnsi="Arial" w:cs="Arial"/>
                            <w:b w:val="0"/>
                            <w:sz w:val="24"/>
                            <w:szCs w:val="24"/>
                          </w:rPr>
                          <w:t xml:space="preserve"> o</w:t>
                        </w:r>
                        <w:r w:rsidRPr="000D021D">
                          <w:rPr>
                            <w:rFonts w:ascii="Arial" w:hAnsi="Arial" w:cs="Arial"/>
                            <w:b w:val="0"/>
                            <w:sz w:val="24"/>
                            <w:szCs w:val="24"/>
                          </w:rPr>
                          <w:t>ff Machine</w:t>
                        </w:r>
                        <w:bookmarkEnd w:id="3"/>
                      </w:p>
                      <w:p w:rsidR="00A53A16" w:rsidRPr="001B0E7E" w:rsidRDefault="00A53A16" w:rsidP="005F53D1"/>
                    </w:txbxContent>
                  </v:textbox>
                </v:shape>
              </w:pict>
            </w:r>
            <w:r>
              <w:rPr>
                <w:rFonts w:ascii="Arial" w:hAnsi="Arial" w:cs="Arial"/>
                <w:noProof/>
                <w:u w:val="single"/>
              </w:rPr>
              <w:pict>
                <v:shape id="_x0000_s1807" type="#_x0000_t202" style="position:absolute;left:0;text-align:left;margin-left:175.25pt;margin-top:3.05pt;width:168.1pt;height:59.3pt;z-index:251666432;mso-position-horizontal-relative:text;mso-position-vertical-relative:text" filled="f" fillcolor="silver">
                  <v:textbox style="mso-next-textbox:#_x0000_s1807">
                    <w:txbxContent>
                      <w:bookmarkStart w:id="4" w:name="INDBPS2_02_0613"/>
                      <w:p w:rsidR="00A53A16"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"INDBPS2_02" </w:instrText>
                        </w:r>
                        <w:r>
                          <w:rPr>
                            <w:rFonts w:ascii="Arial" w:hAnsi="Arial" w:cs="Arial"/>
                            <w:b/>
                            <w:color w:val="0070C0"/>
                            <w:sz w:val="20"/>
                            <w:szCs w:val="20"/>
                          </w:rPr>
                          <w:fldChar w:fldCharType="separate"/>
                        </w:r>
                        <w:r w:rsidRPr="00A21DB2">
                          <w:rPr>
                            <w:rStyle w:val="Hyperlink"/>
                            <w:rFonts w:ascii="Arial" w:hAnsi="Arial" w:cs="Arial"/>
                            <w:b/>
                            <w:sz w:val="20"/>
                            <w:szCs w:val="20"/>
                          </w:rPr>
                          <w:t>IND BPS</w:t>
                        </w:r>
                        <w:r>
                          <w:rPr>
                            <w:rStyle w:val="Hyperlink"/>
                            <w:rFonts w:ascii="Arial" w:hAnsi="Arial" w:cs="Arial"/>
                            <w:b/>
                            <w:sz w:val="20"/>
                            <w:szCs w:val="20"/>
                          </w:rPr>
                          <w:t>1</w:t>
                        </w:r>
                        <w:r w:rsidRPr="00A21DB2">
                          <w:rPr>
                            <w:rStyle w:val="Hyperlink"/>
                            <w:rFonts w:ascii="Arial" w:hAnsi="Arial" w:cs="Arial"/>
                            <w:b/>
                            <w:sz w:val="20"/>
                            <w:szCs w:val="20"/>
                          </w:rPr>
                          <w:t xml:space="preserve"> 02 0613</w:t>
                        </w:r>
                        <w:r>
                          <w:rPr>
                            <w:rFonts w:ascii="Arial" w:hAnsi="Arial" w:cs="Arial"/>
                            <w:b/>
                            <w:color w:val="0070C0"/>
                            <w:sz w:val="20"/>
                            <w:szCs w:val="20"/>
                          </w:rPr>
                          <w:fldChar w:fldCharType="end"/>
                        </w:r>
                        <w:r w:rsidRPr="00FD1D5C">
                          <w:rPr>
                            <w:rFonts w:ascii="Arial" w:hAnsi="Arial" w:cs="Arial"/>
                          </w:rPr>
                          <w:t xml:space="preserve"> </w:t>
                        </w:r>
                      </w:p>
                      <w:bookmarkEnd w:id="4"/>
                      <w:p w:rsidR="00A53A16" w:rsidRPr="00FD1D5C" w:rsidRDefault="00A53A16" w:rsidP="005F53D1">
                        <w:pPr>
                          <w:pStyle w:val="BodyText"/>
                          <w:tabs>
                            <w:tab w:val="left" w:pos="900"/>
                          </w:tabs>
                          <w:spacing w:before="0" w:after="0"/>
                          <w:rPr>
                            <w:rFonts w:ascii="Arial" w:hAnsi="Arial" w:cs="Arial"/>
                          </w:rPr>
                        </w:pPr>
                        <w:r w:rsidRPr="000D021D">
                          <w:rPr>
                            <w:rFonts w:ascii="Arial" w:hAnsi="Arial" w:cs="Arial"/>
                          </w:rPr>
                          <w:t>Lift and Shift Loads Mechanically</w:t>
                        </w:r>
                      </w:p>
                    </w:txbxContent>
                  </v:textbox>
                </v:shape>
              </w:pict>
            </w: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7B4F9A" w:rsidP="00E63E87">
            <w:pPr>
              <w:tabs>
                <w:tab w:val="left" w:pos="7035"/>
              </w:tabs>
              <w:jc w:val="center"/>
              <w:rPr>
                <w:rFonts w:ascii="Arial" w:hAnsi="Arial" w:cs="Arial"/>
                <w:u w:val="single"/>
              </w:rPr>
            </w:pPr>
            <w:r>
              <w:rPr>
                <w:rFonts w:ascii="Arial" w:hAnsi="Arial" w:cs="Arial"/>
                <w:noProof/>
                <w:u w:val="single"/>
              </w:rPr>
              <w:pict>
                <v:shape id="_x0000_s1810" type="#_x0000_t202" style="position:absolute;left:0;text-align:left;margin-left:174.6pt;margin-top:11.9pt;width:168.75pt;height:60.5pt;z-index:251669504" filled="f" fillcolor="silver">
                  <v:textbox style="mso-next-textbox:#_x0000_s1810">
                    <w:txbxContent>
                      <w:bookmarkStart w:id="5" w:name="INDBPS2_05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"INDBPS2_05" </w:instrText>
                        </w:r>
                        <w:r>
                          <w:rPr>
                            <w:rFonts w:ascii="Arial" w:hAnsi="Arial" w:cs="Arial"/>
                            <w:b/>
                            <w:color w:val="0070C0"/>
                            <w:sz w:val="20"/>
                            <w:szCs w:val="20"/>
                          </w:rPr>
                          <w:fldChar w:fldCharType="separate"/>
                        </w:r>
                        <w:r w:rsidRPr="00A21DB2">
                          <w:rPr>
                            <w:rStyle w:val="Hyperlink"/>
                            <w:rFonts w:ascii="Arial" w:hAnsi="Arial" w:cs="Arial"/>
                            <w:b/>
                            <w:sz w:val="20"/>
                            <w:szCs w:val="20"/>
                          </w:rPr>
                          <w:t>IND B</w:t>
                        </w:r>
                        <w:r>
                          <w:rPr>
                            <w:rStyle w:val="Hyperlink"/>
                            <w:rFonts w:ascii="Arial" w:hAnsi="Arial" w:cs="Arial"/>
                            <w:b/>
                            <w:sz w:val="20"/>
                            <w:szCs w:val="20"/>
                          </w:rPr>
                          <w:t>PS1</w:t>
                        </w:r>
                        <w:r w:rsidRPr="00A21DB2">
                          <w:rPr>
                            <w:rStyle w:val="Hyperlink"/>
                            <w:rFonts w:ascii="Arial" w:hAnsi="Arial" w:cs="Arial"/>
                            <w:b/>
                            <w:sz w:val="20"/>
                            <w:szCs w:val="20"/>
                          </w:rPr>
                          <w:t xml:space="preserve"> 05 0613</w:t>
                        </w:r>
                        <w:r>
                          <w:rPr>
                            <w:rFonts w:ascii="Arial" w:hAnsi="Arial" w:cs="Arial"/>
                            <w:b/>
                            <w:color w:val="0070C0"/>
                            <w:sz w:val="20"/>
                            <w:szCs w:val="20"/>
                          </w:rPr>
                          <w:fldChar w:fldCharType="end"/>
                        </w:r>
                        <w:r w:rsidRPr="00FD1D5C">
                          <w:rPr>
                            <w:rFonts w:ascii="Arial" w:hAnsi="Arial" w:cs="Arial"/>
                          </w:rPr>
                          <w:t xml:space="preserve"> </w:t>
                        </w:r>
                      </w:p>
                      <w:bookmarkEnd w:id="5"/>
                      <w:p w:rsidR="00A53A16" w:rsidRPr="000D021D" w:rsidRDefault="00A53A16" w:rsidP="005F53D1">
                        <w:pPr>
                          <w:pStyle w:val="Default"/>
                          <w:rPr>
                            <w:rFonts w:ascii="Arial" w:hAnsi="Arial" w:cs="Arial"/>
                            <w:color w:val="auto"/>
                          </w:rPr>
                        </w:pPr>
                        <w:r w:rsidRPr="000D021D">
                          <w:rPr>
                            <w:rFonts w:ascii="Arial" w:hAnsi="Arial" w:cs="Arial"/>
                            <w:color w:val="auto"/>
                          </w:rPr>
                          <w:t>Prepare Stencil and Block Printing (Stamping)</w:t>
                        </w:r>
                      </w:p>
                      <w:p w:rsidR="00A53A16" w:rsidRPr="000D021D" w:rsidRDefault="00A53A16" w:rsidP="005F53D1">
                        <w:pPr>
                          <w:pStyle w:val="Default"/>
                          <w:rPr>
                            <w:rFonts w:ascii="Arial" w:hAnsi="Arial" w:cs="Arial"/>
                            <w:color w:val="auto"/>
                          </w:rPr>
                        </w:pPr>
                      </w:p>
                    </w:txbxContent>
                  </v:textbox>
                </v:shape>
              </w:pict>
            </w:r>
            <w:r>
              <w:rPr>
                <w:rFonts w:ascii="Arial" w:hAnsi="Arial" w:cs="Arial"/>
                <w:noProof/>
                <w:u w:val="single"/>
              </w:rPr>
              <w:pict>
                <v:shape id="_x0000_s1811" type="#_x0000_t202" style="position:absolute;left:0;text-align:left;margin-left:352.35pt;margin-top:11.9pt;width:177.75pt;height:60.5pt;z-index:251670528" filled="f" fillcolor="silver">
                  <v:textbox style="mso-next-textbox:#_x0000_s1811">
                    <w:txbxContent>
                      <w:bookmarkStart w:id="6" w:name="INDBPS2_06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"INDBPS2_06" </w:instrText>
                        </w:r>
                        <w:r>
                          <w:rPr>
                            <w:rFonts w:ascii="Arial" w:hAnsi="Arial" w:cs="Arial"/>
                            <w:b/>
                            <w:color w:val="0070C0"/>
                            <w:sz w:val="20"/>
                            <w:szCs w:val="20"/>
                          </w:rPr>
                          <w:fldChar w:fldCharType="separate"/>
                        </w:r>
                        <w:r w:rsidRPr="00A21DB2">
                          <w:rPr>
                            <w:rStyle w:val="Hyperlink"/>
                            <w:rFonts w:ascii="Arial" w:hAnsi="Arial" w:cs="Arial"/>
                            <w:b/>
                            <w:sz w:val="20"/>
                            <w:szCs w:val="20"/>
                          </w:rPr>
                          <w:t>IND BPS</w:t>
                        </w:r>
                        <w:r>
                          <w:rPr>
                            <w:rStyle w:val="Hyperlink"/>
                            <w:rFonts w:ascii="Arial" w:hAnsi="Arial" w:cs="Arial"/>
                            <w:b/>
                            <w:sz w:val="20"/>
                            <w:szCs w:val="20"/>
                          </w:rPr>
                          <w:t>1</w:t>
                        </w:r>
                        <w:r w:rsidRPr="00A21DB2">
                          <w:rPr>
                            <w:rStyle w:val="Hyperlink"/>
                            <w:rFonts w:ascii="Arial" w:hAnsi="Arial" w:cs="Arial"/>
                            <w:b/>
                            <w:sz w:val="20"/>
                            <w:szCs w:val="20"/>
                          </w:rPr>
                          <w:t xml:space="preserve"> 06 0613</w:t>
                        </w:r>
                        <w:r>
                          <w:rPr>
                            <w:rFonts w:ascii="Arial" w:hAnsi="Arial" w:cs="Arial"/>
                            <w:b/>
                            <w:color w:val="0070C0"/>
                            <w:sz w:val="20"/>
                            <w:szCs w:val="20"/>
                          </w:rPr>
                          <w:fldChar w:fldCharType="end"/>
                        </w:r>
                        <w:r w:rsidRPr="00FD1D5C">
                          <w:rPr>
                            <w:rFonts w:ascii="Arial" w:hAnsi="Arial" w:cs="Arial"/>
                          </w:rPr>
                          <w:t xml:space="preserve"> </w:t>
                        </w:r>
                      </w:p>
                      <w:bookmarkEnd w:id="6"/>
                      <w:p w:rsidR="00A53A16" w:rsidRPr="000D021D" w:rsidRDefault="00A53A16" w:rsidP="005F53D1">
                        <w:r w:rsidRPr="000D021D">
                          <w:rPr>
                            <w:rFonts w:ascii="Arial" w:hAnsi="Arial" w:cs="Arial"/>
                          </w:rPr>
                          <w:t>Set up and Produce Foil Stamped Product</w:t>
                        </w:r>
                      </w:p>
                      <w:p w:rsidR="00A53A16" w:rsidRDefault="00A53A16" w:rsidP="005F53D1"/>
                      <w:p w:rsidR="00A53A16" w:rsidRDefault="00A53A16" w:rsidP="005F53D1"/>
                    </w:txbxContent>
                  </v:textbox>
                </v:shape>
              </w:pict>
            </w:r>
            <w:r>
              <w:rPr>
                <w:rFonts w:ascii="Arial" w:hAnsi="Arial" w:cs="Arial"/>
                <w:noProof/>
                <w:sz w:val="20"/>
                <w:u w:val="single"/>
              </w:rPr>
              <w:pict>
                <v:shape id="_x0000_s1808" type="#_x0000_t202" style="position:absolute;left:0;text-align:left;margin-left:-3.3pt;margin-top:11.9pt;width:169.35pt;height:60.5pt;z-index:251667456" filled="f" fillcolor="silver">
                  <v:textbox style="mso-next-textbox:#_x0000_s1808">
                    <w:txbxContent>
                      <w:bookmarkStart w:id="7" w:name="INDBPS2_04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"INDBPS2_04" </w:instrText>
                        </w:r>
                        <w:r>
                          <w:rPr>
                            <w:rFonts w:ascii="Arial" w:hAnsi="Arial" w:cs="Arial"/>
                            <w:b/>
                            <w:color w:val="0070C0"/>
                            <w:sz w:val="20"/>
                            <w:szCs w:val="20"/>
                          </w:rPr>
                          <w:fldChar w:fldCharType="separate"/>
                        </w:r>
                        <w:r>
                          <w:rPr>
                            <w:rStyle w:val="Hyperlink"/>
                            <w:rFonts w:ascii="Arial" w:hAnsi="Arial" w:cs="Arial"/>
                            <w:b/>
                            <w:sz w:val="20"/>
                            <w:szCs w:val="20"/>
                          </w:rPr>
                          <w:t>IND BPS1</w:t>
                        </w:r>
                        <w:r w:rsidRPr="00A21DB2">
                          <w:rPr>
                            <w:rStyle w:val="Hyperlink"/>
                            <w:rFonts w:ascii="Arial" w:hAnsi="Arial" w:cs="Arial"/>
                            <w:b/>
                            <w:sz w:val="20"/>
                            <w:szCs w:val="20"/>
                          </w:rPr>
                          <w:t xml:space="preserve"> 04 0613</w:t>
                        </w:r>
                        <w:r>
                          <w:rPr>
                            <w:rFonts w:ascii="Arial" w:hAnsi="Arial" w:cs="Arial"/>
                            <w:b/>
                            <w:color w:val="0070C0"/>
                            <w:sz w:val="20"/>
                            <w:szCs w:val="20"/>
                          </w:rPr>
                          <w:fldChar w:fldCharType="end"/>
                        </w:r>
                        <w:r w:rsidRPr="00FD1D5C">
                          <w:rPr>
                            <w:rFonts w:ascii="Arial" w:hAnsi="Arial" w:cs="Arial"/>
                          </w:rPr>
                          <w:t xml:space="preserve"> </w:t>
                        </w:r>
                      </w:p>
                      <w:bookmarkEnd w:id="7"/>
                      <w:p w:rsidR="00A53A16" w:rsidRPr="00DD48A9" w:rsidRDefault="00A53A16" w:rsidP="005F53D1">
                        <w:pPr>
                          <w:pStyle w:val="Default"/>
                          <w:rPr>
                            <w:rFonts w:ascii="Arial" w:hAnsi="Arial" w:cs="Arial"/>
                            <w:color w:val="auto"/>
                          </w:rPr>
                        </w:pPr>
                        <w:r w:rsidRPr="000D021D">
                          <w:rPr>
                            <w:rFonts w:ascii="Arial" w:hAnsi="Arial" w:cs="Arial"/>
                            <w:color w:val="auto"/>
                          </w:rPr>
                          <w:t>Prepare Machine for Operation (Basic)</w:t>
                        </w:r>
                      </w:p>
                      <w:p w:rsidR="00A53A16" w:rsidRDefault="00A53A16" w:rsidP="005F53D1"/>
                      <w:p w:rsidR="00A53A16" w:rsidRPr="005056AE" w:rsidRDefault="00A53A16" w:rsidP="005F53D1">
                        <w:pPr>
                          <w:pStyle w:val="Default"/>
                          <w:rPr>
                            <w:rFonts w:ascii="Arial" w:hAnsi="Arial" w:cs="Arial"/>
                          </w:rPr>
                        </w:pPr>
                      </w:p>
                      <w:p w:rsidR="00A53A16" w:rsidRPr="001B0E7E" w:rsidRDefault="00A53A16" w:rsidP="005F53D1">
                        <w:pPr>
                          <w:rPr>
                            <w:szCs w:val="20"/>
                          </w:rPr>
                        </w:pPr>
                      </w:p>
                    </w:txbxContent>
                  </v:textbox>
                </v:shape>
              </w:pict>
            </w: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7B4F9A" w:rsidP="00E63E87">
            <w:pPr>
              <w:tabs>
                <w:tab w:val="left" w:pos="7035"/>
              </w:tabs>
              <w:jc w:val="center"/>
              <w:rPr>
                <w:rFonts w:ascii="Arial" w:hAnsi="Arial" w:cs="Arial"/>
                <w:u w:val="single"/>
              </w:rPr>
            </w:pPr>
            <w:r>
              <w:rPr>
                <w:rFonts w:ascii="Arial" w:hAnsi="Arial" w:cs="Arial"/>
                <w:noProof/>
                <w:u w:val="single"/>
              </w:rPr>
              <w:pict>
                <v:shape id="_x0000_s1813" type="#_x0000_t202" style="position:absolute;left:0;text-align:left;margin-left:175.25pt;margin-top:7.9pt;width:168.1pt;height:68.2pt;z-index:251672576" filled="f" fillcolor="silver">
                  <v:textbox style="mso-next-textbox:#_x0000_s1813">
                    <w:txbxContent>
                      <w:bookmarkStart w:id="8" w:name="INDBPS2_08_0613"/>
                      <w:p w:rsidR="00A53A16" w:rsidRPr="00241FFA" w:rsidRDefault="00A53A16" w:rsidP="005F53D1">
                        <w:pPr>
                          <w:pStyle w:val="Default"/>
                          <w:rPr>
                            <w:rFonts w:ascii="Arial" w:hAnsi="Arial" w:cs="Arial"/>
                          </w:rPr>
                        </w:pPr>
                        <w:r w:rsidRPr="008C28DE">
                          <w:rPr>
                            <w:rFonts w:ascii="Arial" w:hAnsi="Arial" w:cs="Arial"/>
                            <w:b/>
                            <w:color w:val="0070C0"/>
                            <w:sz w:val="20"/>
                            <w:szCs w:val="20"/>
                          </w:rPr>
                          <w:fldChar w:fldCharType="begin"/>
                        </w:r>
                        <w:r w:rsidRPr="008C28DE">
                          <w:rPr>
                            <w:rFonts w:ascii="Arial" w:hAnsi="Arial" w:cs="Arial"/>
                            <w:b/>
                            <w:color w:val="0070C0"/>
                            <w:sz w:val="20"/>
                            <w:szCs w:val="20"/>
                          </w:rPr>
                          <w:instrText xml:space="preserve"> HYPERLINK  \l "INDBPS2_08" </w:instrText>
                        </w:r>
                        <w:r w:rsidRPr="008C28DE">
                          <w:rPr>
                            <w:rFonts w:ascii="Arial" w:hAnsi="Arial" w:cs="Arial"/>
                            <w:b/>
                            <w:color w:val="0070C0"/>
                            <w:sz w:val="20"/>
                            <w:szCs w:val="20"/>
                          </w:rPr>
                          <w:fldChar w:fldCharType="separate"/>
                        </w:r>
                        <w:r w:rsidRPr="008C28DE">
                          <w:rPr>
                            <w:rStyle w:val="Hyperlink"/>
                            <w:rFonts w:ascii="Arial" w:hAnsi="Arial" w:cs="Arial"/>
                            <w:b/>
                            <w:sz w:val="20"/>
                            <w:szCs w:val="20"/>
                          </w:rPr>
                          <w:t>IND BPS1 08 0613</w:t>
                        </w:r>
                        <w:r w:rsidRPr="008C28DE">
                          <w:rPr>
                            <w:rFonts w:ascii="Arial" w:hAnsi="Arial" w:cs="Arial"/>
                            <w:b/>
                            <w:color w:val="0070C0"/>
                            <w:sz w:val="20"/>
                            <w:szCs w:val="20"/>
                          </w:rPr>
                          <w:fldChar w:fldCharType="end"/>
                        </w:r>
                        <w:r w:rsidRPr="00241FFA">
                          <w:rPr>
                            <w:rFonts w:ascii="Arial" w:hAnsi="Arial" w:cs="Arial"/>
                          </w:rPr>
                          <w:t xml:space="preserve"> </w:t>
                        </w:r>
                      </w:p>
                      <w:bookmarkEnd w:id="8"/>
                      <w:p w:rsidR="00A53A16" w:rsidRPr="000D021D" w:rsidRDefault="00A53A16" w:rsidP="005F53D1">
                        <w:pPr>
                          <w:rPr>
                            <w:rFonts w:ascii="Arial" w:hAnsi="Arial" w:cs="Arial"/>
                          </w:rPr>
                        </w:pPr>
                        <w:r w:rsidRPr="000D021D">
                          <w:rPr>
                            <w:rFonts w:ascii="Arial" w:hAnsi="Arial" w:cs="Arial"/>
                          </w:rPr>
                          <w:t>Manual Prepare and Produce Screen Prints</w:t>
                        </w:r>
                      </w:p>
                      <w:p w:rsidR="00A53A16" w:rsidRPr="000D021D" w:rsidRDefault="00A53A16" w:rsidP="005F53D1">
                        <w:pPr>
                          <w:rPr>
                            <w:szCs w:val="20"/>
                          </w:rPr>
                        </w:pPr>
                      </w:p>
                    </w:txbxContent>
                  </v:textbox>
                </v:shape>
              </w:pict>
            </w:r>
            <w:r>
              <w:rPr>
                <w:rFonts w:ascii="Arial" w:hAnsi="Arial" w:cs="Arial"/>
                <w:noProof/>
                <w:u w:val="single"/>
              </w:rPr>
              <w:pict>
                <v:shape id="_x0000_s1814" type="#_x0000_t202" style="position:absolute;left:0;text-align:left;margin-left:-2.4pt;margin-top:7.9pt;width:168.45pt;height:68.2pt;z-index:251673600" filled="f" fillcolor="silver">
                  <v:textbox style="mso-next-textbox:#_x0000_s1814">
                    <w:txbxContent>
                      <w:bookmarkStart w:id="9" w:name="INDBPS2_07_0613"/>
                      <w:p w:rsidR="00A53A16" w:rsidRPr="00241FFA"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"INDBPS2_07" </w:instrText>
                        </w:r>
                        <w:r>
                          <w:rPr>
                            <w:rFonts w:ascii="Arial" w:hAnsi="Arial" w:cs="Arial"/>
                            <w:b/>
                            <w:color w:val="0070C0"/>
                            <w:sz w:val="20"/>
                            <w:szCs w:val="20"/>
                          </w:rPr>
                          <w:fldChar w:fldCharType="separate"/>
                        </w:r>
                        <w:r>
                          <w:rPr>
                            <w:rStyle w:val="Hyperlink"/>
                            <w:rFonts w:ascii="Arial" w:hAnsi="Arial" w:cs="Arial"/>
                            <w:b/>
                            <w:sz w:val="20"/>
                            <w:szCs w:val="20"/>
                          </w:rPr>
                          <w:t>IND BPS1</w:t>
                        </w:r>
                        <w:r w:rsidRPr="00CE18FF">
                          <w:rPr>
                            <w:rStyle w:val="Hyperlink"/>
                            <w:rFonts w:ascii="Arial" w:hAnsi="Arial" w:cs="Arial"/>
                            <w:b/>
                            <w:sz w:val="20"/>
                            <w:szCs w:val="20"/>
                          </w:rPr>
                          <w:t xml:space="preserve"> 07 0613</w:t>
                        </w:r>
                        <w:r>
                          <w:rPr>
                            <w:rFonts w:ascii="Arial" w:hAnsi="Arial" w:cs="Arial"/>
                            <w:b/>
                            <w:color w:val="0070C0"/>
                            <w:sz w:val="20"/>
                            <w:szCs w:val="20"/>
                          </w:rPr>
                          <w:fldChar w:fldCharType="end"/>
                        </w:r>
                        <w:r w:rsidRPr="00241FFA">
                          <w:rPr>
                            <w:rFonts w:ascii="Arial" w:hAnsi="Arial" w:cs="Arial"/>
                          </w:rPr>
                          <w:t xml:space="preserve"> </w:t>
                        </w:r>
                      </w:p>
                      <w:bookmarkEnd w:id="9"/>
                      <w:p w:rsidR="00A53A16" w:rsidRPr="000D021D" w:rsidRDefault="00A53A16" w:rsidP="005F53D1">
                        <w:pPr>
                          <w:rPr>
                            <w:rFonts w:ascii="Arial" w:hAnsi="Arial" w:cs="Arial"/>
                          </w:rPr>
                        </w:pPr>
                        <w:r w:rsidRPr="000D021D">
                          <w:rPr>
                            <w:rFonts w:ascii="Arial" w:hAnsi="Arial" w:cs="Arial"/>
                          </w:rPr>
                          <w:t xml:space="preserve">Prepare and Cut Screen Print Substrate </w:t>
                        </w:r>
                      </w:p>
                      <w:p w:rsidR="00A53A16" w:rsidRDefault="00A53A16" w:rsidP="005F53D1"/>
                    </w:txbxContent>
                  </v:textbox>
                </v:shape>
              </w:pict>
            </w:r>
            <w:r>
              <w:rPr>
                <w:rFonts w:ascii="Arial" w:hAnsi="Arial" w:cs="Arial"/>
                <w:noProof/>
                <w:u w:val="single"/>
              </w:rPr>
              <w:pict>
                <v:shape id="_x0000_s1812" type="#_x0000_t202" style="position:absolute;left:0;text-align:left;margin-left:352.35pt;margin-top:7.9pt;width:177.75pt;height:68.2pt;z-index:251671552" filled="f" fillcolor="silver">
                  <v:textbox style="mso-next-textbox:#_x0000_s1812">
                    <w:txbxContent>
                      <w:bookmarkStart w:id="10" w:name="INDBPS2_09_0613"/>
                      <w:p w:rsidR="00A53A16" w:rsidRPr="005056AE"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"INDBPS2_09" </w:instrText>
                        </w:r>
                        <w:r>
                          <w:rPr>
                            <w:rFonts w:ascii="Arial" w:hAnsi="Arial" w:cs="Arial"/>
                            <w:b/>
                            <w:color w:val="0070C0"/>
                            <w:sz w:val="20"/>
                            <w:szCs w:val="20"/>
                          </w:rPr>
                          <w:fldChar w:fldCharType="separate"/>
                        </w:r>
                        <w:r w:rsidRPr="00CE18FF">
                          <w:rPr>
                            <w:rStyle w:val="Hyperlink"/>
                            <w:rFonts w:ascii="Arial" w:hAnsi="Arial" w:cs="Arial"/>
                            <w:b/>
                            <w:sz w:val="20"/>
                            <w:szCs w:val="20"/>
                          </w:rPr>
                          <w:t>IND BP</w:t>
                        </w:r>
                        <w:r>
                          <w:rPr>
                            <w:rStyle w:val="Hyperlink"/>
                            <w:rFonts w:ascii="Arial" w:hAnsi="Arial" w:cs="Arial"/>
                            <w:b/>
                            <w:sz w:val="20"/>
                            <w:szCs w:val="20"/>
                          </w:rPr>
                          <w:t>S21</w:t>
                        </w:r>
                        <w:r w:rsidRPr="00CE18FF">
                          <w:rPr>
                            <w:rStyle w:val="Hyperlink"/>
                            <w:rFonts w:ascii="Arial" w:hAnsi="Arial" w:cs="Arial"/>
                            <w:b/>
                            <w:sz w:val="20"/>
                            <w:szCs w:val="20"/>
                          </w:rPr>
                          <w:t>09 0613</w:t>
                        </w:r>
                        <w:r>
                          <w:rPr>
                            <w:rFonts w:ascii="Arial" w:hAnsi="Arial" w:cs="Arial"/>
                            <w:b/>
                            <w:color w:val="0070C0"/>
                            <w:sz w:val="20"/>
                            <w:szCs w:val="20"/>
                          </w:rPr>
                          <w:fldChar w:fldCharType="end"/>
                        </w:r>
                        <w:r w:rsidRPr="005056AE">
                          <w:rPr>
                            <w:rFonts w:ascii="Arial" w:hAnsi="Arial" w:cs="Arial"/>
                          </w:rPr>
                          <w:t xml:space="preserve"> </w:t>
                        </w:r>
                      </w:p>
                      <w:bookmarkEnd w:id="10"/>
                      <w:p w:rsidR="00A53A16" w:rsidRPr="000D021D" w:rsidRDefault="00A53A16" w:rsidP="005F53D1">
                        <w:r w:rsidRPr="000D021D">
                          <w:rPr>
                            <w:rFonts w:ascii="Arial" w:hAnsi="Arial" w:cs="Arial"/>
                          </w:rPr>
                          <w:t>Set up and Produce Hand-Fastened Product</w:t>
                        </w:r>
                      </w:p>
                      <w:p w:rsidR="00A53A16" w:rsidRPr="000D021D" w:rsidRDefault="00A53A16" w:rsidP="005F53D1">
                        <w:pPr>
                          <w:pStyle w:val="BodyText"/>
                          <w:rPr>
                            <w:rFonts w:ascii="Arial" w:hAnsi="Arial" w:cs="Arial"/>
                          </w:rPr>
                        </w:pPr>
                      </w:p>
                      <w:p w:rsidR="00A53A16" w:rsidRDefault="00A53A16" w:rsidP="005F53D1"/>
                      <w:p w:rsidR="00A53A16" w:rsidRDefault="00A53A16" w:rsidP="005F53D1"/>
                    </w:txbxContent>
                  </v:textbox>
                </v:shape>
              </w:pict>
            </w:r>
          </w:p>
          <w:p w:rsidR="005F53D1" w:rsidRPr="00F42678" w:rsidRDefault="005F53D1" w:rsidP="00E63E87">
            <w:pPr>
              <w:tabs>
                <w:tab w:val="left" w:pos="7035"/>
              </w:tabs>
              <w:jc w:val="center"/>
              <w:rPr>
                <w:rFonts w:ascii="Arial" w:hAnsi="Arial" w:cs="Arial"/>
                <w:u w:val="single"/>
              </w:rPr>
            </w:pPr>
          </w:p>
          <w:p w:rsidR="005F53D1" w:rsidRPr="00F42678" w:rsidRDefault="005F53D1" w:rsidP="00E63E87">
            <w:pPr>
              <w:tabs>
                <w:tab w:val="left" w:pos="7035"/>
              </w:tabs>
              <w:jc w:val="center"/>
              <w:rPr>
                <w:rFonts w:ascii="Arial" w:hAnsi="Arial" w:cs="Arial"/>
                <w:u w:val="single"/>
              </w:rPr>
            </w:pPr>
          </w:p>
          <w:p w:rsidR="005F53D1" w:rsidRPr="00F42678" w:rsidRDefault="007B4F9A" w:rsidP="00E63E87">
            <w:pPr>
              <w:tabs>
                <w:tab w:val="left" w:pos="6720"/>
              </w:tabs>
              <w:rPr>
                <w:rFonts w:ascii="Arial" w:hAnsi="Arial" w:cs="Arial"/>
              </w:rPr>
            </w:pPr>
            <w:r>
              <w:rPr>
                <w:rFonts w:ascii="Arial" w:hAnsi="Arial" w:cs="Arial"/>
                <w:noProof/>
                <w:u w:val="single"/>
                <w:lang w:val="en-GB" w:eastAsia="en-GB"/>
              </w:rPr>
              <w:pict>
                <v:rect id="_x0000_s1822" style="position:absolute;margin-left:175.25pt;margin-top:170.8pt;width:168.1pt;height:65.25pt;z-index:251681792">
                  <v:textbox style="mso-next-textbox:#_x0000_s1822">
                    <w:txbxContent>
                      <w:bookmarkStart w:id="11" w:name="INDBPS1_17_0613"/>
                      <w:p w:rsidR="00A53A16" w:rsidRPr="00962435"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"INDBPS1_17" </w:instrText>
                        </w:r>
                        <w:r>
                          <w:rPr>
                            <w:rFonts w:ascii="Arial" w:hAnsi="Arial" w:cs="Arial"/>
                            <w:b/>
                            <w:color w:val="0070C0"/>
                            <w:sz w:val="20"/>
                            <w:szCs w:val="20"/>
                          </w:rPr>
                          <w:fldChar w:fldCharType="separate"/>
                        </w:r>
                        <w:r w:rsidRPr="00D22F3E">
                          <w:rPr>
                            <w:rStyle w:val="Hyperlink"/>
                            <w:rFonts w:ascii="Arial" w:hAnsi="Arial" w:cs="Arial"/>
                            <w:b/>
                            <w:sz w:val="20"/>
                            <w:szCs w:val="20"/>
                          </w:rPr>
                          <w:t>IND BPS1 17 0613</w:t>
                        </w:r>
                        <w:r>
                          <w:rPr>
                            <w:rFonts w:ascii="Arial" w:hAnsi="Arial" w:cs="Arial"/>
                            <w:b/>
                            <w:color w:val="0070C0"/>
                            <w:sz w:val="20"/>
                            <w:szCs w:val="20"/>
                          </w:rPr>
                          <w:fldChar w:fldCharType="end"/>
                        </w:r>
                        <w:r w:rsidRPr="005056AE">
                          <w:rPr>
                            <w:rFonts w:ascii="Arial" w:hAnsi="Arial" w:cs="Arial"/>
                          </w:rPr>
                          <w:t xml:space="preserve"> </w:t>
                        </w:r>
                      </w:p>
                      <w:bookmarkEnd w:id="11"/>
                      <w:p w:rsidR="00A53A16" w:rsidRPr="00962435" w:rsidRDefault="00A53A16" w:rsidP="005F53D1">
                        <w:pPr>
                          <w:rPr>
                            <w:rFonts w:ascii="Arial" w:hAnsi="Arial" w:cs="Arial"/>
                            <w:lang w:val="en-CA"/>
                          </w:rPr>
                        </w:pPr>
                        <w:r w:rsidRPr="00962435">
                          <w:rPr>
                            <w:rFonts w:ascii="Arial" w:hAnsi="Arial" w:cs="Arial"/>
                            <w:lang w:val="en-CA"/>
                          </w:rPr>
                          <w:t>Develop Understanding of Entrepreneurship</w:t>
                        </w:r>
                      </w:p>
                      <w:p w:rsidR="00A53A16" w:rsidRDefault="00A53A16" w:rsidP="005F53D1"/>
                    </w:txbxContent>
                  </v:textbox>
                </v:rect>
              </w:pict>
            </w:r>
            <w:r>
              <w:rPr>
                <w:rFonts w:ascii="Arial" w:hAnsi="Arial" w:cs="Arial"/>
                <w:noProof/>
                <w:sz w:val="20"/>
                <w:u w:val="single"/>
              </w:rPr>
              <w:pict>
                <v:shape id="_x0000_s1818" type="#_x0000_t202" style="position:absolute;margin-left:175.25pt;margin-top:103.75pt;width:168.1pt;height:61.65pt;z-index:251677696" filled="f" fillcolor="silver">
                  <v:textbox style="mso-next-textbox:#_x0000_s1818">
                    <w:txbxContent>
                      <w:bookmarkStart w:id="12" w:name="INDBPS1_14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"INDBPS1_14" </w:instrText>
                        </w:r>
                        <w:r>
                          <w:rPr>
                            <w:rFonts w:ascii="Arial" w:hAnsi="Arial" w:cs="Arial"/>
                            <w:b/>
                            <w:color w:val="0070C0"/>
                            <w:sz w:val="20"/>
                            <w:szCs w:val="20"/>
                          </w:rPr>
                          <w:fldChar w:fldCharType="separate"/>
                        </w:r>
                        <w:r w:rsidRPr="00B65453">
                          <w:rPr>
                            <w:rStyle w:val="Hyperlink"/>
                            <w:rFonts w:ascii="Arial" w:hAnsi="Arial" w:cs="Arial"/>
                            <w:b/>
                            <w:sz w:val="20"/>
                            <w:szCs w:val="20"/>
                          </w:rPr>
                          <w:t>IND BPS1 14 0613</w:t>
                        </w:r>
                        <w:r>
                          <w:rPr>
                            <w:rFonts w:ascii="Arial" w:hAnsi="Arial" w:cs="Arial"/>
                            <w:b/>
                            <w:color w:val="0070C0"/>
                            <w:sz w:val="20"/>
                            <w:szCs w:val="20"/>
                          </w:rPr>
                          <w:fldChar w:fldCharType="end"/>
                        </w:r>
                        <w:r>
                          <w:rPr>
                            <w:rFonts w:ascii="Arial" w:hAnsi="Arial" w:cs="Arial"/>
                          </w:rPr>
                          <w:t xml:space="preserve"> </w:t>
                        </w:r>
                      </w:p>
                      <w:bookmarkEnd w:id="12"/>
                      <w:p w:rsidR="00A53A16" w:rsidRPr="00B02E5E" w:rsidRDefault="00A53A16" w:rsidP="005F53D1">
                        <w:r w:rsidRPr="0081113E">
                          <w:rPr>
                            <w:rFonts w:ascii="Arial" w:hAnsi="Arial" w:cs="Arial"/>
                            <w:bCs/>
                          </w:rPr>
                          <w:t>Work with Others</w:t>
                        </w:r>
                      </w:p>
                      <w:p w:rsidR="00A53A16" w:rsidRDefault="00A53A16" w:rsidP="005F53D1"/>
                      <w:p w:rsidR="00A53A16" w:rsidRPr="006D1EC7" w:rsidRDefault="00A53A16" w:rsidP="005F53D1"/>
                      <w:p w:rsidR="00A53A16" w:rsidRDefault="00A53A16" w:rsidP="005F53D1"/>
                    </w:txbxContent>
                  </v:textbox>
                </v:shape>
              </w:pict>
            </w:r>
            <w:r>
              <w:rPr>
                <w:rFonts w:ascii="Arial" w:hAnsi="Arial" w:cs="Arial"/>
                <w:noProof/>
                <w:u w:val="single"/>
              </w:rPr>
              <w:pict>
                <v:shape id="_x0000_s1817" type="#_x0000_t202" style="position:absolute;margin-left:175.25pt;margin-top:39.6pt;width:168.1pt;height:60pt;z-index:251676672" filled="f" fillcolor="silver">
                  <v:textbox style="mso-next-textbox:#_x0000_s1817">
                    <w:txbxContent>
                      <w:bookmarkStart w:id="13" w:name="INDBPS1_11_0613"/>
                      <w:p w:rsidR="00A53A16"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"INDBPS1_11" </w:instrText>
                        </w:r>
                        <w:r>
                          <w:rPr>
                            <w:rFonts w:ascii="Arial" w:hAnsi="Arial" w:cs="Arial"/>
                            <w:b/>
                            <w:color w:val="0070C0"/>
                            <w:sz w:val="20"/>
                            <w:szCs w:val="20"/>
                          </w:rPr>
                          <w:fldChar w:fldCharType="separate"/>
                        </w:r>
                        <w:r w:rsidRPr="00B65453">
                          <w:rPr>
                            <w:rStyle w:val="Hyperlink"/>
                            <w:rFonts w:ascii="Arial" w:hAnsi="Arial" w:cs="Arial"/>
                            <w:b/>
                            <w:sz w:val="20"/>
                            <w:szCs w:val="20"/>
                          </w:rPr>
                          <w:t>IND BPS1 11 0613</w:t>
                        </w:r>
                        <w:r>
                          <w:rPr>
                            <w:rFonts w:ascii="Arial" w:hAnsi="Arial" w:cs="Arial"/>
                            <w:b/>
                            <w:color w:val="0070C0"/>
                            <w:sz w:val="20"/>
                            <w:szCs w:val="20"/>
                          </w:rPr>
                          <w:fldChar w:fldCharType="end"/>
                        </w:r>
                        <w:r w:rsidRPr="005056AE">
                          <w:rPr>
                            <w:rFonts w:ascii="Arial" w:hAnsi="Arial" w:cs="Arial"/>
                          </w:rPr>
                          <w:t xml:space="preserve"> </w:t>
                        </w:r>
                      </w:p>
                      <w:bookmarkEnd w:id="13"/>
                      <w:p w:rsidR="00A53A16" w:rsidRPr="001B0E7E" w:rsidRDefault="00A53A16" w:rsidP="005F53D1">
                        <w:pPr>
                          <w:rPr>
                            <w:rFonts w:eastAsia="Calibri"/>
                          </w:rPr>
                        </w:pPr>
                        <w:r w:rsidRPr="000D021D">
                          <w:rPr>
                            <w:rFonts w:ascii="Arial" w:hAnsi="Arial" w:cs="Arial"/>
                          </w:rPr>
                          <w:t>Dispose of Waste</w:t>
                        </w:r>
                      </w:p>
                      <w:p w:rsidR="00A53A16" w:rsidRDefault="00A53A16" w:rsidP="005F53D1"/>
                      <w:p w:rsidR="00A53A16" w:rsidRPr="00A578B3" w:rsidRDefault="00A53A16" w:rsidP="005F53D1">
                        <w:pPr>
                          <w:pStyle w:val="Default"/>
                          <w:rPr>
                            <w:rFonts w:ascii="Arial" w:hAnsi="Arial" w:cs="Arial"/>
                          </w:rPr>
                        </w:pPr>
                      </w:p>
                      <w:p w:rsidR="00A53A16" w:rsidRDefault="00A53A16" w:rsidP="005F53D1"/>
                      <w:p w:rsidR="00A53A16" w:rsidRPr="006D1EC7" w:rsidRDefault="00A53A16" w:rsidP="005F53D1">
                        <w:pPr>
                          <w:rPr>
                            <w:szCs w:val="20"/>
                          </w:rPr>
                        </w:pPr>
                      </w:p>
                      <w:p w:rsidR="00A53A16" w:rsidRPr="005056AE" w:rsidRDefault="00A53A16" w:rsidP="005F53D1">
                        <w:pPr>
                          <w:pStyle w:val="Default"/>
                          <w:rPr>
                            <w:rFonts w:ascii="Arial" w:hAnsi="Arial" w:cs="Arial"/>
                          </w:rPr>
                        </w:pPr>
                      </w:p>
                    </w:txbxContent>
                  </v:textbox>
                </v:shape>
              </w:pict>
            </w:r>
            <w:r>
              <w:rPr>
                <w:rFonts w:ascii="Arial" w:hAnsi="Arial" w:cs="Arial"/>
                <w:noProof/>
                <w:u w:val="single"/>
                <w:lang w:val="en-GB" w:eastAsia="en-GB"/>
              </w:rPr>
              <w:pict>
                <v:rect id="_x0000_s1821" style="position:absolute;margin-left:-2.4pt;margin-top:170.8pt;width:168.45pt;height:65.25pt;z-index:251680768">
                  <v:textbox style="mso-next-textbox:#_x0000_s1821">
                    <w:txbxContent>
                      <w:bookmarkStart w:id="14" w:name="INDBPS1_16_0613"/>
                      <w:p w:rsidR="00A53A16" w:rsidRPr="00962435"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"INDBPS1_16" </w:instrText>
                        </w:r>
                        <w:r>
                          <w:rPr>
                            <w:rFonts w:ascii="Arial" w:hAnsi="Arial" w:cs="Arial"/>
                            <w:b/>
                            <w:color w:val="0070C0"/>
                            <w:sz w:val="20"/>
                            <w:szCs w:val="20"/>
                          </w:rPr>
                          <w:fldChar w:fldCharType="separate"/>
                        </w:r>
                        <w:r w:rsidRPr="00B65453">
                          <w:rPr>
                            <w:rStyle w:val="Hyperlink"/>
                            <w:rFonts w:ascii="Arial" w:hAnsi="Arial" w:cs="Arial"/>
                            <w:b/>
                            <w:sz w:val="20"/>
                            <w:szCs w:val="20"/>
                          </w:rPr>
                          <w:t>IND BPS1 16 0613</w:t>
                        </w:r>
                        <w:r>
                          <w:rPr>
                            <w:rFonts w:ascii="Arial" w:hAnsi="Arial" w:cs="Arial"/>
                            <w:b/>
                            <w:color w:val="0070C0"/>
                            <w:sz w:val="20"/>
                            <w:szCs w:val="20"/>
                          </w:rPr>
                          <w:fldChar w:fldCharType="end"/>
                        </w:r>
                        <w:r w:rsidRPr="005056AE">
                          <w:rPr>
                            <w:rFonts w:ascii="Arial" w:hAnsi="Arial" w:cs="Arial"/>
                          </w:rPr>
                          <w:t xml:space="preserve"> </w:t>
                        </w:r>
                      </w:p>
                      <w:bookmarkEnd w:id="14"/>
                      <w:p w:rsidR="00A53A16" w:rsidRPr="00962435" w:rsidRDefault="00A53A16" w:rsidP="005F53D1">
                        <w:pPr>
                          <w:jc w:val="both"/>
                          <w:rPr>
                            <w:rFonts w:ascii="Arial" w:hAnsi="Arial" w:cs="Arial"/>
                          </w:rPr>
                        </w:pPr>
                        <w:r w:rsidRPr="00962435">
                          <w:rPr>
                            <w:rFonts w:ascii="Arial" w:hAnsi="Arial" w:cs="Arial"/>
                          </w:rPr>
                          <w:t>Demonstrate Work Values</w:t>
                        </w:r>
                      </w:p>
                      <w:p w:rsidR="00A53A16" w:rsidRPr="005056AE" w:rsidRDefault="00A53A16" w:rsidP="005F53D1">
                        <w:pPr>
                          <w:pStyle w:val="Default"/>
                          <w:rPr>
                            <w:rFonts w:ascii="Arial" w:hAnsi="Arial" w:cs="Arial"/>
                          </w:rPr>
                        </w:pPr>
                      </w:p>
                      <w:p w:rsidR="00A53A16" w:rsidRDefault="00A53A16" w:rsidP="005F53D1"/>
                    </w:txbxContent>
                  </v:textbox>
                </v:rect>
              </w:pict>
            </w:r>
            <w:r>
              <w:rPr>
                <w:rFonts w:ascii="Arial" w:hAnsi="Arial" w:cs="Arial"/>
                <w:noProof/>
                <w:sz w:val="20"/>
                <w:u w:val="single"/>
              </w:rPr>
              <w:pict>
                <v:shape id="_x0000_s1819" type="#_x0000_t202" style="position:absolute;margin-left:-3.65pt;margin-top:103.75pt;width:169.7pt;height:61.65pt;z-index:251678720" filled="f" fillcolor="silver">
                  <v:textbox style="mso-next-textbox:#_x0000_s1819">
                    <w:txbxContent>
                      <w:bookmarkStart w:id="15" w:name="INDBPS1_13_0613"/>
                      <w:p w:rsidR="00A53A16" w:rsidRPr="005056AE"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"INDBPS1_13" </w:instrText>
                        </w:r>
                        <w:r>
                          <w:rPr>
                            <w:rFonts w:ascii="Arial" w:hAnsi="Arial" w:cs="Arial"/>
                            <w:b/>
                            <w:color w:val="0070C0"/>
                            <w:sz w:val="20"/>
                            <w:szCs w:val="20"/>
                          </w:rPr>
                          <w:fldChar w:fldCharType="separate"/>
                        </w:r>
                        <w:r w:rsidRPr="00B65453">
                          <w:rPr>
                            <w:rStyle w:val="Hyperlink"/>
                            <w:rFonts w:ascii="Arial" w:hAnsi="Arial" w:cs="Arial"/>
                            <w:b/>
                            <w:sz w:val="20"/>
                            <w:szCs w:val="20"/>
                          </w:rPr>
                          <w:t>IND BPS1 13 0613</w:t>
                        </w:r>
                        <w:r>
                          <w:rPr>
                            <w:rFonts w:ascii="Arial" w:hAnsi="Arial" w:cs="Arial"/>
                            <w:b/>
                            <w:color w:val="0070C0"/>
                            <w:sz w:val="20"/>
                            <w:szCs w:val="20"/>
                          </w:rPr>
                          <w:fldChar w:fldCharType="end"/>
                        </w:r>
                        <w:r w:rsidRPr="005056AE">
                          <w:rPr>
                            <w:rFonts w:ascii="Arial" w:hAnsi="Arial" w:cs="Arial"/>
                          </w:rPr>
                          <w:t xml:space="preserve"> </w:t>
                        </w:r>
                      </w:p>
                      <w:bookmarkEnd w:id="15"/>
                      <w:p w:rsidR="00A53A16" w:rsidRPr="00962435" w:rsidRDefault="00A53A16" w:rsidP="005F53D1">
                        <w:pPr>
                          <w:pStyle w:val="ListParagraph"/>
                          <w:ind w:left="0"/>
                          <w:jc w:val="both"/>
                          <w:rPr>
                            <w:rFonts w:ascii="Arial" w:hAnsi="Arial" w:cs="Arial"/>
                            <w:lang w:eastAsia="de-DE"/>
                          </w:rPr>
                        </w:pPr>
                        <w:r>
                          <w:rPr>
                            <w:rFonts w:ascii="Arial" w:hAnsi="Arial" w:cs="Arial"/>
                            <w:lang w:eastAsia="de-DE"/>
                          </w:rPr>
                          <w:t xml:space="preserve">Apply </w:t>
                        </w:r>
                        <w:r w:rsidRPr="0081113E">
                          <w:rPr>
                            <w:rFonts w:ascii="Arial" w:hAnsi="Arial" w:cs="Arial"/>
                            <w:lang w:eastAsia="de-DE"/>
                          </w:rPr>
                          <w:t>Quality Standards</w:t>
                        </w:r>
                      </w:p>
                      <w:p w:rsidR="00A53A16" w:rsidRDefault="00A53A16" w:rsidP="005F53D1"/>
                    </w:txbxContent>
                  </v:textbox>
                </v:shape>
              </w:pict>
            </w:r>
            <w:r>
              <w:rPr>
                <w:rFonts w:ascii="Arial" w:hAnsi="Arial" w:cs="Arial"/>
                <w:noProof/>
                <w:u w:val="single"/>
              </w:rPr>
              <w:pict>
                <v:shape id="_x0000_s1816" type="#_x0000_t202" style="position:absolute;margin-left:-3.65pt;margin-top:39.6pt;width:169.7pt;height:60pt;z-index:251675648" filled="f" fillcolor="silver">
                  <v:textbox style="mso-next-textbox:#_x0000_s1816">
                    <w:txbxContent>
                      <w:bookmarkStart w:id="16" w:name="INDBPS1_10"/>
                      <w:bookmarkStart w:id="17" w:name="INDBPS2_10"/>
                      <w:p w:rsidR="00A53A16"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"INDBPS2_10_0613" </w:instrText>
                        </w:r>
                        <w:r>
                          <w:rPr>
                            <w:rFonts w:ascii="Arial" w:hAnsi="Arial" w:cs="Arial"/>
                            <w:b/>
                            <w:color w:val="0070C0"/>
                            <w:sz w:val="20"/>
                            <w:szCs w:val="20"/>
                          </w:rPr>
                          <w:fldChar w:fldCharType="separate"/>
                        </w:r>
                        <w:r w:rsidRPr="00CB5193">
                          <w:rPr>
                            <w:rStyle w:val="Hyperlink"/>
                            <w:rFonts w:ascii="Arial" w:hAnsi="Arial" w:cs="Arial"/>
                            <w:b/>
                            <w:sz w:val="20"/>
                            <w:szCs w:val="20"/>
                          </w:rPr>
                          <w:t>IND BPS1 10 0613</w:t>
                        </w:r>
                        <w:r>
                          <w:rPr>
                            <w:rFonts w:ascii="Arial" w:hAnsi="Arial" w:cs="Arial"/>
                            <w:b/>
                            <w:color w:val="0070C0"/>
                            <w:sz w:val="20"/>
                            <w:szCs w:val="20"/>
                          </w:rPr>
                          <w:fldChar w:fldCharType="end"/>
                        </w:r>
                        <w:r w:rsidRPr="005056AE">
                          <w:rPr>
                            <w:rFonts w:ascii="Arial" w:hAnsi="Arial" w:cs="Arial"/>
                          </w:rPr>
                          <w:t xml:space="preserve"> </w:t>
                        </w:r>
                      </w:p>
                      <w:bookmarkEnd w:id="16"/>
                      <w:bookmarkEnd w:id="17"/>
                      <w:p w:rsidR="00A53A16" w:rsidRPr="000D021D" w:rsidRDefault="00A53A16" w:rsidP="005F53D1">
                        <w:r w:rsidRPr="000D021D">
                          <w:rPr>
                            <w:rFonts w:ascii="Arial" w:hAnsi="Arial" w:cs="Arial"/>
                          </w:rPr>
                          <w:t>Collate and Insert Sheets/Signature Manually</w:t>
                        </w:r>
                      </w:p>
                      <w:p w:rsidR="00A53A16" w:rsidRPr="000D021D" w:rsidRDefault="00A53A16" w:rsidP="005F53D1"/>
                      <w:p w:rsidR="00A53A16" w:rsidRDefault="00A53A16" w:rsidP="005F53D1"/>
                    </w:txbxContent>
                  </v:textbox>
                </v:shape>
              </w:pict>
            </w:r>
            <w:r>
              <w:rPr>
                <w:rFonts w:ascii="Arial" w:hAnsi="Arial" w:cs="Arial"/>
                <w:noProof/>
                <w:u w:val="single"/>
                <w:lang w:val="en-GB" w:eastAsia="en-GB"/>
              </w:rPr>
              <w:pict>
                <v:shape id="_x0000_s1820" type="#_x0000_t202" style="position:absolute;margin-left:352.35pt;margin-top:103.75pt;width:177.75pt;height:60pt;z-index:251679744" filled="f" fillcolor="silver">
                  <v:textbox style="mso-next-textbox:#_x0000_s1820">
                    <w:txbxContent>
                      <w:bookmarkStart w:id="18" w:name="INDBPS1_15_0613"/>
                      <w:p w:rsidR="00A53A16" w:rsidRPr="00FD1D5C"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"INDBPS1_15" </w:instrText>
                        </w:r>
                        <w:r>
                          <w:rPr>
                            <w:rFonts w:ascii="Arial" w:hAnsi="Arial" w:cs="Arial"/>
                            <w:b/>
                            <w:color w:val="0070C0"/>
                            <w:sz w:val="20"/>
                            <w:szCs w:val="20"/>
                          </w:rPr>
                          <w:fldChar w:fldCharType="separate"/>
                        </w:r>
                        <w:r w:rsidRPr="00B65453">
                          <w:rPr>
                            <w:rStyle w:val="Hyperlink"/>
                            <w:rFonts w:ascii="Arial" w:hAnsi="Arial" w:cs="Arial"/>
                            <w:b/>
                            <w:sz w:val="20"/>
                            <w:szCs w:val="20"/>
                          </w:rPr>
                          <w:t>IND BPS1 15 0613</w:t>
                        </w:r>
                        <w:r>
                          <w:rPr>
                            <w:rFonts w:ascii="Arial" w:hAnsi="Arial" w:cs="Arial"/>
                            <w:b/>
                            <w:color w:val="0070C0"/>
                            <w:sz w:val="20"/>
                            <w:szCs w:val="20"/>
                          </w:rPr>
                          <w:fldChar w:fldCharType="end"/>
                        </w:r>
                        <w:r w:rsidRPr="00FD1D5C">
                          <w:rPr>
                            <w:rFonts w:ascii="Arial" w:hAnsi="Arial" w:cs="Arial"/>
                          </w:rPr>
                          <w:t xml:space="preserve"> </w:t>
                        </w:r>
                      </w:p>
                      <w:bookmarkEnd w:id="18"/>
                      <w:p w:rsidR="00A53A16" w:rsidRPr="00B02E5E" w:rsidRDefault="00A53A16" w:rsidP="005F53D1">
                        <w:r w:rsidRPr="0081113E">
                          <w:rPr>
                            <w:rFonts w:ascii="Arial" w:hAnsi="Arial" w:cs="Arial"/>
                            <w:bCs/>
                          </w:rPr>
                          <w:t>Receive and Respond to Workplace Communication</w:t>
                        </w:r>
                      </w:p>
                      <w:p w:rsidR="00A53A16" w:rsidRDefault="00A53A16" w:rsidP="005F53D1"/>
                      <w:p w:rsidR="00A53A16" w:rsidRDefault="00A53A16" w:rsidP="005F53D1"/>
                    </w:txbxContent>
                  </v:textbox>
                </v:shape>
              </w:pict>
            </w:r>
            <w:r>
              <w:rPr>
                <w:rFonts w:ascii="Arial" w:hAnsi="Arial" w:cs="Arial"/>
                <w:noProof/>
                <w:sz w:val="20"/>
                <w:u w:val="single"/>
              </w:rPr>
              <w:pict>
                <v:shape id="_x0000_s1815" type="#_x0000_t202" style="position:absolute;margin-left:352.35pt;margin-top:39.6pt;width:177.75pt;height:60pt;z-index:251674624" filled="f" fillcolor="silver">
                  <v:textbox style="mso-next-textbox:#_x0000_s1815">
                    <w:txbxContent>
                      <w:bookmarkStart w:id="19" w:name="INDBPS1_12"/>
                      <w:p w:rsidR="00A53A16" w:rsidRPr="005056AE"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"INDBPS1_12_0613" </w:instrText>
                        </w:r>
                        <w:r>
                          <w:rPr>
                            <w:rFonts w:ascii="Arial" w:hAnsi="Arial" w:cs="Arial"/>
                            <w:b/>
                            <w:color w:val="0070C0"/>
                            <w:sz w:val="20"/>
                            <w:szCs w:val="20"/>
                          </w:rPr>
                          <w:fldChar w:fldCharType="separate"/>
                        </w:r>
                        <w:r w:rsidRPr="00B65453">
                          <w:rPr>
                            <w:rStyle w:val="Hyperlink"/>
                            <w:rFonts w:ascii="Arial" w:hAnsi="Arial" w:cs="Arial"/>
                            <w:b/>
                            <w:sz w:val="20"/>
                            <w:szCs w:val="20"/>
                          </w:rPr>
                          <w:t>IND BPS1 12 0613</w:t>
                        </w:r>
                        <w:r>
                          <w:rPr>
                            <w:rFonts w:ascii="Arial" w:hAnsi="Arial" w:cs="Arial"/>
                            <w:b/>
                            <w:color w:val="0070C0"/>
                            <w:sz w:val="20"/>
                            <w:szCs w:val="20"/>
                          </w:rPr>
                          <w:fldChar w:fldCharType="end"/>
                        </w:r>
                        <w:r w:rsidRPr="005056AE">
                          <w:rPr>
                            <w:rFonts w:ascii="Arial" w:hAnsi="Arial" w:cs="Arial"/>
                          </w:rPr>
                          <w:t xml:space="preserve"> </w:t>
                        </w:r>
                      </w:p>
                      <w:bookmarkEnd w:id="19"/>
                      <w:p w:rsidR="00A53A16" w:rsidRPr="00DD48A9" w:rsidRDefault="00A53A16" w:rsidP="005F53D1">
                        <w:pPr>
                          <w:pStyle w:val="BodyText"/>
                          <w:spacing w:before="0"/>
                          <w:rPr>
                            <w:rFonts w:ascii="Arial" w:hAnsi="Arial" w:cs="Arial"/>
                          </w:rPr>
                        </w:pPr>
                        <w:r w:rsidRPr="000D021D">
                          <w:rPr>
                            <w:rFonts w:ascii="Arial" w:hAnsi="Arial" w:cs="Arial"/>
                          </w:rPr>
                          <w:t>Pack Product</w:t>
                        </w:r>
                      </w:p>
                      <w:p w:rsidR="00A53A16" w:rsidRDefault="00A53A16" w:rsidP="005F53D1"/>
                    </w:txbxContent>
                  </v:textbox>
                </v:shape>
              </w:pict>
            </w:r>
            <w:r>
              <w:rPr>
                <w:rFonts w:ascii="Arial" w:hAnsi="Arial" w:cs="Arial"/>
                <w:noProof/>
                <w:u w:val="single"/>
                <w:lang w:val="en-GB" w:eastAsia="en-GB"/>
              </w:rPr>
              <w:pict>
                <v:rect id="_x0000_s1823" style="position:absolute;margin-left:352.35pt;margin-top:170.8pt;width:177.75pt;height:65.25pt;z-index:251682816">
                  <v:textbox style="mso-next-textbox:#_x0000_s1823">
                    <w:txbxContent>
                      <w:bookmarkStart w:id="20" w:name="INDBPS1_18_0613"/>
                      <w:p w:rsidR="00A53A16" w:rsidRPr="00962435" w:rsidRDefault="00A53A16" w:rsidP="005F53D1">
                        <w:pPr>
                          <w:pStyle w:val="Default"/>
                          <w:rPr>
                            <w:rFonts w:ascii="Arial" w:hAnsi="Arial" w:cs="Arial"/>
                          </w:rPr>
                        </w:pPr>
                        <w:r>
                          <w:rPr>
                            <w:rFonts w:ascii="Arial" w:hAnsi="Arial" w:cs="Arial"/>
                            <w:b/>
                            <w:color w:val="0070C0"/>
                            <w:sz w:val="20"/>
                            <w:szCs w:val="20"/>
                          </w:rPr>
                          <w:fldChar w:fldCharType="begin"/>
                        </w:r>
                        <w:r>
                          <w:rPr>
                            <w:rFonts w:ascii="Arial" w:hAnsi="Arial" w:cs="Arial"/>
                            <w:b/>
                            <w:color w:val="0070C0"/>
                            <w:sz w:val="20"/>
                            <w:szCs w:val="20"/>
                          </w:rPr>
                          <w:instrText xml:space="preserve"> HYPERLINK  \l "INDBPS1_18" </w:instrText>
                        </w:r>
                        <w:r>
                          <w:rPr>
                            <w:rFonts w:ascii="Arial" w:hAnsi="Arial" w:cs="Arial"/>
                            <w:b/>
                            <w:color w:val="0070C0"/>
                            <w:sz w:val="20"/>
                            <w:szCs w:val="20"/>
                          </w:rPr>
                          <w:fldChar w:fldCharType="separate"/>
                        </w:r>
                        <w:r w:rsidRPr="00D22F3E">
                          <w:rPr>
                            <w:rStyle w:val="Hyperlink"/>
                            <w:rFonts w:ascii="Arial" w:hAnsi="Arial" w:cs="Arial"/>
                            <w:b/>
                            <w:sz w:val="20"/>
                            <w:szCs w:val="20"/>
                          </w:rPr>
                          <w:t>IND BPS</w:t>
                        </w:r>
                        <w:r w:rsidRPr="00D22F3E">
                          <w:rPr>
                            <w:rStyle w:val="Hyperlink"/>
                            <w:rFonts w:ascii="Arial" w:hAnsi="Arial" w:cs="Arial"/>
                            <w:b/>
                            <w:sz w:val="20"/>
                            <w:szCs w:val="20"/>
                          </w:rPr>
                          <w:t>1</w:t>
                        </w:r>
                        <w:r w:rsidRPr="00D22F3E">
                          <w:rPr>
                            <w:rStyle w:val="Hyperlink"/>
                            <w:rFonts w:ascii="Arial" w:hAnsi="Arial" w:cs="Arial"/>
                            <w:b/>
                            <w:sz w:val="20"/>
                            <w:szCs w:val="20"/>
                          </w:rPr>
                          <w:t xml:space="preserve"> 18 0613</w:t>
                        </w:r>
                        <w:r>
                          <w:rPr>
                            <w:rFonts w:ascii="Arial" w:hAnsi="Arial" w:cs="Arial"/>
                            <w:b/>
                            <w:color w:val="0070C0"/>
                            <w:sz w:val="20"/>
                            <w:szCs w:val="20"/>
                          </w:rPr>
                          <w:fldChar w:fldCharType="end"/>
                        </w:r>
                        <w:r w:rsidRPr="005056AE">
                          <w:rPr>
                            <w:rFonts w:ascii="Arial" w:hAnsi="Arial" w:cs="Arial"/>
                          </w:rPr>
                          <w:t xml:space="preserve"> </w:t>
                        </w:r>
                      </w:p>
                      <w:bookmarkEnd w:id="20"/>
                      <w:p w:rsidR="00A53A16" w:rsidRPr="00595399" w:rsidRDefault="00A53A16" w:rsidP="005F53D1">
                        <w:r w:rsidRPr="00595399">
                          <w:rPr>
                            <w:rFonts w:ascii="Arial" w:hAnsi="Arial" w:cs="Arial"/>
                          </w:rPr>
                          <w:t>Apply 3S</w:t>
                        </w:r>
                      </w:p>
                      <w:p w:rsidR="00A53A16" w:rsidRDefault="00A53A16" w:rsidP="005F53D1"/>
                    </w:txbxContent>
                  </v:textbox>
                </v:rect>
              </w:pict>
            </w:r>
          </w:p>
        </w:tc>
      </w:tr>
    </w:tbl>
    <w:p w:rsidR="005F53D1" w:rsidRPr="00F42678" w:rsidRDefault="005F53D1" w:rsidP="005F53D1">
      <w:pPr>
        <w:rPr>
          <w:rFonts w:ascii="Arial" w:hAnsi="Arial" w:cs="Arial"/>
        </w:rPr>
      </w:pPr>
    </w:p>
    <w:p w:rsidR="002C106D" w:rsidRPr="000A0CC6" w:rsidRDefault="005F53D1" w:rsidP="000A0CC6">
      <w:pPr>
        <w:rPr>
          <w:rFonts w:ascii="Arial" w:hAnsi="Arial" w:cs="Arial"/>
        </w:rPr>
      </w:pPr>
      <w:r w:rsidRPr="00F42678">
        <w:rPr>
          <w:rFonts w:ascii="Arial" w:hAnsi="Arial" w:cs="Arial"/>
        </w:rPr>
        <w:br w:type="page"/>
      </w:r>
    </w:p>
    <w:p w:rsidR="002C106D" w:rsidRPr="007B4F9A" w:rsidRDefault="002C106D" w:rsidP="002C106D">
      <w:pPr>
        <w:jc w:val="center"/>
        <w:rPr>
          <w:rFonts w:ascii="Arial" w:hAnsi="Arial" w:cs="Arial"/>
          <w:b/>
          <w:bCs/>
          <w:iCs/>
          <w:sz w:val="4"/>
          <w:szCs w:val="4"/>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E63E87" w:rsidRPr="00F42678" w:rsidTr="00EB4429">
        <w:trPr>
          <w:trHeight w:val="380"/>
        </w:trPr>
        <w:tc>
          <w:tcPr>
            <w:tcW w:w="10800" w:type="dxa"/>
            <w:gridSpan w:val="2"/>
            <w:shd w:val="clear" w:color="auto" w:fill="DDDDDD"/>
            <w:vAlign w:val="center"/>
          </w:tcPr>
          <w:p w:rsidR="00E63E87" w:rsidRPr="00F42678" w:rsidRDefault="00E63E87" w:rsidP="00F0103C">
            <w:pPr>
              <w:rPr>
                <w:rFonts w:ascii="Arial" w:hAnsi="Arial" w:cs="Arial"/>
                <w:b/>
              </w:rPr>
            </w:pPr>
            <w:r w:rsidRPr="00F42678">
              <w:rPr>
                <w:rFonts w:ascii="Arial" w:hAnsi="Arial" w:cs="Arial"/>
              </w:rPr>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E63E87" w:rsidRPr="00F42678" w:rsidTr="00EB4429">
        <w:trPr>
          <w:trHeight w:val="380"/>
        </w:trPr>
        <w:tc>
          <w:tcPr>
            <w:tcW w:w="2610" w:type="dxa"/>
            <w:shd w:val="clear" w:color="auto" w:fill="DDDDDD"/>
            <w:vAlign w:val="center"/>
          </w:tcPr>
          <w:p w:rsidR="00E63E87" w:rsidRPr="00F42678" w:rsidRDefault="00E63E87" w:rsidP="00F0103C">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E63E87" w:rsidRPr="00F42678" w:rsidRDefault="00E63E87" w:rsidP="00F0103C">
            <w:pPr>
              <w:rPr>
                <w:rFonts w:ascii="Arial" w:hAnsi="Arial" w:cs="Arial"/>
                <w:b/>
                <w:lang w:val="en-AU"/>
              </w:rPr>
            </w:pPr>
            <w:r w:rsidRPr="00F42678">
              <w:rPr>
                <w:rFonts w:ascii="Arial" w:hAnsi="Arial" w:cs="Arial"/>
                <w:b/>
                <w:lang w:val="en-AU"/>
              </w:rPr>
              <w:t xml:space="preserve">Prepare, </w:t>
            </w:r>
            <w:r w:rsidR="00C34D60">
              <w:rPr>
                <w:rFonts w:ascii="Arial" w:hAnsi="Arial" w:cs="Arial"/>
                <w:b/>
                <w:lang w:val="en-AU"/>
              </w:rPr>
              <w:t>Load and Unload Reels a</w:t>
            </w:r>
            <w:r w:rsidR="00C34D60" w:rsidRPr="00F42678">
              <w:rPr>
                <w:rFonts w:ascii="Arial" w:hAnsi="Arial" w:cs="Arial"/>
                <w:b/>
                <w:lang w:val="en-AU"/>
              </w:rPr>
              <w:t>nd Cores on and off Machine</w:t>
            </w:r>
          </w:p>
        </w:tc>
      </w:tr>
      <w:tr w:rsidR="00E63E87" w:rsidRPr="00F42678" w:rsidTr="00EB4429">
        <w:trPr>
          <w:trHeight w:val="380"/>
        </w:trPr>
        <w:tc>
          <w:tcPr>
            <w:tcW w:w="2610" w:type="dxa"/>
            <w:shd w:val="clear" w:color="auto" w:fill="DDDDDD"/>
            <w:vAlign w:val="center"/>
          </w:tcPr>
          <w:p w:rsidR="00E63E87" w:rsidRPr="00F42678" w:rsidRDefault="00E63E87" w:rsidP="00F0103C">
            <w:pPr>
              <w:rPr>
                <w:rFonts w:ascii="Arial" w:hAnsi="Arial" w:cs="Arial"/>
                <w:b/>
              </w:rPr>
            </w:pPr>
            <w:r w:rsidRPr="00F42678">
              <w:rPr>
                <w:rFonts w:ascii="Arial" w:hAnsi="Arial" w:cs="Arial"/>
                <w:b/>
                <w:bCs/>
              </w:rPr>
              <w:t>Unit Code</w:t>
            </w:r>
          </w:p>
        </w:tc>
        <w:tc>
          <w:tcPr>
            <w:tcW w:w="8190" w:type="dxa"/>
            <w:shd w:val="clear" w:color="auto" w:fill="DDDDDD"/>
            <w:vAlign w:val="center"/>
          </w:tcPr>
          <w:p w:rsidR="00E63E87" w:rsidRPr="00F42678" w:rsidRDefault="00E63E87" w:rsidP="00F0103C">
            <w:pPr>
              <w:rPr>
                <w:rFonts w:ascii="Arial" w:hAnsi="Arial" w:cs="Arial"/>
                <w:b/>
                <w:bCs/>
              </w:rPr>
            </w:pPr>
            <w:r w:rsidRPr="00F42678">
              <w:rPr>
                <w:rFonts w:ascii="Arial" w:hAnsi="Arial" w:cs="Arial"/>
                <w:b/>
                <w:bCs/>
              </w:rPr>
              <w:t xml:space="preserve"> </w:t>
            </w:r>
            <w:bookmarkStart w:id="21" w:name="INDBPS2_01"/>
            <w:r w:rsidR="005542D0">
              <w:rPr>
                <w:rFonts w:ascii="Arial" w:hAnsi="Arial" w:cs="Arial"/>
                <w:b/>
                <w:bCs/>
              </w:rPr>
              <w:fldChar w:fldCharType="begin"/>
            </w:r>
            <w:r>
              <w:rPr>
                <w:rFonts w:ascii="Arial" w:hAnsi="Arial" w:cs="Arial"/>
                <w:b/>
                <w:bCs/>
              </w:rPr>
              <w:instrText xml:space="preserve"> HYPERLINK  \l "INDBPS2_01_0613" </w:instrText>
            </w:r>
            <w:r w:rsidR="005542D0">
              <w:rPr>
                <w:rFonts w:ascii="Arial" w:hAnsi="Arial" w:cs="Arial"/>
                <w:b/>
                <w:bCs/>
              </w:rPr>
              <w:fldChar w:fldCharType="separate"/>
            </w:r>
            <w:r w:rsidRPr="00A21DB2">
              <w:rPr>
                <w:rStyle w:val="Hyperlink"/>
                <w:rFonts w:ascii="Arial" w:hAnsi="Arial" w:cs="Arial"/>
                <w:b/>
                <w:bCs/>
              </w:rPr>
              <w:t>IND BPS</w:t>
            </w:r>
            <w:r>
              <w:rPr>
                <w:rStyle w:val="Hyperlink"/>
                <w:rFonts w:ascii="Arial" w:hAnsi="Arial" w:cs="Arial"/>
                <w:b/>
                <w:bCs/>
              </w:rPr>
              <w:t>1</w:t>
            </w:r>
            <w:r w:rsidRPr="00A21DB2">
              <w:rPr>
                <w:rStyle w:val="Hyperlink"/>
                <w:rFonts w:ascii="Arial" w:hAnsi="Arial" w:cs="Arial"/>
                <w:b/>
                <w:bCs/>
              </w:rPr>
              <w:t xml:space="preserve"> 01 0613</w:t>
            </w:r>
            <w:r w:rsidR="005542D0">
              <w:rPr>
                <w:rFonts w:ascii="Arial" w:hAnsi="Arial" w:cs="Arial"/>
                <w:b/>
                <w:bCs/>
              </w:rPr>
              <w:fldChar w:fldCharType="end"/>
            </w:r>
            <w:r w:rsidRPr="00F42678">
              <w:rPr>
                <w:rFonts w:ascii="Arial" w:hAnsi="Arial" w:cs="Arial"/>
                <w:b/>
                <w:bCs/>
              </w:rPr>
              <w:t xml:space="preserve"> </w:t>
            </w:r>
            <w:bookmarkEnd w:id="21"/>
          </w:p>
        </w:tc>
      </w:tr>
      <w:tr w:rsidR="00E63E87" w:rsidRPr="00F42678" w:rsidTr="00EB4429">
        <w:trPr>
          <w:trHeight w:val="620"/>
        </w:trPr>
        <w:tc>
          <w:tcPr>
            <w:tcW w:w="2610" w:type="dxa"/>
          </w:tcPr>
          <w:p w:rsidR="00E63E87" w:rsidRPr="00F42678" w:rsidRDefault="00E63E87" w:rsidP="00F0103C">
            <w:pPr>
              <w:spacing w:before="60"/>
              <w:rPr>
                <w:rFonts w:ascii="Arial" w:hAnsi="Arial" w:cs="Arial"/>
              </w:rPr>
            </w:pPr>
            <w:r w:rsidRPr="00F42678">
              <w:rPr>
                <w:rFonts w:ascii="Arial" w:hAnsi="Arial" w:cs="Arial"/>
                <w:b/>
                <w:bCs/>
              </w:rPr>
              <w:t>Unit Descriptor</w:t>
            </w:r>
          </w:p>
        </w:tc>
        <w:tc>
          <w:tcPr>
            <w:tcW w:w="8190" w:type="dxa"/>
            <w:vAlign w:val="center"/>
          </w:tcPr>
          <w:p w:rsidR="00E63E87" w:rsidRPr="00F42678" w:rsidRDefault="00E63E87" w:rsidP="007B4F9A">
            <w:pPr>
              <w:tabs>
                <w:tab w:val="left" w:pos="9000"/>
              </w:tabs>
              <w:spacing w:before="60"/>
              <w:jc w:val="both"/>
              <w:rPr>
                <w:rFonts w:ascii="Arial" w:hAnsi="Arial" w:cs="Arial"/>
              </w:rPr>
            </w:pPr>
            <w:r w:rsidRPr="00F42678">
              <w:rPr>
                <w:rFonts w:ascii="Arial" w:hAnsi="Arial" w:cs="Arial"/>
              </w:rPr>
              <w:t xml:space="preserve">This unit describes the performance outcomes, skills and knowledge required to load and unload reels and cores on and off </w:t>
            </w:r>
            <w:r w:rsidRPr="0036075E">
              <w:rPr>
                <w:rFonts w:ascii="Arial" w:hAnsi="Arial" w:cs="Arial"/>
                <w:b/>
                <w:i/>
              </w:rPr>
              <w:t>machines</w:t>
            </w:r>
            <w:r w:rsidRPr="0036075E">
              <w:rPr>
                <w:rFonts w:ascii="Arial" w:hAnsi="Arial" w:cs="Arial"/>
              </w:rPr>
              <w:t>. It should be assessed separately only when this is a substantial part of the worker's job. Otherwise it is integrated into most printing and converting, binding and finishing set up units.</w:t>
            </w:r>
          </w:p>
        </w:tc>
      </w:tr>
    </w:tbl>
    <w:p w:rsidR="00E63E87" w:rsidRPr="007B4F9A" w:rsidRDefault="00E63E87" w:rsidP="00E63E87">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7B4F9A">
        <w:trPr>
          <w:trHeight w:val="143"/>
        </w:trPr>
        <w:tc>
          <w:tcPr>
            <w:tcW w:w="261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Performance Criteria</w:t>
            </w:r>
          </w:p>
        </w:tc>
      </w:tr>
      <w:tr w:rsidR="00E63E87" w:rsidRPr="00F42678" w:rsidTr="00EB4429">
        <w:tc>
          <w:tcPr>
            <w:tcW w:w="2610" w:type="dxa"/>
          </w:tcPr>
          <w:p w:rsidR="00E63E87" w:rsidRPr="00F42678" w:rsidRDefault="00E63E87" w:rsidP="00F0103C">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Prepare reels and cores</w:t>
            </w:r>
          </w:p>
        </w:tc>
        <w:tc>
          <w:tcPr>
            <w:tcW w:w="8190" w:type="dxa"/>
          </w:tcPr>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1.1.</w:t>
            </w:r>
            <w:r w:rsidRPr="00F42678">
              <w:rPr>
                <w:rFonts w:ascii="Arial" w:hAnsi="Arial" w:cs="Arial"/>
              </w:rPr>
              <w:tab/>
              <w:t>Faulty material is visually identified and removed according to enterprise procedures</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1.2.</w:t>
            </w:r>
            <w:r w:rsidRPr="00F42678">
              <w:rPr>
                <w:rFonts w:ascii="Arial" w:hAnsi="Arial" w:cs="Arial"/>
              </w:rPr>
              <w:tab/>
            </w:r>
            <w:r w:rsidRPr="00F42678">
              <w:rPr>
                <w:rStyle w:val="BoldandItalics"/>
                <w:rFonts w:ascii="Arial" w:hAnsi="Arial" w:cs="Arial"/>
              </w:rPr>
              <w:t>Substrate</w:t>
            </w:r>
            <w:r w:rsidRPr="00F42678">
              <w:rPr>
                <w:rFonts w:ascii="Arial" w:hAnsi="Arial" w:cs="Arial"/>
              </w:rPr>
              <w:t xml:space="preserve"> </w:t>
            </w:r>
            <w:r w:rsidR="007B4F9A" w:rsidRPr="00B40CC8">
              <w:rPr>
                <w:rStyle w:val="BoldandItalics"/>
                <w:rFonts w:ascii="Arial" w:hAnsi="Arial" w:cs="Arial"/>
              </w:rPr>
              <w:t>types</w:t>
            </w:r>
            <w:r w:rsidR="007B4F9A" w:rsidRPr="00B40CC8">
              <w:rPr>
                <w:rFonts w:ascii="Arial" w:hAnsi="Arial" w:cs="Arial"/>
              </w:rPr>
              <w:t xml:space="preserve"> </w:t>
            </w:r>
            <w:r w:rsidR="007B4F9A" w:rsidRPr="00F42678">
              <w:rPr>
                <w:rFonts w:ascii="Arial" w:hAnsi="Arial" w:cs="Arial"/>
              </w:rPr>
              <w:t>are</w:t>
            </w:r>
            <w:r w:rsidRPr="00F42678">
              <w:rPr>
                <w:rFonts w:ascii="Arial" w:hAnsi="Arial" w:cs="Arial"/>
              </w:rPr>
              <w:t xml:space="preserve"> positioned in correct </w:t>
            </w:r>
            <w:proofErr w:type="gramStart"/>
            <w:r w:rsidRPr="00F42678">
              <w:rPr>
                <w:rFonts w:ascii="Arial" w:hAnsi="Arial" w:cs="Arial"/>
              </w:rPr>
              <w:t>unwind</w:t>
            </w:r>
            <w:proofErr w:type="gramEnd"/>
            <w:r w:rsidRPr="00F42678">
              <w:rPr>
                <w:rFonts w:ascii="Arial" w:hAnsi="Arial" w:cs="Arial"/>
              </w:rPr>
              <w:t xml:space="preserve"> direction</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1.3.</w:t>
            </w:r>
            <w:r w:rsidRPr="00F42678">
              <w:rPr>
                <w:rFonts w:ascii="Arial" w:hAnsi="Arial" w:cs="Arial"/>
              </w:rPr>
              <w:tab/>
              <w:t xml:space="preserve">Substrate is </w:t>
            </w:r>
            <w:r w:rsidRPr="0036075E">
              <w:rPr>
                <w:rFonts w:ascii="Arial" w:hAnsi="Arial" w:cs="Arial"/>
                <w:b/>
                <w:i/>
              </w:rPr>
              <w:t>spliced</w:t>
            </w:r>
            <w:r w:rsidR="00B40CC8">
              <w:rPr>
                <w:rFonts w:ascii="Arial" w:hAnsi="Arial" w:cs="Arial"/>
              </w:rPr>
              <w:t xml:space="preserve"> </w:t>
            </w:r>
            <w:r w:rsidR="00B40CC8" w:rsidRPr="00B40CC8">
              <w:rPr>
                <w:rStyle w:val="BoldandItalics"/>
                <w:rFonts w:ascii="Arial" w:hAnsi="Arial" w:cs="Arial"/>
              </w:rPr>
              <w:t>medium</w:t>
            </w:r>
            <w:r w:rsidR="00B40CC8">
              <w:rPr>
                <w:rStyle w:val="BoldandItalics"/>
                <w:rFonts w:ascii="Arial" w:hAnsi="Arial" w:cs="Arial"/>
              </w:rPr>
              <w:t>/</w:t>
            </w:r>
            <w:r w:rsidR="00B40CC8" w:rsidRPr="00F42678">
              <w:rPr>
                <w:rFonts w:ascii="Arial" w:hAnsi="Arial" w:cs="Arial"/>
                <w:b/>
                <w:i/>
              </w:rPr>
              <w:t xml:space="preserve"> </w:t>
            </w:r>
            <w:r w:rsidRPr="00F42678">
              <w:rPr>
                <w:rFonts w:ascii="Arial" w:hAnsi="Arial" w:cs="Arial"/>
              </w:rPr>
              <w:t>joined according to job requirements</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lang w:val="en-NZ"/>
              </w:rPr>
            </w:pPr>
            <w:r w:rsidRPr="00F42678">
              <w:rPr>
                <w:rFonts w:ascii="Arial" w:hAnsi="Arial" w:cs="Arial"/>
              </w:rPr>
              <w:t>1.4.</w:t>
            </w:r>
            <w:r w:rsidRPr="00F42678">
              <w:rPr>
                <w:rFonts w:ascii="Arial" w:hAnsi="Arial" w:cs="Arial"/>
              </w:rPr>
              <w:tab/>
              <w:t>Reel cores are selected or prepared to meet OHS requirements and job specifications</w:t>
            </w:r>
            <w:r>
              <w:rPr>
                <w:rFonts w:ascii="Arial" w:hAnsi="Arial" w:cs="Arial"/>
              </w:rPr>
              <w:t xml:space="preserve"> or </w:t>
            </w:r>
            <w:r w:rsidR="007B4F9A" w:rsidRPr="00D95A2F">
              <w:rPr>
                <w:rFonts w:ascii="Arial" w:hAnsi="Arial" w:cs="Arial"/>
                <w:b/>
                <w:i/>
              </w:rPr>
              <w:t>q</w:t>
            </w:r>
            <w:r w:rsidRPr="00D95A2F">
              <w:rPr>
                <w:rFonts w:ascii="Arial" w:hAnsi="Arial" w:cs="Arial"/>
                <w:b/>
                <w:i/>
              </w:rPr>
              <w:t>uality standards</w:t>
            </w:r>
            <w:r w:rsidR="007B4F9A" w:rsidRPr="007B4F9A">
              <w:rPr>
                <w:rFonts w:ascii="Arial" w:hAnsi="Arial" w:cs="Arial"/>
              </w:rPr>
              <w:t>.</w:t>
            </w:r>
          </w:p>
        </w:tc>
      </w:tr>
      <w:tr w:rsidR="00E63E87" w:rsidRPr="00F42678" w:rsidTr="00EB4429">
        <w:tc>
          <w:tcPr>
            <w:tcW w:w="2610" w:type="dxa"/>
          </w:tcPr>
          <w:p w:rsidR="00E63E87" w:rsidRPr="00F42678" w:rsidRDefault="00E63E87" w:rsidP="00F0103C">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Load reels and cores onto machine</w:t>
            </w:r>
          </w:p>
        </w:tc>
        <w:tc>
          <w:tcPr>
            <w:tcW w:w="8190" w:type="dxa"/>
          </w:tcPr>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2.1.</w:t>
            </w:r>
            <w:r w:rsidRPr="00F42678">
              <w:rPr>
                <w:rFonts w:ascii="Arial" w:hAnsi="Arial" w:cs="Arial"/>
              </w:rPr>
              <w:tab/>
              <w:t>Reels are loaded according to OHS requirements and manufacturer's and enterprise procedures and specifications</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2.2.</w:t>
            </w:r>
            <w:r w:rsidRPr="00F42678">
              <w:rPr>
                <w:rFonts w:ascii="Arial" w:hAnsi="Arial" w:cs="Arial"/>
              </w:rPr>
              <w:tab/>
              <w:t>Reel cores are loaded to meet job specifications</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lang w:val="en-NZ"/>
              </w:rPr>
            </w:pPr>
            <w:r w:rsidRPr="00F42678">
              <w:rPr>
                <w:rFonts w:ascii="Arial" w:hAnsi="Arial" w:cs="Arial"/>
              </w:rPr>
              <w:t>2.3.</w:t>
            </w:r>
            <w:r w:rsidRPr="00F42678">
              <w:rPr>
                <w:rFonts w:ascii="Arial" w:hAnsi="Arial" w:cs="Arial"/>
              </w:rPr>
              <w:tab/>
              <w:t xml:space="preserve">Area around </w:t>
            </w:r>
            <w:r w:rsidR="00B40CC8" w:rsidRPr="00B40CC8">
              <w:rPr>
                <w:rStyle w:val="BoldandItalics"/>
                <w:rFonts w:ascii="Arial" w:hAnsi="Arial" w:cs="Arial"/>
              </w:rPr>
              <w:t>machine</w:t>
            </w:r>
            <w:r w:rsidR="00B40CC8" w:rsidRPr="00B40CC8">
              <w:rPr>
                <w:rFonts w:ascii="Arial" w:hAnsi="Arial" w:cs="Arial"/>
              </w:rPr>
              <w:t xml:space="preserve"> </w:t>
            </w:r>
            <w:r w:rsidR="00B40CC8" w:rsidRPr="00B40CC8">
              <w:rPr>
                <w:rFonts w:ascii="Arial" w:hAnsi="Arial" w:cs="Arial"/>
                <w:b/>
                <w:i/>
              </w:rPr>
              <w:t>r</w:t>
            </w:r>
            <w:r w:rsidR="00B40CC8" w:rsidRPr="00B40CC8">
              <w:rPr>
                <w:rStyle w:val="BoldandItalics"/>
                <w:rFonts w:ascii="Arial" w:hAnsi="Arial" w:cs="Arial"/>
              </w:rPr>
              <w:t>ange</w:t>
            </w:r>
            <w:r w:rsidR="00B40CC8" w:rsidRPr="00F42678">
              <w:rPr>
                <w:rStyle w:val="BoldandItalics"/>
                <w:rFonts w:ascii="Arial" w:hAnsi="Arial" w:cs="Arial"/>
                <w:b w:val="0"/>
                <w:i w:val="0"/>
              </w:rPr>
              <w:t xml:space="preserve"> </w:t>
            </w:r>
            <w:r w:rsidRPr="00F42678">
              <w:rPr>
                <w:rFonts w:ascii="Arial" w:hAnsi="Arial" w:cs="Arial"/>
              </w:rPr>
              <w:t>is cleaned during and on completion of loading</w:t>
            </w:r>
            <w:r w:rsidR="007B4F9A">
              <w:rPr>
                <w:rFonts w:ascii="Arial" w:hAnsi="Arial" w:cs="Arial"/>
              </w:rPr>
              <w:t>.</w:t>
            </w:r>
          </w:p>
        </w:tc>
      </w:tr>
      <w:tr w:rsidR="00E63E87" w:rsidRPr="00F42678" w:rsidTr="00EB4429">
        <w:tc>
          <w:tcPr>
            <w:tcW w:w="2610" w:type="dxa"/>
          </w:tcPr>
          <w:p w:rsidR="00E63E87" w:rsidRPr="00F42678" w:rsidRDefault="00E63E87" w:rsidP="00F0103C">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Unload reels off machine</w:t>
            </w:r>
          </w:p>
        </w:tc>
        <w:tc>
          <w:tcPr>
            <w:tcW w:w="8190" w:type="dxa"/>
          </w:tcPr>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3.1.</w:t>
            </w:r>
            <w:r w:rsidRPr="00F42678">
              <w:rPr>
                <w:rFonts w:ascii="Arial" w:hAnsi="Arial" w:cs="Arial"/>
              </w:rPr>
              <w:tab/>
              <w:t>Reels are unloaded ac</w:t>
            </w:r>
            <w:r w:rsidR="00B40CC8">
              <w:rPr>
                <w:rFonts w:ascii="Arial" w:hAnsi="Arial" w:cs="Arial"/>
              </w:rPr>
              <w:t xml:space="preserve">cording to OHS </w:t>
            </w:r>
            <w:r w:rsidR="007B4F9A">
              <w:rPr>
                <w:rFonts w:ascii="Arial" w:hAnsi="Arial" w:cs="Arial"/>
              </w:rPr>
              <w:t>requirements, manufacturers</w:t>
            </w:r>
            <w:r w:rsidR="00B40CC8">
              <w:rPr>
                <w:rFonts w:ascii="Arial" w:hAnsi="Arial" w:cs="Arial"/>
              </w:rPr>
              <w:t>,</w:t>
            </w:r>
            <w:r w:rsidRPr="00F42678">
              <w:rPr>
                <w:rFonts w:ascii="Arial" w:hAnsi="Arial" w:cs="Arial"/>
              </w:rPr>
              <w:t xml:space="preserve"> enterprise procedures and specifications</w:t>
            </w:r>
            <w:r w:rsidR="007B4F9A">
              <w:rPr>
                <w:rFonts w:ascii="Arial" w:hAnsi="Arial" w:cs="Arial"/>
              </w:rPr>
              <w:t>.</w:t>
            </w:r>
          </w:p>
          <w:p w:rsidR="00E63E87" w:rsidRPr="00F42678" w:rsidRDefault="00E63E87" w:rsidP="006B53FB">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3.2.</w:t>
            </w:r>
            <w:r w:rsidRPr="00F42678">
              <w:rPr>
                <w:rFonts w:ascii="Arial" w:hAnsi="Arial" w:cs="Arial"/>
              </w:rPr>
              <w:tab/>
              <w:t>Reels are prepared (stripped, stacked, wrapped, labelled) for next process</w:t>
            </w:r>
            <w:r w:rsidR="00B40CC8">
              <w:rPr>
                <w:rFonts w:ascii="Arial" w:hAnsi="Arial" w:cs="Arial"/>
              </w:rPr>
              <w:t xml:space="preserve"> according to manufacturer's,</w:t>
            </w:r>
            <w:r w:rsidRPr="00F42678">
              <w:rPr>
                <w:rFonts w:ascii="Arial" w:hAnsi="Arial" w:cs="Arial"/>
              </w:rPr>
              <w:t xml:space="preserve"> enterprise procedures and specifications</w:t>
            </w:r>
            <w:r w:rsidR="007B4F9A">
              <w:rPr>
                <w:rFonts w:ascii="Arial" w:hAnsi="Arial" w:cs="Arial"/>
              </w:rPr>
              <w:t>.</w:t>
            </w:r>
          </w:p>
          <w:p w:rsidR="00E63E87" w:rsidRPr="00F42678" w:rsidRDefault="00E63E87" w:rsidP="001C03CC">
            <w:pPr>
              <w:pStyle w:val="List2"/>
              <w:tabs>
                <w:tab w:val="clear" w:pos="680"/>
                <w:tab w:val="left" w:pos="464"/>
              </w:tabs>
              <w:spacing w:before="120" w:after="0"/>
              <w:ind w:left="465" w:hanging="465"/>
              <w:contextualSpacing w:val="0"/>
              <w:rPr>
                <w:rFonts w:ascii="Arial" w:hAnsi="Arial" w:cs="Arial"/>
              </w:rPr>
            </w:pPr>
            <w:r w:rsidRPr="00F42678">
              <w:rPr>
                <w:rFonts w:ascii="Arial" w:hAnsi="Arial" w:cs="Arial"/>
              </w:rPr>
              <w:t>3.3.</w:t>
            </w:r>
            <w:r w:rsidRPr="00F42678">
              <w:rPr>
                <w:rFonts w:ascii="Arial" w:hAnsi="Arial" w:cs="Arial"/>
              </w:rPr>
              <w:tab/>
              <w:t>Reels are stored according to manufacturer's and enterprise procedures and specifications</w:t>
            </w:r>
            <w:r w:rsidR="00B40CC8">
              <w:rPr>
                <w:rFonts w:ascii="Arial" w:hAnsi="Arial" w:cs="Arial"/>
              </w:rPr>
              <w:t xml:space="preserve"> for </w:t>
            </w:r>
            <w:r w:rsidR="001C03CC">
              <w:rPr>
                <w:rStyle w:val="BoldandItalics"/>
                <w:rFonts w:ascii="Arial" w:hAnsi="Arial" w:cs="Arial"/>
              </w:rPr>
              <w:t>s</w:t>
            </w:r>
            <w:r w:rsidR="00B40CC8" w:rsidRPr="00B40CC8">
              <w:rPr>
                <w:rStyle w:val="BoldandItalics"/>
                <w:rFonts w:ascii="Arial" w:hAnsi="Arial" w:cs="Arial"/>
              </w:rPr>
              <w:t>ubstrate preparation</w:t>
            </w:r>
            <w:r w:rsidR="007B4F9A" w:rsidRPr="007B4F9A">
              <w:rPr>
                <w:rStyle w:val="BoldandItalics"/>
                <w:rFonts w:ascii="Arial" w:hAnsi="Arial" w:cs="Arial"/>
              </w:rPr>
              <w:t>.</w:t>
            </w:r>
          </w:p>
        </w:tc>
      </w:tr>
    </w:tbl>
    <w:p w:rsidR="00E63E87" w:rsidRPr="007B4F9A" w:rsidRDefault="00E63E87" w:rsidP="007B4F9A">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9673C7" w:rsidRPr="00F42678" w:rsidTr="007B4F9A">
        <w:trPr>
          <w:trHeight w:val="70"/>
        </w:trPr>
        <w:tc>
          <w:tcPr>
            <w:tcW w:w="2610" w:type="dxa"/>
            <w:shd w:val="clear" w:color="auto" w:fill="D9D9D9"/>
            <w:vAlign w:val="center"/>
          </w:tcPr>
          <w:p w:rsidR="009673C7" w:rsidRPr="00F42678" w:rsidRDefault="009673C7" w:rsidP="007B4F9A">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9673C7" w:rsidRPr="00F42678" w:rsidRDefault="009673C7" w:rsidP="007B4F9A">
            <w:pPr>
              <w:autoSpaceDE w:val="0"/>
              <w:autoSpaceDN w:val="0"/>
              <w:adjustRightInd w:val="0"/>
              <w:rPr>
                <w:rFonts w:ascii="Arial" w:hAnsi="Arial" w:cs="Arial"/>
                <w:b/>
              </w:rPr>
            </w:pPr>
            <w:r w:rsidRPr="00F42678">
              <w:rPr>
                <w:rFonts w:ascii="Arial" w:hAnsi="Arial" w:cs="Arial"/>
                <w:b/>
              </w:rPr>
              <w:t>Range</w:t>
            </w:r>
          </w:p>
        </w:tc>
      </w:tr>
      <w:tr w:rsidR="009673C7" w:rsidRPr="00F42678" w:rsidTr="007B4F9A">
        <w:trPr>
          <w:trHeight w:val="332"/>
        </w:trPr>
        <w:tc>
          <w:tcPr>
            <w:tcW w:w="2610" w:type="dxa"/>
          </w:tcPr>
          <w:p w:rsidR="009673C7" w:rsidRPr="00C056F6" w:rsidRDefault="009673C7" w:rsidP="007B4F9A">
            <w:pPr>
              <w:pStyle w:val="BodyText"/>
              <w:spacing w:before="0" w:after="0"/>
              <w:rPr>
                <w:rFonts w:ascii="Arial" w:hAnsi="Arial" w:cs="Arial"/>
                <w:b/>
                <w:i/>
                <w:lang w:val="en-NZ"/>
              </w:rPr>
            </w:pPr>
            <w:r w:rsidRPr="00C056F6">
              <w:rPr>
                <w:rStyle w:val="BoldandItalics"/>
                <w:rFonts w:ascii="Arial" w:hAnsi="Arial" w:cs="Arial"/>
                <w:b w:val="0"/>
                <w:i w:val="0"/>
              </w:rPr>
              <w:t>Substrate types</w:t>
            </w:r>
            <w:r w:rsidRPr="00C056F6">
              <w:rPr>
                <w:rFonts w:ascii="Arial" w:hAnsi="Arial" w:cs="Arial"/>
                <w:b/>
                <w:i/>
              </w:rPr>
              <w:t xml:space="preserve"> </w:t>
            </w:r>
          </w:p>
        </w:tc>
        <w:tc>
          <w:tcPr>
            <w:tcW w:w="8190" w:type="dxa"/>
          </w:tcPr>
          <w:p w:rsidR="009673C7" w:rsidRPr="00F42678" w:rsidRDefault="009673C7" w:rsidP="007B4F9A">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9673C7" w:rsidRPr="00F42678" w:rsidRDefault="009673C7" w:rsidP="00985966">
            <w:pPr>
              <w:pStyle w:val="ListBullet"/>
              <w:numPr>
                <w:ilvl w:val="0"/>
                <w:numId w:val="69"/>
              </w:numPr>
              <w:spacing w:before="0" w:after="0"/>
              <w:rPr>
                <w:rFonts w:ascii="Arial" w:hAnsi="Arial" w:cs="Arial"/>
                <w:lang w:val="en-NZ"/>
              </w:rPr>
            </w:pPr>
            <w:r w:rsidRPr="00F42678">
              <w:rPr>
                <w:rFonts w:ascii="Arial" w:hAnsi="Arial" w:cs="Arial"/>
              </w:rPr>
              <w:t>Range of substrates within the major categories of paper, pressure sensitive material, board, corrugated board, plastics and related films, or metal.</w:t>
            </w:r>
          </w:p>
        </w:tc>
      </w:tr>
      <w:tr w:rsidR="009673C7" w:rsidRPr="00F42678" w:rsidTr="007B4F9A">
        <w:trPr>
          <w:trHeight w:val="332"/>
        </w:trPr>
        <w:tc>
          <w:tcPr>
            <w:tcW w:w="2610" w:type="dxa"/>
          </w:tcPr>
          <w:p w:rsidR="009673C7" w:rsidRPr="00C056F6" w:rsidRDefault="009673C7" w:rsidP="007B4F9A">
            <w:pPr>
              <w:pStyle w:val="BodyText"/>
              <w:spacing w:before="0" w:after="0"/>
              <w:rPr>
                <w:rFonts w:ascii="Arial" w:hAnsi="Arial" w:cs="Arial"/>
                <w:b/>
                <w:i/>
                <w:lang w:val="en-NZ"/>
              </w:rPr>
            </w:pPr>
            <w:r w:rsidRPr="00C056F6">
              <w:rPr>
                <w:rStyle w:val="BoldandItalics"/>
                <w:rFonts w:ascii="Arial" w:hAnsi="Arial" w:cs="Arial"/>
                <w:b w:val="0"/>
                <w:i w:val="0"/>
              </w:rPr>
              <w:t>Splicing medium</w:t>
            </w:r>
            <w:r w:rsidRPr="00C056F6">
              <w:rPr>
                <w:rFonts w:ascii="Arial" w:hAnsi="Arial" w:cs="Arial"/>
                <w:b/>
                <w:i/>
              </w:rPr>
              <w:t xml:space="preserve"> </w:t>
            </w:r>
          </w:p>
        </w:tc>
        <w:tc>
          <w:tcPr>
            <w:tcW w:w="8190" w:type="dxa"/>
          </w:tcPr>
          <w:p w:rsidR="009673C7" w:rsidRPr="00F42678" w:rsidRDefault="009673C7" w:rsidP="007B4F9A">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9673C7" w:rsidRPr="00F42678" w:rsidRDefault="009673C7" w:rsidP="00985966">
            <w:pPr>
              <w:pStyle w:val="ListBullet"/>
              <w:numPr>
                <w:ilvl w:val="0"/>
                <w:numId w:val="70"/>
              </w:numPr>
              <w:spacing w:before="0" w:after="0"/>
              <w:rPr>
                <w:rFonts w:ascii="Arial" w:hAnsi="Arial" w:cs="Arial"/>
                <w:lang w:val="en-NZ"/>
              </w:rPr>
            </w:pPr>
            <w:r w:rsidRPr="00F42678">
              <w:rPr>
                <w:rFonts w:ascii="Arial" w:hAnsi="Arial" w:cs="Arial"/>
              </w:rPr>
              <w:t>Splicing tapes and adhesives.</w:t>
            </w:r>
          </w:p>
        </w:tc>
      </w:tr>
      <w:tr w:rsidR="009673C7" w:rsidRPr="00F42678" w:rsidTr="007B4F9A">
        <w:trPr>
          <w:trHeight w:val="332"/>
        </w:trPr>
        <w:tc>
          <w:tcPr>
            <w:tcW w:w="2610" w:type="dxa"/>
          </w:tcPr>
          <w:p w:rsidR="009673C7" w:rsidRPr="00C056F6" w:rsidRDefault="009673C7" w:rsidP="007B4F9A">
            <w:pPr>
              <w:pStyle w:val="BodyText"/>
              <w:spacing w:before="0" w:after="0"/>
              <w:rPr>
                <w:rFonts w:ascii="Arial" w:hAnsi="Arial" w:cs="Arial"/>
                <w:b/>
                <w:i/>
                <w:lang w:val="en-NZ"/>
              </w:rPr>
            </w:pPr>
            <w:r w:rsidRPr="00C056F6">
              <w:rPr>
                <w:rStyle w:val="BoldandItalics"/>
                <w:rFonts w:ascii="Arial" w:hAnsi="Arial" w:cs="Arial"/>
                <w:b w:val="0"/>
                <w:i w:val="0"/>
              </w:rPr>
              <w:t>Quality standards</w:t>
            </w:r>
            <w:r w:rsidRPr="00C056F6">
              <w:rPr>
                <w:rFonts w:ascii="Arial" w:hAnsi="Arial" w:cs="Arial"/>
                <w:b/>
                <w:i/>
                <w:lang w:val="en-NZ"/>
              </w:rPr>
              <w:t xml:space="preserve"> </w:t>
            </w:r>
          </w:p>
        </w:tc>
        <w:tc>
          <w:tcPr>
            <w:tcW w:w="8190" w:type="dxa"/>
          </w:tcPr>
          <w:p w:rsidR="009673C7" w:rsidRPr="00F42678" w:rsidRDefault="009673C7" w:rsidP="007B4F9A">
            <w:pPr>
              <w:pStyle w:val="ListBullet"/>
              <w:numPr>
                <w:ilvl w:val="0"/>
                <w:numId w:val="0"/>
              </w:numPr>
              <w:spacing w:before="0" w:after="0"/>
              <w:ind w:left="360" w:hanging="360"/>
              <w:rPr>
                <w:rFonts w:ascii="Arial" w:hAnsi="Arial" w:cs="Arial"/>
              </w:rPr>
            </w:pPr>
            <w:r w:rsidRPr="00F42678">
              <w:rPr>
                <w:rFonts w:ascii="Arial" w:hAnsi="Arial" w:cs="Arial"/>
              </w:rPr>
              <w:t>may include:</w:t>
            </w:r>
          </w:p>
          <w:p w:rsidR="009673C7" w:rsidRPr="00F42678" w:rsidRDefault="009673C7" w:rsidP="00985966">
            <w:pPr>
              <w:pStyle w:val="ListBullet"/>
              <w:numPr>
                <w:ilvl w:val="0"/>
                <w:numId w:val="71"/>
              </w:numPr>
              <w:spacing w:before="0" w:after="0"/>
              <w:rPr>
                <w:rFonts w:ascii="Arial" w:hAnsi="Arial" w:cs="Arial"/>
              </w:rPr>
            </w:pPr>
            <w:r w:rsidRPr="00F42678">
              <w:rPr>
                <w:rFonts w:ascii="Arial" w:hAnsi="Arial" w:cs="Arial"/>
              </w:rPr>
              <w:t>Should meet client requirements and enterprise and industry standards.</w:t>
            </w:r>
          </w:p>
        </w:tc>
      </w:tr>
      <w:tr w:rsidR="009673C7" w:rsidRPr="00F42678" w:rsidTr="007B4F9A">
        <w:trPr>
          <w:trHeight w:val="332"/>
        </w:trPr>
        <w:tc>
          <w:tcPr>
            <w:tcW w:w="2610" w:type="dxa"/>
          </w:tcPr>
          <w:p w:rsidR="009673C7" w:rsidRPr="00C056F6" w:rsidRDefault="009673C7" w:rsidP="007B4F9A">
            <w:pPr>
              <w:pStyle w:val="BodyText"/>
              <w:spacing w:before="0" w:after="0"/>
              <w:rPr>
                <w:rFonts w:ascii="Arial" w:hAnsi="Arial" w:cs="Arial"/>
                <w:b/>
                <w:i/>
                <w:lang w:val="en-NZ"/>
              </w:rPr>
            </w:pPr>
            <w:r w:rsidRPr="00C056F6">
              <w:rPr>
                <w:rStyle w:val="BoldandItalics"/>
                <w:rFonts w:ascii="Arial" w:hAnsi="Arial" w:cs="Arial"/>
                <w:b w:val="0"/>
                <w:i w:val="0"/>
              </w:rPr>
              <w:t>machine</w:t>
            </w:r>
            <w:r w:rsidRPr="00C056F6">
              <w:rPr>
                <w:rFonts w:ascii="Arial" w:hAnsi="Arial" w:cs="Arial"/>
                <w:b/>
                <w:i/>
              </w:rPr>
              <w:t xml:space="preserve"> r</w:t>
            </w:r>
            <w:r w:rsidRPr="00C056F6">
              <w:rPr>
                <w:rStyle w:val="BoldandItalics"/>
                <w:rFonts w:ascii="Arial" w:hAnsi="Arial" w:cs="Arial"/>
                <w:b w:val="0"/>
                <w:i w:val="0"/>
              </w:rPr>
              <w:t>ange</w:t>
            </w:r>
          </w:p>
        </w:tc>
        <w:tc>
          <w:tcPr>
            <w:tcW w:w="8190" w:type="dxa"/>
          </w:tcPr>
          <w:p w:rsidR="009673C7" w:rsidRPr="00F42678" w:rsidRDefault="009673C7" w:rsidP="007B4F9A">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9673C7" w:rsidRPr="00F42678" w:rsidRDefault="009673C7" w:rsidP="00985966">
            <w:pPr>
              <w:pStyle w:val="ListBullet"/>
              <w:numPr>
                <w:ilvl w:val="0"/>
                <w:numId w:val="71"/>
              </w:numPr>
              <w:spacing w:before="0" w:after="0"/>
              <w:rPr>
                <w:rFonts w:ascii="Arial" w:hAnsi="Arial" w:cs="Arial"/>
                <w:lang w:val="en-NZ"/>
              </w:rPr>
            </w:pPr>
            <w:r w:rsidRPr="00F42678">
              <w:rPr>
                <w:rFonts w:ascii="Arial" w:hAnsi="Arial" w:cs="Arial"/>
              </w:rPr>
              <w:t>Range of printing, converting, binding and finishing, corrugating and laminating machines.</w:t>
            </w:r>
          </w:p>
        </w:tc>
      </w:tr>
      <w:tr w:rsidR="009673C7" w:rsidRPr="00F42678" w:rsidTr="007B4F9A">
        <w:trPr>
          <w:trHeight w:val="332"/>
        </w:trPr>
        <w:tc>
          <w:tcPr>
            <w:tcW w:w="2610" w:type="dxa"/>
          </w:tcPr>
          <w:p w:rsidR="009673C7" w:rsidRPr="00C056F6" w:rsidRDefault="009673C7" w:rsidP="007B4F9A">
            <w:pPr>
              <w:pStyle w:val="BodyText"/>
              <w:spacing w:before="0" w:after="0"/>
              <w:rPr>
                <w:rFonts w:ascii="Arial" w:hAnsi="Arial" w:cs="Arial"/>
                <w:b/>
                <w:i/>
                <w:lang w:val="en-NZ"/>
              </w:rPr>
            </w:pPr>
            <w:r w:rsidRPr="00C056F6">
              <w:rPr>
                <w:rStyle w:val="BoldandItalics"/>
                <w:rFonts w:ascii="Arial" w:hAnsi="Arial" w:cs="Arial"/>
                <w:b w:val="0"/>
                <w:i w:val="0"/>
              </w:rPr>
              <w:t>Substrate preparation</w:t>
            </w:r>
            <w:r w:rsidRPr="00C056F6">
              <w:rPr>
                <w:rFonts w:ascii="Arial" w:hAnsi="Arial" w:cs="Arial"/>
                <w:b/>
                <w:i/>
              </w:rPr>
              <w:t xml:space="preserve"> </w:t>
            </w:r>
          </w:p>
        </w:tc>
        <w:tc>
          <w:tcPr>
            <w:tcW w:w="8190" w:type="dxa"/>
          </w:tcPr>
          <w:p w:rsidR="009673C7" w:rsidRPr="00F42678" w:rsidRDefault="009673C7" w:rsidP="007B4F9A">
            <w:pPr>
              <w:pStyle w:val="ListBullet"/>
              <w:numPr>
                <w:ilvl w:val="0"/>
                <w:numId w:val="0"/>
              </w:numPr>
              <w:spacing w:before="0" w:after="0"/>
              <w:rPr>
                <w:rFonts w:ascii="Arial" w:hAnsi="Arial" w:cs="Arial"/>
                <w:lang w:val="en-NZ"/>
              </w:rPr>
            </w:pPr>
            <w:proofErr w:type="gramStart"/>
            <w:r w:rsidRPr="00F42678">
              <w:rPr>
                <w:rFonts w:ascii="Arial" w:hAnsi="Arial" w:cs="Arial"/>
              </w:rPr>
              <w:t>may</w:t>
            </w:r>
            <w:proofErr w:type="gramEnd"/>
            <w:r w:rsidRPr="00F42678">
              <w:rPr>
                <w:rFonts w:ascii="Arial" w:hAnsi="Arial" w:cs="Arial"/>
              </w:rPr>
              <w:t xml:space="preserve"> </w:t>
            </w:r>
            <w:r w:rsidR="007B4F9A">
              <w:rPr>
                <w:rFonts w:ascii="Arial" w:hAnsi="Arial" w:cs="Arial"/>
              </w:rPr>
              <w:t xml:space="preserve">include </w:t>
            </w:r>
            <w:r w:rsidR="007B4F9A" w:rsidRPr="00F42678">
              <w:rPr>
                <w:rFonts w:ascii="Arial" w:hAnsi="Arial" w:cs="Arial"/>
              </w:rPr>
              <w:t>m</w:t>
            </w:r>
            <w:r w:rsidRPr="00F42678">
              <w:rPr>
                <w:rFonts w:ascii="Arial" w:hAnsi="Arial" w:cs="Arial"/>
              </w:rPr>
              <w:t>anual, semi-automatic and automatic zero speed or flying splicing mechanisms and a range of splicing patterns.</w:t>
            </w:r>
          </w:p>
        </w:tc>
      </w:tr>
    </w:tbl>
    <w:p w:rsidR="00E63E87" w:rsidRDefault="00E63E87" w:rsidP="00B40CC8">
      <w:pPr>
        <w:rPr>
          <w:sz w:val="28"/>
          <w:szCs w:val="28"/>
        </w:rPr>
      </w:pPr>
    </w:p>
    <w:p w:rsidR="009673C7" w:rsidRPr="00B40CC8" w:rsidRDefault="009673C7" w:rsidP="00B40CC8">
      <w:pPr>
        <w:rPr>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E63E87" w:rsidRPr="00F42678" w:rsidTr="009673C7">
        <w:trPr>
          <w:trHeight w:val="317"/>
        </w:trPr>
        <w:tc>
          <w:tcPr>
            <w:tcW w:w="10800" w:type="dxa"/>
            <w:gridSpan w:val="2"/>
            <w:shd w:val="clear" w:color="auto" w:fill="D9D9D9"/>
            <w:vAlign w:val="center"/>
          </w:tcPr>
          <w:p w:rsidR="00E63E87" w:rsidRPr="00F42678" w:rsidRDefault="00E63E87" w:rsidP="00B40CC8">
            <w:pPr>
              <w:rPr>
                <w:rFonts w:ascii="Arial" w:hAnsi="Arial" w:cs="Arial"/>
                <w:b/>
              </w:rPr>
            </w:pPr>
            <w:r w:rsidRPr="00F42678">
              <w:rPr>
                <w:rFonts w:ascii="Arial" w:hAnsi="Arial" w:cs="Arial"/>
                <w:b/>
              </w:rPr>
              <w:t>Evidence Guide</w:t>
            </w:r>
          </w:p>
        </w:tc>
      </w:tr>
      <w:tr w:rsidR="00E63E87" w:rsidRPr="00F42678" w:rsidTr="00EB4429">
        <w:tc>
          <w:tcPr>
            <w:tcW w:w="2520" w:type="dxa"/>
          </w:tcPr>
          <w:p w:rsidR="00E63E87" w:rsidRPr="00F42678" w:rsidRDefault="00E63E87" w:rsidP="00B40CC8">
            <w:pPr>
              <w:rPr>
                <w:rFonts w:ascii="Arial" w:hAnsi="Arial" w:cs="Arial"/>
              </w:rPr>
            </w:pPr>
            <w:r w:rsidRPr="00F42678">
              <w:rPr>
                <w:rFonts w:ascii="Arial" w:hAnsi="Arial" w:cs="Arial"/>
              </w:rPr>
              <w:t>Critical Aspects of Competence</w:t>
            </w:r>
          </w:p>
        </w:tc>
        <w:tc>
          <w:tcPr>
            <w:tcW w:w="8280" w:type="dxa"/>
          </w:tcPr>
          <w:p w:rsidR="00E63E87" w:rsidRPr="00F42678" w:rsidRDefault="00E63E87" w:rsidP="00B40CC8">
            <w:pPr>
              <w:rPr>
                <w:rFonts w:ascii="Arial" w:hAnsi="Arial" w:cs="Arial"/>
                <w:lang w:val="en-GB" w:eastAsia="de-DE"/>
              </w:rPr>
            </w:pPr>
            <w:r w:rsidRPr="00F42678">
              <w:rPr>
                <w:rFonts w:ascii="Arial" w:hAnsi="Arial" w:cs="Arial"/>
                <w:lang w:val="en-GB" w:eastAsia="de-DE"/>
              </w:rPr>
              <w:t>Assessment requires evidence that the candidate:</w:t>
            </w:r>
          </w:p>
          <w:p w:rsidR="00E63E87" w:rsidRPr="00F42678" w:rsidRDefault="00E63E87" w:rsidP="00985966">
            <w:pPr>
              <w:pStyle w:val="ListBullet"/>
              <w:numPr>
                <w:ilvl w:val="0"/>
                <w:numId w:val="72"/>
              </w:numPr>
              <w:spacing w:before="0" w:after="0"/>
              <w:rPr>
                <w:rFonts w:ascii="Arial" w:hAnsi="Arial" w:cs="Arial"/>
              </w:rPr>
            </w:pPr>
            <w:r w:rsidRPr="00F42678">
              <w:rPr>
                <w:rFonts w:ascii="Arial" w:hAnsi="Arial" w:cs="Arial"/>
              </w:rPr>
              <w:t>identify all stop and safety controls on the machine</w:t>
            </w:r>
          </w:p>
          <w:p w:rsidR="00E63E87" w:rsidRPr="00F42678" w:rsidRDefault="00E63E87" w:rsidP="00985966">
            <w:pPr>
              <w:pStyle w:val="ListBullet"/>
              <w:numPr>
                <w:ilvl w:val="0"/>
                <w:numId w:val="72"/>
              </w:numPr>
              <w:spacing w:before="0" w:after="0"/>
              <w:rPr>
                <w:rFonts w:ascii="Arial" w:hAnsi="Arial" w:cs="Arial"/>
              </w:rPr>
            </w:pPr>
            <w:r w:rsidRPr="00F42678">
              <w:rPr>
                <w:rFonts w:ascii="Arial" w:hAnsi="Arial" w:cs="Arial"/>
              </w:rPr>
              <w:t>the individual will correctly load and unload reels and cores on and off machines whilst maintaining OHS standards</w:t>
            </w:r>
          </w:p>
          <w:p w:rsidR="00E63E87" w:rsidRPr="00F42678" w:rsidRDefault="00B40CC8" w:rsidP="00985966">
            <w:pPr>
              <w:pStyle w:val="ListBullet"/>
              <w:numPr>
                <w:ilvl w:val="0"/>
                <w:numId w:val="72"/>
              </w:numPr>
              <w:spacing w:before="0" w:after="0"/>
              <w:rPr>
                <w:rFonts w:ascii="Arial" w:hAnsi="Arial" w:cs="Arial"/>
              </w:rPr>
            </w:pPr>
            <w:r w:rsidRPr="00F42678">
              <w:rPr>
                <w:rFonts w:ascii="Arial" w:hAnsi="Arial" w:cs="Arial"/>
              </w:rPr>
              <w:t>Prepare</w:t>
            </w:r>
            <w:r w:rsidR="00E63E87" w:rsidRPr="00F42678">
              <w:rPr>
                <w:rFonts w:ascii="Arial" w:hAnsi="Arial" w:cs="Arial"/>
              </w:rPr>
              <w:t>, load and unload at least TWO wide OR narrow reels and cores demonstrating BOTH manual and EITHER semi-automatic OR automatic splicing, according to job specifications and listed performance criteria. BOTH tapes AND adhesive splicing mechanisms must be demonstrated</w:t>
            </w:r>
          </w:p>
          <w:p w:rsidR="00E63E87" w:rsidRPr="00F42678" w:rsidRDefault="00E63E87" w:rsidP="00985966">
            <w:pPr>
              <w:numPr>
                <w:ilvl w:val="0"/>
                <w:numId w:val="72"/>
              </w:numPr>
              <w:rPr>
                <w:rFonts w:ascii="Arial" w:hAnsi="Arial" w:cs="Arial"/>
              </w:rPr>
            </w:pPr>
            <w:r w:rsidRPr="00F42678">
              <w:rPr>
                <w:rFonts w:ascii="Arial" w:hAnsi="Arial" w:cs="Arial"/>
              </w:rPr>
              <w:t>evidence for assessment may be gathered from assessment of the unit of competency alone or through an integrated assessment activity</w:t>
            </w:r>
          </w:p>
        </w:tc>
      </w:tr>
      <w:tr w:rsidR="00E63E87" w:rsidRPr="00F42678" w:rsidTr="00EB4429">
        <w:tc>
          <w:tcPr>
            <w:tcW w:w="2520" w:type="dxa"/>
          </w:tcPr>
          <w:p w:rsidR="00E63E87" w:rsidRPr="00F42678" w:rsidRDefault="00E63E87" w:rsidP="00B40CC8">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E63E87" w:rsidRPr="00F42678" w:rsidRDefault="009673C7" w:rsidP="00B40CC8">
            <w:pPr>
              <w:autoSpaceDE w:val="0"/>
              <w:autoSpaceDN w:val="0"/>
              <w:adjustRightInd w:val="0"/>
              <w:rPr>
                <w:rFonts w:ascii="Arial" w:hAnsi="Arial" w:cs="Arial"/>
              </w:rPr>
            </w:pPr>
            <w:r>
              <w:rPr>
                <w:rFonts w:ascii="Arial" w:hAnsi="Arial" w:cs="Arial"/>
              </w:rPr>
              <w:t>Demonstrates knowledge of</w:t>
            </w:r>
            <w:r w:rsidR="00E63E87" w:rsidRPr="00F42678">
              <w:rPr>
                <w:rFonts w:ascii="Arial" w:hAnsi="Arial" w:cs="Arial"/>
              </w:rPr>
              <w:t>:</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all nip points, guards and safety devices on the machine</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potential dangers at these points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characteristics of reels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information that can be obtained from the reel label</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methods that could be used to identify reel grain direction</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faulty reels and cores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features that would indicate that a reel is faulty</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techniques that could be used to combat distorted reels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techniques that could be used to combat distorted cores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manual handling of reels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OHS concerns related to the manual handling of reels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preparing and loading selected reels</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position of the reels on the unwind unit</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techniques that could be used to join reels to the web</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unloading reels off the machine for further processing</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OHS concerns related to the unloading of reels off the machine</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faults that could be created by reels being unloaded incorrectly</w:t>
            </w:r>
          </w:p>
          <w:p w:rsidR="00E63E87" w:rsidRPr="00F42678" w:rsidRDefault="00E63E87" w:rsidP="00985966">
            <w:pPr>
              <w:pStyle w:val="ListBullet"/>
              <w:numPr>
                <w:ilvl w:val="0"/>
                <w:numId w:val="73"/>
              </w:numPr>
              <w:spacing w:before="0" w:after="0"/>
              <w:rPr>
                <w:rFonts w:ascii="Arial" w:hAnsi="Arial" w:cs="Arial"/>
              </w:rPr>
            </w:pPr>
            <w:r w:rsidRPr="00F42678">
              <w:rPr>
                <w:rFonts w:ascii="Arial" w:hAnsi="Arial" w:cs="Arial"/>
              </w:rPr>
              <w:t>preparations that need to be considered for the next operation</w:t>
            </w:r>
          </w:p>
          <w:p w:rsidR="00E63E87" w:rsidRPr="00F42678" w:rsidRDefault="00E63E87" w:rsidP="00985966">
            <w:pPr>
              <w:numPr>
                <w:ilvl w:val="1"/>
                <w:numId w:val="74"/>
              </w:numPr>
              <w:tabs>
                <w:tab w:val="left" w:pos="342"/>
              </w:tabs>
              <w:rPr>
                <w:rFonts w:ascii="Arial" w:hAnsi="Arial" w:cs="Arial"/>
              </w:rPr>
            </w:pPr>
            <w:r w:rsidRPr="00F42678">
              <w:rPr>
                <w:rFonts w:ascii="Arial" w:hAnsi="Arial" w:cs="Arial"/>
              </w:rPr>
              <w:t>machine manuals, safety and other documentation that are relevant to this task and where are they kept and information included in these documents</w:t>
            </w:r>
          </w:p>
        </w:tc>
      </w:tr>
      <w:tr w:rsidR="00E63E87" w:rsidRPr="00F42678" w:rsidTr="00EB4429">
        <w:tc>
          <w:tcPr>
            <w:tcW w:w="2520" w:type="dxa"/>
          </w:tcPr>
          <w:p w:rsidR="00E63E87" w:rsidRPr="00F42678" w:rsidRDefault="00E63E87" w:rsidP="00B40CC8">
            <w:pPr>
              <w:rPr>
                <w:rFonts w:ascii="Arial" w:hAnsi="Arial" w:cs="Arial"/>
                <w:lang w:val="en-GB" w:eastAsia="de-DE"/>
              </w:rPr>
            </w:pPr>
            <w:r w:rsidRPr="00F42678">
              <w:rPr>
                <w:rFonts w:ascii="Arial" w:hAnsi="Arial" w:cs="Arial"/>
                <w:lang w:val="en-GB" w:eastAsia="de-DE"/>
              </w:rPr>
              <w:t>Underpinning Skills</w:t>
            </w:r>
          </w:p>
        </w:tc>
        <w:tc>
          <w:tcPr>
            <w:tcW w:w="8280" w:type="dxa"/>
          </w:tcPr>
          <w:p w:rsidR="00E63E87" w:rsidRPr="00F42678" w:rsidRDefault="00E63E87" w:rsidP="00B40CC8">
            <w:pPr>
              <w:autoSpaceDE w:val="0"/>
              <w:autoSpaceDN w:val="0"/>
              <w:adjustRightInd w:val="0"/>
              <w:rPr>
                <w:rFonts w:ascii="Arial" w:hAnsi="Arial" w:cs="Arial"/>
              </w:rPr>
            </w:pPr>
            <w:r w:rsidRPr="00F42678">
              <w:rPr>
                <w:rFonts w:ascii="Arial" w:hAnsi="Arial" w:cs="Arial"/>
              </w:rPr>
              <w:t>Demonstrates skills in:</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communication of ideas and information by working with the printer to ensure that reels are suitably prepared and brought to the production process</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collecting, analysing and organising information by identifying faulty material</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planning and organising activities by preparing and loading reels</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teamwork when working with printer to ensure that correct reels are loaded when needed to ensure efficient production</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lastRenderedPageBreak/>
              <w:t>mathematical ideas and techniques by calculating weights of reels to ensure correct and safe handling; and calculating paper use to ensure timely delivery and loading of new reels</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problem-solving skills by preparing reels for the next process</w:t>
            </w:r>
          </w:p>
          <w:p w:rsidR="00E63E87" w:rsidRPr="00F42678" w:rsidRDefault="00E63E87" w:rsidP="00985966">
            <w:pPr>
              <w:pStyle w:val="ListBullet"/>
              <w:numPr>
                <w:ilvl w:val="0"/>
                <w:numId w:val="6"/>
              </w:numPr>
              <w:spacing w:before="0" w:after="0"/>
              <w:rPr>
                <w:rFonts w:ascii="Arial" w:hAnsi="Arial" w:cs="Arial"/>
              </w:rPr>
            </w:pPr>
            <w:r w:rsidRPr="00F42678">
              <w:rPr>
                <w:rFonts w:ascii="Arial" w:hAnsi="Arial" w:cs="Arial"/>
              </w:rPr>
              <w:t>use of technology by loading and unloading reels and cores on and off the machine according to manufacturer's specifications</w:t>
            </w:r>
          </w:p>
        </w:tc>
      </w:tr>
      <w:tr w:rsidR="007B4F9A" w:rsidRPr="00F42678" w:rsidTr="00EB4429">
        <w:trPr>
          <w:trHeight w:val="692"/>
        </w:trPr>
        <w:tc>
          <w:tcPr>
            <w:tcW w:w="2520" w:type="dxa"/>
          </w:tcPr>
          <w:p w:rsidR="007B4F9A" w:rsidRPr="00115EAF" w:rsidRDefault="007B4F9A" w:rsidP="007B4F9A">
            <w:pPr>
              <w:spacing w:before="60"/>
              <w:rPr>
                <w:rFonts w:ascii="Arial" w:hAnsi="Arial" w:cs="Arial"/>
              </w:rPr>
            </w:pPr>
            <w:r w:rsidRPr="00115EAF">
              <w:rPr>
                <w:rFonts w:ascii="Arial" w:hAnsi="Arial" w:cs="Arial"/>
              </w:rPr>
              <w:lastRenderedPageBreak/>
              <w:t>Resources Implication</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7B4F9A" w:rsidRPr="00F42678" w:rsidTr="00EB4429">
        <w:tc>
          <w:tcPr>
            <w:tcW w:w="2520" w:type="dxa"/>
          </w:tcPr>
          <w:p w:rsidR="007B4F9A" w:rsidRPr="00115EAF" w:rsidRDefault="007B4F9A" w:rsidP="007B4F9A">
            <w:pPr>
              <w:rPr>
                <w:rFonts w:ascii="Arial" w:hAnsi="Arial" w:cs="Arial"/>
              </w:rPr>
            </w:pPr>
            <w:r w:rsidRPr="00115EAF">
              <w:rPr>
                <w:rFonts w:ascii="Arial" w:hAnsi="Arial" w:cs="Arial"/>
              </w:rPr>
              <w:t xml:space="preserve">Methods of Assessment </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7B4F9A" w:rsidRPr="00115EAF" w:rsidRDefault="007B4F9A" w:rsidP="007B4F9A">
            <w:pPr>
              <w:pStyle w:val="ListBullet"/>
              <w:numPr>
                <w:ilvl w:val="0"/>
                <w:numId w:val="6"/>
              </w:numPr>
              <w:spacing w:before="0" w:after="0"/>
              <w:rPr>
                <w:rFonts w:ascii="Arial" w:hAnsi="Arial" w:cs="Arial"/>
              </w:rPr>
            </w:pPr>
            <w:r w:rsidRPr="00115EAF">
              <w:rPr>
                <w:rFonts w:ascii="Arial" w:hAnsi="Arial" w:cs="Arial"/>
              </w:rPr>
              <w:t>Interview / Written Test</w:t>
            </w:r>
          </w:p>
          <w:p w:rsidR="007B4F9A" w:rsidRPr="00115EAF" w:rsidRDefault="007B4F9A" w:rsidP="007B4F9A">
            <w:pPr>
              <w:pStyle w:val="ListBullet"/>
              <w:numPr>
                <w:ilvl w:val="0"/>
                <w:numId w:val="6"/>
              </w:numPr>
              <w:spacing w:before="0" w:after="0"/>
              <w:rPr>
                <w:rFonts w:ascii="Arial" w:hAnsi="Arial" w:cs="Arial"/>
              </w:rPr>
            </w:pPr>
            <w:r w:rsidRPr="00115EAF">
              <w:rPr>
                <w:rFonts w:ascii="Arial" w:hAnsi="Arial" w:cs="Arial"/>
              </w:rPr>
              <w:t>Observation / Demonstration with Oral Questioning</w:t>
            </w:r>
          </w:p>
        </w:tc>
      </w:tr>
      <w:tr w:rsidR="007B4F9A" w:rsidRPr="00F42678" w:rsidTr="00EB4429">
        <w:tc>
          <w:tcPr>
            <w:tcW w:w="2520" w:type="dxa"/>
          </w:tcPr>
          <w:p w:rsidR="007B4F9A" w:rsidRPr="00115EAF" w:rsidRDefault="007B4F9A" w:rsidP="007B4F9A">
            <w:pPr>
              <w:rPr>
                <w:rFonts w:ascii="Arial" w:hAnsi="Arial" w:cs="Arial"/>
              </w:rPr>
            </w:pPr>
            <w:r w:rsidRPr="00115EAF">
              <w:rPr>
                <w:rFonts w:ascii="Arial" w:hAnsi="Arial" w:cs="Arial"/>
              </w:rPr>
              <w:t>Context of Assessment</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C106D" w:rsidRPr="00173464" w:rsidRDefault="002C106D" w:rsidP="002C106D">
      <w:pPr>
        <w:jc w:val="center"/>
        <w:rPr>
          <w:rFonts w:ascii="Arial" w:hAnsi="Arial" w:cs="Arial"/>
        </w:rPr>
      </w:pPr>
    </w:p>
    <w:p w:rsidR="002C106D" w:rsidRPr="00173464" w:rsidRDefault="002C106D">
      <w:pPr>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E63E87" w:rsidRPr="00F42678" w:rsidTr="00E54677">
        <w:trPr>
          <w:trHeight w:val="380"/>
        </w:trPr>
        <w:tc>
          <w:tcPr>
            <w:tcW w:w="10800" w:type="dxa"/>
            <w:gridSpan w:val="2"/>
            <w:shd w:val="clear" w:color="auto" w:fill="DDDDDD"/>
            <w:vAlign w:val="center"/>
          </w:tcPr>
          <w:p w:rsidR="00E63E87" w:rsidRPr="00F42678" w:rsidRDefault="00E63E87" w:rsidP="00BD1DD1">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E63E87" w:rsidRPr="00F42678" w:rsidTr="00E54677">
        <w:trPr>
          <w:trHeight w:val="380"/>
        </w:trPr>
        <w:tc>
          <w:tcPr>
            <w:tcW w:w="2610" w:type="dxa"/>
            <w:shd w:val="clear" w:color="auto" w:fill="DDDDDD"/>
            <w:vAlign w:val="center"/>
          </w:tcPr>
          <w:p w:rsidR="00E63E87" w:rsidRPr="00F42678" w:rsidRDefault="00E63E87" w:rsidP="00BD1DD1">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E63E87" w:rsidRPr="00F42678" w:rsidRDefault="00E63E87" w:rsidP="00BD1DD1">
            <w:pPr>
              <w:rPr>
                <w:rFonts w:ascii="Arial" w:hAnsi="Arial" w:cs="Arial"/>
                <w:b/>
              </w:rPr>
            </w:pPr>
            <w:r>
              <w:rPr>
                <w:rFonts w:ascii="Arial" w:hAnsi="Arial" w:cs="Arial"/>
                <w:b/>
              </w:rPr>
              <w:t xml:space="preserve">Lift and </w:t>
            </w:r>
            <w:r w:rsidRPr="00F42678">
              <w:rPr>
                <w:rFonts w:ascii="Arial" w:hAnsi="Arial" w:cs="Arial"/>
                <w:b/>
              </w:rPr>
              <w:t xml:space="preserve">Shift </w:t>
            </w:r>
            <w:r w:rsidR="00C34D60" w:rsidRPr="00F42678">
              <w:rPr>
                <w:rFonts w:ascii="Arial" w:hAnsi="Arial" w:cs="Arial"/>
                <w:b/>
              </w:rPr>
              <w:t>Loads Mechanically</w:t>
            </w:r>
          </w:p>
        </w:tc>
      </w:tr>
      <w:tr w:rsidR="00E63E87" w:rsidRPr="00F42678" w:rsidTr="00E54677">
        <w:trPr>
          <w:trHeight w:val="380"/>
        </w:trPr>
        <w:tc>
          <w:tcPr>
            <w:tcW w:w="2610" w:type="dxa"/>
            <w:shd w:val="clear" w:color="auto" w:fill="DDDDDD"/>
            <w:vAlign w:val="center"/>
          </w:tcPr>
          <w:p w:rsidR="00E63E87" w:rsidRPr="00F42678" w:rsidRDefault="00E63E87" w:rsidP="00BD1DD1">
            <w:pPr>
              <w:rPr>
                <w:rFonts w:ascii="Arial" w:hAnsi="Arial" w:cs="Arial"/>
                <w:b/>
              </w:rPr>
            </w:pPr>
            <w:r w:rsidRPr="00F42678">
              <w:rPr>
                <w:rFonts w:ascii="Arial" w:hAnsi="Arial" w:cs="Arial"/>
                <w:b/>
                <w:bCs/>
              </w:rPr>
              <w:t>Unit Code</w:t>
            </w:r>
          </w:p>
        </w:tc>
        <w:tc>
          <w:tcPr>
            <w:tcW w:w="8190" w:type="dxa"/>
            <w:shd w:val="clear" w:color="auto" w:fill="DDDDDD"/>
            <w:vAlign w:val="center"/>
          </w:tcPr>
          <w:p w:rsidR="00E63E87" w:rsidRPr="00F42678" w:rsidRDefault="00E63E87" w:rsidP="00BD1DD1">
            <w:pPr>
              <w:rPr>
                <w:rFonts w:ascii="Arial" w:hAnsi="Arial" w:cs="Arial"/>
                <w:b/>
                <w:bCs/>
              </w:rPr>
            </w:pPr>
            <w:r w:rsidRPr="00F42678">
              <w:rPr>
                <w:rFonts w:ascii="Arial" w:hAnsi="Arial" w:cs="Arial"/>
                <w:b/>
                <w:bCs/>
              </w:rPr>
              <w:t xml:space="preserve"> </w:t>
            </w:r>
            <w:bookmarkStart w:id="22" w:name="INDBPS2_02"/>
            <w:r w:rsidR="005542D0">
              <w:rPr>
                <w:rFonts w:ascii="Arial" w:hAnsi="Arial" w:cs="Arial"/>
                <w:b/>
                <w:bCs/>
              </w:rPr>
              <w:fldChar w:fldCharType="begin"/>
            </w:r>
            <w:r>
              <w:rPr>
                <w:rFonts w:ascii="Arial" w:hAnsi="Arial" w:cs="Arial"/>
                <w:b/>
                <w:bCs/>
              </w:rPr>
              <w:instrText xml:space="preserve"> HYPERLINK  \l "INDBPS2_02_0613" </w:instrText>
            </w:r>
            <w:r w:rsidR="005542D0">
              <w:rPr>
                <w:rFonts w:ascii="Arial" w:hAnsi="Arial" w:cs="Arial"/>
                <w:b/>
                <w:bCs/>
              </w:rPr>
              <w:fldChar w:fldCharType="separate"/>
            </w:r>
            <w:r w:rsidRPr="00A21DB2">
              <w:rPr>
                <w:rStyle w:val="Hyperlink"/>
                <w:rFonts w:ascii="Arial" w:hAnsi="Arial" w:cs="Arial"/>
                <w:b/>
                <w:bCs/>
              </w:rPr>
              <w:t>IND BPS</w:t>
            </w:r>
            <w:r>
              <w:rPr>
                <w:rStyle w:val="Hyperlink"/>
                <w:rFonts w:ascii="Arial" w:hAnsi="Arial" w:cs="Arial"/>
                <w:b/>
                <w:bCs/>
              </w:rPr>
              <w:t>1 02</w:t>
            </w:r>
            <w:r w:rsidRPr="00A21DB2">
              <w:rPr>
                <w:rStyle w:val="Hyperlink"/>
                <w:rFonts w:ascii="Arial" w:hAnsi="Arial" w:cs="Arial"/>
                <w:b/>
                <w:bCs/>
              </w:rPr>
              <w:t xml:space="preserve"> 0613</w:t>
            </w:r>
            <w:r w:rsidR="005542D0">
              <w:rPr>
                <w:rFonts w:ascii="Arial" w:hAnsi="Arial" w:cs="Arial"/>
                <w:b/>
                <w:bCs/>
              </w:rPr>
              <w:fldChar w:fldCharType="end"/>
            </w:r>
            <w:r w:rsidRPr="00F42678">
              <w:rPr>
                <w:rFonts w:ascii="Arial" w:hAnsi="Arial" w:cs="Arial"/>
                <w:b/>
                <w:bCs/>
              </w:rPr>
              <w:t xml:space="preserve"> </w:t>
            </w:r>
            <w:bookmarkEnd w:id="22"/>
          </w:p>
        </w:tc>
      </w:tr>
      <w:tr w:rsidR="00E63E87" w:rsidRPr="00F42678" w:rsidTr="007B4F9A">
        <w:trPr>
          <w:trHeight w:val="170"/>
        </w:trPr>
        <w:tc>
          <w:tcPr>
            <w:tcW w:w="2610" w:type="dxa"/>
          </w:tcPr>
          <w:p w:rsidR="00E63E87" w:rsidRPr="00F42678" w:rsidRDefault="00E63E87" w:rsidP="00BD1DD1">
            <w:pPr>
              <w:spacing w:before="60"/>
              <w:rPr>
                <w:rFonts w:ascii="Arial" w:hAnsi="Arial" w:cs="Arial"/>
              </w:rPr>
            </w:pPr>
            <w:r w:rsidRPr="00F42678">
              <w:rPr>
                <w:rFonts w:ascii="Arial" w:hAnsi="Arial" w:cs="Arial"/>
                <w:b/>
                <w:bCs/>
              </w:rPr>
              <w:t>Unit Descriptor</w:t>
            </w:r>
          </w:p>
        </w:tc>
        <w:tc>
          <w:tcPr>
            <w:tcW w:w="8190" w:type="dxa"/>
            <w:vAlign w:val="center"/>
          </w:tcPr>
          <w:p w:rsidR="00E63E87" w:rsidRPr="00F42678" w:rsidRDefault="00E63E87" w:rsidP="007B4F9A">
            <w:pPr>
              <w:pStyle w:val="BodyText"/>
              <w:spacing w:before="60" w:after="0"/>
              <w:jc w:val="both"/>
              <w:rPr>
                <w:rFonts w:ascii="Arial" w:hAnsi="Arial" w:cs="Arial"/>
              </w:rPr>
            </w:pPr>
            <w:r w:rsidRPr="00F42678">
              <w:rPr>
                <w:rFonts w:ascii="Arial" w:hAnsi="Arial" w:cs="Arial"/>
              </w:rPr>
              <w:t>This unit describes the performance outcomes, skills and knowledge required to use pallet trucks, overhead travelers and load shifting equipment. It does not include forklifts.</w:t>
            </w:r>
          </w:p>
        </w:tc>
      </w:tr>
    </w:tbl>
    <w:p w:rsidR="00E63E87" w:rsidRPr="007B4F9A" w:rsidRDefault="00E63E87" w:rsidP="00E63E87">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7B4F9A">
        <w:trPr>
          <w:trHeight w:val="70"/>
        </w:trPr>
        <w:tc>
          <w:tcPr>
            <w:tcW w:w="261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Performance Criteria</w:t>
            </w:r>
          </w:p>
        </w:tc>
      </w:tr>
      <w:tr w:rsidR="00E63E87" w:rsidRPr="00F42678" w:rsidTr="00E54677">
        <w:tc>
          <w:tcPr>
            <w:tcW w:w="2610" w:type="dxa"/>
          </w:tcPr>
          <w:p w:rsidR="00E63E87" w:rsidRPr="00F42678" w:rsidRDefault="00E63E87" w:rsidP="00BD1DD1">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Attach lifting gear to loads</w:t>
            </w:r>
          </w:p>
        </w:tc>
        <w:tc>
          <w:tcPr>
            <w:tcW w:w="8190" w:type="dxa"/>
          </w:tcPr>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1.1.</w:t>
            </w:r>
            <w:r w:rsidRPr="00F42678">
              <w:rPr>
                <w:rFonts w:ascii="Arial" w:hAnsi="Arial" w:cs="Arial"/>
              </w:rPr>
              <w:tab/>
              <w:t>Routine pre-use checks are undertaken according to manufacturer's specifications and regulatory safety requirements</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1.2.</w:t>
            </w:r>
            <w:r w:rsidRPr="00F42678">
              <w:rPr>
                <w:rFonts w:ascii="Arial" w:hAnsi="Arial" w:cs="Arial"/>
              </w:rPr>
              <w:tab/>
              <w:t>Non-compliance with specifications is reported for repair/replacement</w:t>
            </w:r>
            <w:r w:rsidR="007B4F9A">
              <w:rPr>
                <w:rFonts w:ascii="Arial" w:hAnsi="Arial" w:cs="Arial"/>
              </w:rPr>
              <w:t>.</w:t>
            </w:r>
          </w:p>
        </w:tc>
      </w:tr>
      <w:tr w:rsidR="00E63E87" w:rsidRPr="00F42678" w:rsidTr="00E54677">
        <w:tc>
          <w:tcPr>
            <w:tcW w:w="2610" w:type="dxa"/>
          </w:tcPr>
          <w:p w:rsidR="00E63E87" w:rsidRPr="00F42678" w:rsidRDefault="00E63E87" w:rsidP="00BD1DD1">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Move loads</w:t>
            </w:r>
          </w:p>
        </w:tc>
        <w:tc>
          <w:tcPr>
            <w:tcW w:w="8190" w:type="dxa"/>
          </w:tcPr>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2.1.</w:t>
            </w:r>
            <w:r w:rsidRPr="00F42678">
              <w:rPr>
                <w:rFonts w:ascii="Arial" w:hAnsi="Arial" w:cs="Arial"/>
              </w:rPr>
              <w:tab/>
              <w:t>Type of material is determined from labels, colour codes, signage</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2.2.</w:t>
            </w:r>
            <w:r w:rsidRPr="00F42678">
              <w:rPr>
                <w:rFonts w:ascii="Arial" w:hAnsi="Arial" w:cs="Arial"/>
              </w:rPr>
              <w:tab/>
              <w:t>Material properties are understood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2.3.</w:t>
            </w:r>
            <w:r w:rsidRPr="00F42678">
              <w:rPr>
                <w:rFonts w:ascii="Arial" w:hAnsi="Arial" w:cs="Arial"/>
              </w:rPr>
              <w:tab/>
              <w:t>Load is inspected and best handling method is determined for weight and shape</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2.4.</w:t>
            </w:r>
            <w:r w:rsidRPr="00F42678">
              <w:rPr>
                <w:rFonts w:ascii="Arial" w:hAnsi="Arial" w:cs="Arial"/>
              </w:rPr>
              <w:tab/>
              <w:t>All relevant uncertainties and unknowns are clarified with appropriately qualified authority</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2.5.</w:t>
            </w:r>
            <w:r w:rsidRPr="00F42678">
              <w:rPr>
                <w:rFonts w:ascii="Arial" w:hAnsi="Arial" w:cs="Arial"/>
              </w:rPr>
              <w:tab/>
              <w:t>All relevant safety and emergency procedures are understood and implemented as required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2.6.</w:t>
            </w:r>
            <w:r w:rsidRPr="00F42678">
              <w:rPr>
                <w:rFonts w:ascii="Arial" w:hAnsi="Arial" w:cs="Arial"/>
              </w:rPr>
              <w:tab/>
              <w:t>All relevant regulations and codes of practices are understood and observed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2.7.</w:t>
            </w:r>
            <w:r w:rsidRPr="00F42678">
              <w:rPr>
                <w:rFonts w:ascii="Arial" w:hAnsi="Arial" w:cs="Arial"/>
              </w:rPr>
              <w:tab/>
              <w:t>Correct and appropriate handling methods are undertaken</w:t>
            </w:r>
            <w:r w:rsidR="007B4F9A">
              <w:rPr>
                <w:rFonts w:ascii="Arial" w:hAnsi="Arial" w:cs="Arial"/>
              </w:rPr>
              <w:t>.</w:t>
            </w:r>
          </w:p>
        </w:tc>
      </w:tr>
      <w:tr w:rsidR="00E63E87" w:rsidRPr="00F42678" w:rsidTr="00E54677">
        <w:tc>
          <w:tcPr>
            <w:tcW w:w="2610" w:type="dxa"/>
          </w:tcPr>
          <w:p w:rsidR="00E63E87" w:rsidRPr="00F42678" w:rsidRDefault="00E63E87" w:rsidP="00BD1DD1">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Shift loads</w:t>
            </w:r>
          </w:p>
        </w:tc>
        <w:tc>
          <w:tcPr>
            <w:tcW w:w="8190" w:type="dxa"/>
          </w:tcPr>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3.1.</w:t>
            </w:r>
            <w:r w:rsidRPr="00F42678">
              <w:rPr>
                <w:rFonts w:ascii="Arial" w:hAnsi="Arial" w:cs="Arial"/>
              </w:rPr>
              <w:tab/>
              <w:t>Most appropriate load shifting device</w:t>
            </w:r>
            <w:r>
              <w:rPr>
                <w:rFonts w:ascii="Arial" w:hAnsi="Arial" w:cs="Arial"/>
              </w:rPr>
              <w:t xml:space="preserve"> or </w:t>
            </w:r>
            <w:r w:rsidR="007B4F9A" w:rsidRPr="003D4052">
              <w:rPr>
                <w:rFonts w:ascii="Arial" w:hAnsi="Arial" w:cs="Arial"/>
                <w:b/>
                <w:i/>
              </w:rPr>
              <w:t>equipment</w:t>
            </w:r>
            <w:r w:rsidRPr="00F42678">
              <w:rPr>
                <w:rFonts w:ascii="Arial" w:hAnsi="Arial" w:cs="Arial"/>
              </w:rPr>
              <w:t xml:space="preserve"> is selected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3.2.</w:t>
            </w:r>
            <w:r w:rsidRPr="00F42678">
              <w:rPr>
                <w:rFonts w:ascii="Arial" w:hAnsi="Arial" w:cs="Arial"/>
              </w:rPr>
              <w:tab/>
              <w:t>Load shifting device is operated within design specifications and safe working load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3.3.</w:t>
            </w:r>
            <w:r w:rsidRPr="00F42678">
              <w:rPr>
                <w:rFonts w:ascii="Arial" w:hAnsi="Arial" w:cs="Arial"/>
              </w:rPr>
              <w:tab/>
              <w:t>Load is lifted, ensuring balance, vision of operation and protection of load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3.4.</w:t>
            </w:r>
            <w:r w:rsidRPr="00F42678">
              <w:rPr>
                <w:rFonts w:ascii="Arial" w:hAnsi="Arial" w:cs="Arial"/>
              </w:rPr>
              <w:tab/>
              <w:t>Safe and efficient path of movement is selected and used</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3.5.</w:t>
            </w:r>
            <w:r w:rsidRPr="00F42678">
              <w:rPr>
                <w:rFonts w:ascii="Arial" w:hAnsi="Arial" w:cs="Arial"/>
              </w:rPr>
              <w:tab/>
              <w:t>Path of movement is checked and monitored for obstacles and hazards and safely maintained</w:t>
            </w:r>
            <w:r w:rsidR="007B4F9A">
              <w:rPr>
                <w:rFonts w:ascii="Arial" w:hAnsi="Arial" w:cs="Arial"/>
              </w:rPr>
              <w:t>.</w:t>
            </w:r>
          </w:p>
        </w:tc>
      </w:tr>
      <w:tr w:rsidR="00E63E87" w:rsidRPr="00F42678" w:rsidTr="00E54677">
        <w:tc>
          <w:tcPr>
            <w:tcW w:w="2610" w:type="dxa"/>
          </w:tcPr>
          <w:p w:rsidR="00E63E87" w:rsidRPr="00F42678" w:rsidRDefault="00E63E87" w:rsidP="00BD1DD1">
            <w:pPr>
              <w:pStyle w:val="List"/>
              <w:spacing w:before="120" w:after="0"/>
              <w:rPr>
                <w:rFonts w:ascii="Arial" w:hAnsi="Arial" w:cs="Arial"/>
                <w:lang w:val="en-NZ"/>
              </w:rPr>
            </w:pPr>
            <w:r w:rsidRPr="00F42678">
              <w:rPr>
                <w:rFonts w:ascii="Arial" w:hAnsi="Arial" w:cs="Arial"/>
              </w:rPr>
              <w:t>4.</w:t>
            </w:r>
            <w:r w:rsidRPr="00F42678">
              <w:rPr>
                <w:rFonts w:ascii="Arial" w:hAnsi="Arial" w:cs="Arial"/>
              </w:rPr>
              <w:tab/>
              <w:t>Place loads</w:t>
            </w:r>
          </w:p>
        </w:tc>
        <w:tc>
          <w:tcPr>
            <w:tcW w:w="8190" w:type="dxa"/>
          </w:tcPr>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4.1.</w:t>
            </w:r>
            <w:r w:rsidRPr="00F42678">
              <w:rPr>
                <w:rFonts w:ascii="Arial" w:hAnsi="Arial" w:cs="Arial"/>
              </w:rPr>
              <w:tab/>
              <w:t xml:space="preserve">Loads are placed ensuring safety, stability, </w:t>
            </w:r>
            <w:proofErr w:type="gramStart"/>
            <w:r w:rsidRPr="00F42678">
              <w:rPr>
                <w:rFonts w:ascii="Arial" w:hAnsi="Arial" w:cs="Arial"/>
              </w:rPr>
              <w:t>protection</w:t>
            </w:r>
            <w:proofErr w:type="gramEnd"/>
            <w:r w:rsidRPr="00F42678">
              <w:rPr>
                <w:rFonts w:ascii="Arial" w:hAnsi="Arial" w:cs="Arial"/>
              </w:rPr>
              <w:t xml:space="preserve"> of material and avoidance of hazards on site</w:t>
            </w:r>
            <w:r w:rsidR="007B4F9A">
              <w:rPr>
                <w:rFonts w:ascii="Arial" w:hAnsi="Arial" w:cs="Arial"/>
              </w:rPr>
              <w:t>.</w:t>
            </w:r>
          </w:p>
          <w:p w:rsidR="00E63E87" w:rsidRPr="00F42678" w:rsidRDefault="00E63E87" w:rsidP="0051429D">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4.2.</w:t>
            </w:r>
            <w:r w:rsidRPr="00F42678">
              <w:rPr>
                <w:rFonts w:ascii="Arial" w:hAnsi="Arial" w:cs="Arial"/>
              </w:rPr>
              <w:tab/>
              <w:t xml:space="preserve">Shifting device is removed or secured according to </w:t>
            </w:r>
            <w:r w:rsidRPr="00F42678">
              <w:rPr>
                <w:rStyle w:val="BoldandItalics"/>
                <w:rFonts w:ascii="Arial" w:hAnsi="Arial" w:cs="Arial"/>
              </w:rPr>
              <w:t>enterprise procedures</w:t>
            </w:r>
            <w:r w:rsidR="007B4F9A" w:rsidRPr="007B4F9A">
              <w:rPr>
                <w:rStyle w:val="BoldandItalics"/>
                <w:rFonts w:ascii="Arial" w:hAnsi="Arial" w:cs="Arial"/>
                <w:b w:val="0"/>
                <w:i w:val="0"/>
              </w:rPr>
              <w:t>.</w:t>
            </w:r>
          </w:p>
        </w:tc>
      </w:tr>
    </w:tbl>
    <w:p w:rsidR="00E63E87" w:rsidRPr="007B4F9A" w:rsidRDefault="00E63E87" w:rsidP="007B4F9A">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E54677">
        <w:trPr>
          <w:trHeight w:val="467"/>
        </w:trPr>
        <w:tc>
          <w:tcPr>
            <w:tcW w:w="2610" w:type="dxa"/>
            <w:shd w:val="clear" w:color="auto" w:fill="D9D9D9"/>
            <w:vAlign w:val="center"/>
          </w:tcPr>
          <w:p w:rsidR="00E63E87" w:rsidRPr="00F42678" w:rsidRDefault="00E63E87" w:rsidP="00BD1DD1">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E63E87" w:rsidRPr="00F42678" w:rsidRDefault="00E63E87" w:rsidP="00BD1DD1">
            <w:pPr>
              <w:autoSpaceDE w:val="0"/>
              <w:autoSpaceDN w:val="0"/>
              <w:adjustRightInd w:val="0"/>
              <w:rPr>
                <w:rFonts w:ascii="Arial" w:hAnsi="Arial" w:cs="Arial"/>
                <w:b/>
              </w:rPr>
            </w:pPr>
            <w:r w:rsidRPr="00F42678">
              <w:rPr>
                <w:rFonts w:ascii="Arial" w:hAnsi="Arial" w:cs="Arial"/>
                <w:b/>
              </w:rPr>
              <w:t>Range</w:t>
            </w:r>
          </w:p>
        </w:tc>
      </w:tr>
      <w:tr w:rsidR="00BD1DD1" w:rsidRPr="00F42678" w:rsidTr="00E54677">
        <w:trPr>
          <w:trHeight w:val="332"/>
        </w:trPr>
        <w:tc>
          <w:tcPr>
            <w:tcW w:w="2610" w:type="dxa"/>
          </w:tcPr>
          <w:p w:rsidR="00BD1DD1" w:rsidRPr="00F42678" w:rsidRDefault="00BD1DD1" w:rsidP="00BD1DD1">
            <w:pPr>
              <w:pStyle w:val="BodyText"/>
              <w:spacing w:before="0" w:after="0"/>
              <w:rPr>
                <w:rFonts w:ascii="Arial" w:hAnsi="Arial" w:cs="Arial"/>
                <w:b/>
                <w:i/>
                <w:lang w:val="en-NZ"/>
              </w:rPr>
            </w:pPr>
            <w:r w:rsidRPr="00F42678">
              <w:rPr>
                <w:rStyle w:val="BoldandItalics"/>
                <w:rFonts w:ascii="Arial" w:hAnsi="Arial" w:cs="Arial"/>
                <w:b w:val="0"/>
                <w:i w:val="0"/>
              </w:rPr>
              <w:t>Range of equipment</w:t>
            </w:r>
            <w:r w:rsidRPr="00F42678">
              <w:rPr>
                <w:rFonts w:ascii="Arial" w:hAnsi="Arial" w:cs="Arial"/>
                <w:b/>
                <w:i/>
              </w:rPr>
              <w:t xml:space="preserve"> </w:t>
            </w:r>
          </w:p>
        </w:tc>
        <w:tc>
          <w:tcPr>
            <w:tcW w:w="8190" w:type="dxa"/>
          </w:tcPr>
          <w:p w:rsidR="00BD1DD1" w:rsidRPr="00F42678" w:rsidRDefault="00BD1DD1" w:rsidP="00BD1DD1">
            <w:pPr>
              <w:pStyle w:val="ListBullet"/>
              <w:numPr>
                <w:ilvl w:val="0"/>
                <w:numId w:val="0"/>
              </w:numPr>
              <w:spacing w:before="0" w:after="0"/>
              <w:ind w:left="360" w:hanging="360"/>
              <w:rPr>
                <w:rFonts w:ascii="Arial" w:hAnsi="Arial" w:cs="Arial"/>
              </w:rPr>
            </w:pPr>
            <w:r w:rsidRPr="00F42678">
              <w:rPr>
                <w:rFonts w:ascii="Arial" w:hAnsi="Arial" w:cs="Arial"/>
              </w:rPr>
              <w:t>may include:</w:t>
            </w:r>
          </w:p>
          <w:p w:rsidR="00BD1DD1" w:rsidRPr="00F42678" w:rsidRDefault="00BD1DD1" w:rsidP="00985966">
            <w:pPr>
              <w:pStyle w:val="ListBullet"/>
              <w:numPr>
                <w:ilvl w:val="0"/>
                <w:numId w:val="75"/>
              </w:numPr>
              <w:spacing w:before="0" w:after="0"/>
              <w:rPr>
                <w:rFonts w:ascii="Arial" w:hAnsi="Arial" w:cs="Arial"/>
              </w:rPr>
            </w:pPr>
            <w:r w:rsidRPr="00F42678">
              <w:rPr>
                <w:rFonts w:ascii="Arial" w:hAnsi="Arial" w:cs="Arial"/>
              </w:rPr>
              <w:t>Load shifting equipment includes ride pallet trucks, overhead travellers, load shifting equipment operated within limits of manufacturer's recommended procedures and safe working loads.</w:t>
            </w:r>
          </w:p>
        </w:tc>
      </w:tr>
      <w:tr w:rsidR="00BD1DD1" w:rsidRPr="00F42678" w:rsidTr="00E54677">
        <w:trPr>
          <w:trHeight w:val="332"/>
        </w:trPr>
        <w:tc>
          <w:tcPr>
            <w:tcW w:w="2610" w:type="dxa"/>
          </w:tcPr>
          <w:p w:rsidR="00BD1DD1" w:rsidRPr="00F42678" w:rsidRDefault="00BD1DD1" w:rsidP="00BD1DD1">
            <w:pPr>
              <w:pStyle w:val="BodyText"/>
              <w:spacing w:before="0" w:after="0"/>
              <w:rPr>
                <w:rFonts w:ascii="Arial" w:hAnsi="Arial" w:cs="Arial"/>
                <w:b/>
                <w:i/>
                <w:lang w:val="en-NZ"/>
              </w:rPr>
            </w:pPr>
            <w:r w:rsidRPr="00F42678">
              <w:rPr>
                <w:rStyle w:val="BoldandItalics"/>
                <w:rFonts w:ascii="Arial" w:hAnsi="Arial" w:cs="Arial"/>
                <w:b w:val="0"/>
                <w:i w:val="0"/>
              </w:rPr>
              <w:lastRenderedPageBreak/>
              <w:t>Enterprise procedures</w:t>
            </w:r>
            <w:r w:rsidRPr="00F42678">
              <w:rPr>
                <w:rFonts w:ascii="Arial" w:hAnsi="Arial" w:cs="Arial"/>
                <w:b/>
                <w:i/>
              </w:rPr>
              <w:t xml:space="preserve"> </w:t>
            </w:r>
          </w:p>
        </w:tc>
        <w:tc>
          <w:tcPr>
            <w:tcW w:w="8190" w:type="dxa"/>
          </w:tcPr>
          <w:p w:rsidR="00BD1DD1" w:rsidRPr="00F42678" w:rsidRDefault="00BD1DD1" w:rsidP="00BD1DD1">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BD1DD1" w:rsidRPr="00F42678" w:rsidRDefault="00BD1DD1" w:rsidP="00985966">
            <w:pPr>
              <w:pStyle w:val="ListBullet"/>
              <w:numPr>
                <w:ilvl w:val="0"/>
                <w:numId w:val="76"/>
              </w:numPr>
              <w:spacing w:before="0" w:after="0"/>
              <w:rPr>
                <w:rFonts w:ascii="Arial" w:hAnsi="Arial" w:cs="Arial"/>
                <w:lang w:val="en-NZ"/>
              </w:rPr>
            </w:pPr>
            <w:r w:rsidRPr="00F42678">
              <w:rPr>
                <w:rFonts w:ascii="Arial" w:hAnsi="Arial" w:cs="Arial"/>
              </w:rPr>
              <w:t>Work and organisational methods according to enterprise standard operating procedures and legislative requirements.</w:t>
            </w:r>
          </w:p>
        </w:tc>
      </w:tr>
    </w:tbl>
    <w:p w:rsidR="00E63E87" w:rsidRPr="007B4F9A" w:rsidRDefault="00E63E87" w:rsidP="00BD1DD1">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E63E87" w:rsidRPr="00F42678" w:rsidTr="007B4F9A">
        <w:trPr>
          <w:trHeight w:val="323"/>
        </w:trPr>
        <w:tc>
          <w:tcPr>
            <w:tcW w:w="10800" w:type="dxa"/>
            <w:gridSpan w:val="2"/>
            <w:shd w:val="clear" w:color="auto" w:fill="D9D9D9"/>
            <w:vAlign w:val="center"/>
          </w:tcPr>
          <w:p w:rsidR="00E63E87" w:rsidRPr="00F42678" w:rsidRDefault="00E63E87" w:rsidP="00BD1DD1">
            <w:pPr>
              <w:rPr>
                <w:rFonts w:ascii="Arial" w:hAnsi="Arial" w:cs="Arial"/>
                <w:b/>
              </w:rPr>
            </w:pPr>
            <w:r w:rsidRPr="00F42678">
              <w:rPr>
                <w:rFonts w:ascii="Arial" w:hAnsi="Arial" w:cs="Arial"/>
                <w:b/>
              </w:rPr>
              <w:t>Evidence Guide</w:t>
            </w:r>
          </w:p>
        </w:tc>
      </w:tr>
      <w:tr w:rsidR="00E63E87" w:rsidRPr="00F42678" w:rsidTr="00E54677">
        <w:tc>
          <w:tcPr>
            <w:tcW w:w="2520" w:type="dxa"/>
          </w:tcPr>
          <w:p w:rsidR="00E63E87" w:rsidRPr="00F42678" w:rsidRDefault="00E63E87" w:rsidP="00BD1DD1">
            <w:pPr>
              <w:rPr>
                <w:rFonts w:ascii="Arial" w:hAnsi="Arial" w:cs="Arial"/>
              </w:rPr>
            </w:pPr>
            <w:r w:rsidRPr="00F42678">
              <w:rPr>
                <w:rFonts w:ascii="Arial" w:hAnsi="Arial" w:cs="Arial"/>
              </w:rPr>
              <w:t>Critical Aspects of Competence</w:t>
            </w:r>
          </w:p>
        </w:tc>
        <w:tc>
          <w:tcPr>
            <w:tcW w:w="8280" w:type="dxa"/>
          </w:tcPr>
          <w:p w:rsidR="00E63E87" w:rsidRPr="00F42678" w:rsidRDefault="00E63E87" w:rsidP="00BD1DD1">
            <w:pPr>
              <w:rPr>
                <w:rFonts w:ascii="Arial" w:hAnsi="Arial" w:cs="Arial"/>
                <w:lang w:val="en-GB" w:eastAsia="de-DE"/>
              </w:rPr>
            </w:pPr>
            <w:r w:rsidRPr="00F42678">
              <w:rPr>
                <w:rFonts w:ascii="Arial" w:hAnsi="Arial" w:cs="Arial"/>
                <w:lang w:val="en-GB" w:eastAsia="de-DE"/>
              </w:rPr>
              <w:t>Assessment requires evidence that the candidate:</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shifting loads mechanically according to legislative and regulatory requirements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 xml:space="preserve">shift </w:t>
            </w:r>
            <w:r w:rsidR="007B4F9A" w:rsidRPr="00F42678">
              <w:rPr>
                <w:rFonts w:ascii="Arial" w:hAnsi="Arial" w:cs="Arial"/>
              </w:rPr>
              <w:t xml:space="preserve">two loads mechanically using at least </w:t>
            </w:r>
            <w:r w:rsidRPr="00F42678">
              <w:rPr>
                <w:rFonts w:ascii="Arial" w:hAnsi="Arial" w:cs="Arial"/>
              </w:rPr>
              <w:t xml:space="preserve">an electric trolley, according to enterprise and statutory requirements and the listed </w:t>
            </w:r>
            <w:r w:rsidR="007B4F9A" w:rsidRPr="00F42678">
              <w:rPr>
                <w:rFonts w:ascii="Arial" w:hAnsi="Arial" w:cs="Arial"/>
              </w:rPr>
              <w:t>performance criteria</w:t>
            </w:r>
          </w:p>
          <w:p w:rsidR="00E63E87" w:rsidRPr="00F42678" w:rsidRDefault="00E63E87" w:rsidP="00985966">
            <w:pPr>
              <w:numPr>
                <w:ilvl w:val="0"/>
                <w:numId w:val="77"/>
              </w:numPr>
              <w:rPr>
                <w:rFonts w:ascii="Arial" w:hAnsi="Arial" w:cs="Arial"/>
              </w:rPr>
            </w:pPr>
            <w:r w:rsidRPr="00F42678">
              <w:rPr>
                <w:rFonts w:ascii="Arial" w:hAnsi="Arial" w:cs="Arial"/>
              </w:rPr>
              <w:t>Evidence for assessment may be gathered from assessment of the unit of competency alone or through an integrated assessment activity.</w:t>
            </w:r>
          </w:p>
        </w:tc>
      </w:tr>
      <w:tr w:rsidR="00E63E87" w:rsidRPr="00F42678" w:rsidTr="00E54677">
        <w:tc>
          <w:tcPr>
            <w:tcW w:w="2520" w:type="dxa"/>
          </w:tcPr>
          <w:p w:rsidR="00E63E87" w:rsidRPr="00F42678" w:rsidRDefault="00E63E87" w:rsidP="00BD1DD1">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E63E87" w:rsidRPr="00F42678" w:rsidRDefault="00E63E87" w:rsidP="00BD1DD1">
            <w:pPr>
              <w:autoSpaceDE w:val="0"/>
              <w:autoSpaceDN w:val="0"/>
              <w:adjustRightInd w:val="0"/>
              <w:rPr>
                <w:rFonts w:ascii="Arial" w:hAnsi="Arial" w:cs="Arial"/>
              </w:rPr>
            </w:pPr>
            <w:r w:rsidRPr="00F42678">
              <w:rPr>
                <w:rFonts w:ascii="Arial" w:hAnsi="Arial" w:cs="Arial"/>
              </w:rPr>
              <w:t>Demonstrates knowledge of :</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maintenance and safety checks for load shifting equipment</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frequency of routine checks on equipment</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reporting problems with load shifting equipment to a responsible person</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circumstances that would necessitate replacement of such equipment</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determining correct handling methods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type of material colour codes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information about correct handling methods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personal injuries that could occur if incorrect handling methods were undertaken</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implementation of safety procedures and their effect on enterprise operations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statutory authority that is responsible for and regulates safety procedures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safety requirements for load shifting operations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licensing requirements that are needed to operate various load shifting devices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causes that could cause a load to move and become off balance during shifting</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choice of path when shifting the load</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the position shifting devices should be placed in after completing the shifting of the load</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effect of incorrect placement of loads affect job requirements and enterprise procedures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information sources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machine manuals, safety and other documentation that are relevant to this task and where are they kept</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information that is included in these documents</w:t>
            </w:r>
          </w:p>
        </w:tc>
      </w:tr>
      <w:tr w:rsidR="00E63E87" w:rsidRPr="00F42678" w:rsidTr="00E54677">
        <w:tc>
          <w:tcPr>
            <w:tcW w:w="2520" w:type="dxa"/>
          </w:tcPr>
          <w:p w:rsidR="00E63E87" w:rsidRPr="00F42678" w:rsidRDefault="00E63E87" w:rsidP="00BD1DD1">
            <w:pPr>
              <w:rPr>
                <w:rFonts w:ascii="Arial" w:hAnsi="Arial" w:cs="Arial"/>
                <w:lang w:val="en-GB" w:eastAsia="de-DE"/>
              </w:rPr>
            </w:pPr>
            <w:r w:rsidRPr="00F42678">
              <w:rPr>
                <w:rFonts w:ascii="Arial" w:hAnsi="Arial" w:cs="Arial"/>
                <w:lang w:val="en-GB" w:eastAsia="de-DE"/>
              </w:rPr>
              <w:t>Underpinning Skills</w:t>
            </w:r>
          </w:p>
        </w:tc>
        <w:tc>
          <w:tcPr>
            <w:tcW w:w="8280" w:type="dxa"/>
          </w:tcPr>
          <w:p w:rsidR="00E63E87" w:rsidRPr="00F42678" w:rsidRDefault="00E63E87" w:rsidP="00BD1DD1">
            <w:pPr>
              <w:autoSpaceDE w:val="0"/>
              <w:autoSpaceDN w:val="0"/>
              <w:adjustRightInd w:val="0"/>
              <w:rPr>
                <w:rFonts w:ascii="Arial" w:hAnsi="Arial" w:cs="Arial"/>
              </w:rPr>
            </w:pPr>
            <w:r w:rsidRPr="00F42678">
              <w:rPr>
                <w:rFonts w:ascii="Arial" w:hAnsi="Arial" w:cs="Arial"/>
              </w:rPr>
              <w:t>Demonstrates skills in:</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communication of ideas and information by reporting non-compliance with equipment specifications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collecting, analysing and organising information by determining type of material by reading labels, signage and colour codes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lastRenderedPageBreak/>
              <w:t>planning and organising activities by determining handling methods before shifting the load</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teamwork when working with others to ensure safe and timely moving of materials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mathematical ideas and techniques by calculating loads and volumes</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problem-solving skills by working out best sequence for shifting loads of different sizes, weight and content</w:t>
            </w:r>
          </w:p>
          <w:p w:rsidR="00E63E87" w:rsidRPr="00F42678" w:rsidRDefault="00E63E87" w:rsidP="00985966">
            <w:pPr>
              <w:pStyle w:val="ListBullet"/>
              <w:numPr>
                <w:ilvl w:val="0"/>
                <w:numId w:val="77"/>
              </w:numPr>
              <w:spacing w:before="0" w:after="0"/>
              <w:rPr>
                <w:rFonts w:ascii="Arial" w:hAnsi="Arial" w:cs="Arial"/>
              </w:rPr>
            </w:pPr>
            <w:r w:rsidRPr="00F42678">
              <w:rPr>
                <w:rFonts w:ascii="Arial" w:hAnsi="Arial" w:cs="Arial"/>
              </w:rPr>
              <w:t>use of technology by using the range of equipment available for mechanically shifting loads</w:t>
            </w:r>
          </w:p>
        </w:tc>
      </w:tr>
      <w:tr w:rsidR="007B4F9A" w:rsidRPr="00F42678" w:rsidTr="00E54677">
        <w:trPr>
          <w:trHeight w:val="692"/>
        </w:trPr>
        <w:tc>
          <w:tcPr>
            <w:tcW w:w="2520" w:type="dxa"/>
          </w:tcPr>
          <w:p w:rsidR="007B4F9A" w:rsidRPr="00115EAF" w:rsidRDefault="007B4F9A" w:rsidP="007B4F9A">
            <w:pPr>
              <w:spacing w:before="60"/>
              <w:rPr>
                <w:rFonts w:ascii="Arial" w:hAnsi="Arial" w:cs="Arial"/>
              </w:rPr>
            </w:pPr>
            <w:r w:rsidRPr="00115EAF">
              <w:rPr>
                <w:rFonts w:ascii="Arial" w:hAnsi="Arial" w:cs="Arial"/>
              </w:rPr>
              <w:lastRenderedPageBreak/>
              <w:t>Resources Implication</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7B4F9A" w:rsidRPr="00F42678" w:rsidTr="00E54677">
        <w:tc>
          <w:tcPr>
            <w:tcW w:w="2520" w:type="dxa"/>
          </w:tcPr>
          <w:p w:rsidR="007B4F9A" w:rsidRPr="00115EAF" w:rsidRDefault="007B4F9A" w:rsidP="007B4F9A">
            <w:pPr>
              <w:rPr>
                <w:rFonts w:ascii="Arial" w:hAnsi="Arial" w:cs="Arial"/>
              </w:rPr>
            </w:pPr>
            <w:r w:rsidRPr="00115EAF">
              <w:rPr>
                <w:rFonts w:ascii="Arial" w:hAnsi="Arial" w:cs="Arial"/>
              </w:rPr>
              <w:t xml:space="preserve">Methods of Assessment </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7B4F9A" w:rsidRPr="00115EAF" w:rsidRDefault="007B4F9A" w:rsidP="007B4F9A">
            <w:pPr>
              <w:pStyle w:val="ListBullet"/>
              <w:numPr>
                <w:ilvl w:val="0"/>
                <w:numId w:val="77"/>
              </w:numPr>
              <w:spacing w:before="0" w:after="0"/>
              <w:rPr>
                <w:rFonts w:ascii="Arial" w:hAnsi="Arial" w:cs="Arial"/>
              </w:rPr>
            </w:pPr>
            <w:r w:rsidRPr="00115EAF">
              <w:rPr>
                <w:rFonts w:ascii="Arial" w:hAnsi="Arial" w:cs="Arial"/>
              </w:rPr>
              <w:t>Interview / Written Test</w:t>
            </w:r>
          </w:p>
          <w:p w:rsidR="007B4F9A" w:rsidRPr="00115EAF" w:rsidRDefault="007B4F9A" w:rsidP="007B4F9A">
            <w:pPr>
              <w:pStyle w:val="ListBullet"/>
              <w:numPr>
                <w:ilvl w:val="0"/>
                <w:numId w:val="77"/>
              </w:numPr>
              <w:spacing w:before="0" w:after="0"/>
              <w:rPr>
                <w:rFonts w:ascii="Arial" w:hAnsi="Arial" w:cs="Arial"/>
              </w:rPr>
            </w:pPr>
            <w:r w:rsidRPr="00115EAF">
              <w:rPr>
                <w:rFonts w:ascii="Arial" w:hAnsi="Arial" w:cs="Arial"/>
              </w:rPr>
              <w:t>Observation / Demonstration with Oral Questioning</w:t>
            </w:r>
          </w:p>
        </w:tc>
      </w:tr>
      <w:tr w:rsidR="007B4F9A" w:rsidRPr="00F42678" w:rsidTr="00E54677">
        <w:tc>
          <w:tcPr>
            <w:tcW w:w="2520" w:type="dxa"/>
          </w:tcPr>
          <w:p w:rsidR="007B4F9A" w:rsidRPr="00115EAF" w:rsidRDefault="007B4F9A" w:rsidP="007B4F9A">
            <w:pPr>
              <w:rPr>
                <w:rFonts w:ascii="Arial" w:hAnsi="Arial" w:cs="Arial"/>
              </w:rPr>
            </w:pPr>
            <w:r w:rsidRPr="00115EAF">
              <w:rPr>
                <w:rFonts w:ascii="Arial" w:hAnsi="Arial" w:cs="Arial"/>
              </w:rPr>
              <w:t>Context of Assessment</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C106D" w:rsidRPr="00173464" w:rsidRDefault="002C106D" w:rsidP="002C106D">
      <w:pPr>
        <w:jc w:val="center"/>
        <w:rPr>
          <w:rFonts w:ascii="Arial" w:hAnsi="Arial" w:cs="Arial"/>
        </w:rPr>
      </w:pPr>
    </w:p>
    <w:p w:rsidR="002C106D" w:rsidRPr="00173464" w:rsidRDefault="002C106D">
      <w:pPr>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E63E87" w:rsidRPr="00F42678" w:rsidTr="00E54677">
        <w:trPr>
          <w:trHeight w:val="380"/>
        </w:trPr>
        <w:tc>
          <w:tcPr>
            <w:tcW w:w="10800" w:type="dxa"/>
            <w:gridSpan w:val="2"/>
            <w:shd w:val="clear" w:color="auto" w:fill="DDDDDD"/>
            <w:vAlign w:val="center"/>
          </w:tcPr>
          <w:p w:rsidR="00E63E87" w:rsidRPr="00F42678" w:rsidRDefault="00E63E87" w:rsidP="00787976">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E63E87" w:rsidRPr="00F42678" w:rsidTr="00E54677">
        <w:trPr>
          <w:trHeight w:val="380"/>
        </w:trPr>
        <w:tc>
          <w:tcPr>
            <w:tcW w:w="2610" w:type="dxa"/>
            <w:shd w:val="clear" w:color="auto" w:fill="DDDDDD"/>
            <w:vAlign w:val="center"/>
          </w:tcPr>
          <w:p w:rsidR="00E63E87" w:rsidRPr="00F42678" w:rsidRDefault="00E63E87" w:rsidP="00787976">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E63E87" w:rsidRPr="00F42678" w:rsidRDefault="00E63E87" w:rsidP="00787976">
            <w:pPr>
              <w:rPr>
                <w:rFonts w:ascii="Arial" w:hAnsi="Arial" w:cs="Arial"/>
                <w:b/>
              </w:rPr>
            </w:pPr>
            <w:r w:rsidRPr="00F42678">
              <w:rPr>
                <w:rFonts w:ascii="Arial" w:hAnsi="Arial" w:cs="Arial"/>
                <w:b/>
              </w:rPr>
              <w:t xml:space="preserve">Prepare and </w:t>
            </w:r>
            <w:r w:rsidR="00C34D60" w:rsidRPr="00F42678">
              <w:rPr>
                <w:rFonts w:ascii="Arial" w:hAnsi="Arial" w:cs="Arial"/>
                <w:b/>
              </w:rPr>
              <w:t>Maintain The Work Area</w:t>
            </w:r>
          </w:p>
        </w:tc>
      </w:tr>
      <w:tr w:rsidR="00E63E87" w:rsidRPr="00F42678" w:rsidTr="00E54677">
        <w:trPr>
          <w:trHeight w:val="380"/>
        </w:trPr>
        <w:tc>
          <w:tcPr>
            <w:tcW w:w="2610" w:type="dxa"/>
            <w:shd w:val="clear" w:color="auto" w:fill="DDDDDD"/>
            <w:vAlign w:val="center"/>
          </w:tcPr>
          <w:p w:rsidR="00E63E87" w:rsidRPr="00F42678" w:rsidRDefault="00E63E87" w:rsidP="00787976">
            <w:pPr>
              <w:rPr>
                <w:rFonts w:ascii="Arial" w:hAnsi="Arial" w:cs="Arial"/>
                <w:b/>
              </w:rPr>
            </w:pPr>
            <w:r w:rsidRPr="00F42678">
              <w:rPr>
                <w:rFonts w:ascii="Arial" w:hAnsi="Arial" w:cs="Arial"/>
                <w:b/>
                <w:bCs/>
              </w:rPr>
              <w:t>Unit Code</w:t>
            </w:r>
          </w:p>
        </w:tc>
        <w:tc>
          <w:tcPr>
            <w:tcW w:w="8190" w:type="dxa"/>
            <w:shd w:val="clear" w:color="auto" w:fill="DDDDDD"/>
            <w:vAlign w:val="center"/>
          </w:tcPr>
          <w:p w:rsidR="00E63E87" w:rsidRPr="00F42678" w:rsidRDefault="00E63E87" w:rsidP="00787976">
            <w:pPr>
              <w:rPr>
                <w:rFonts w:ascii="Arial" w:hAnsi="Arial" w:cs="Arial"/>
                <w:b/>
                <w:bCs/>
              </w:rPr>
            </w:pPr>
            <w:r w:rsidRPr="00F42678">
              <w:rPr>
                <w:rFonts w:ascii="Arial" w:hAnsi="Arial" w:cs="Arial"/>
                <w:b/>
                <w:bCs/>
              </w:rPr>
              <w:t xml:space="preserve"> </w:t>
            </w:r>
            <w:bookmarkStart w:id="23" w:name="INDBPS2_03"/>
            <w:r w:rsidR="005542D0">
              <w:rPr>
                <w:rFonts w:ascii="Arial" w:hAnsi="Arial" w:cs="Arial"/>
                <w:b/>
                <w:bCs/>
              </w:rPr>
              <w:fldChar w:fldCharType="begin"/>
            </w:r>
            <w:r>
              <w:rPr>
                <w:rFonts w:ascii="Arial" w:hAnsi="Arial" w:cs="Arial"/>
                <w:b/>
                <w:bCs/>
              </w:rPr>
              <w:instrText xml:space="preserve"> HYPERLINK  \l "INDBPS2_03_0613" </w:instrText>
            </w:r>
            <w:r w:rsidR="005542D0">
              <w:rPr>
                <w:rFonts w:ascii="Arial" w:hAnsi="Arial" w:cs="Arial"/>
                <w:b/>
                <w:bCs/>
              </w:rPr>
              <w:fldChar w:fldCharType="separate"/>
            </w:r>
            <w:r>
              <w:rPr>
                <w:rStyle w:val="Hyperlink"/>
                <w:rFonts w:ascii="Arial" w:hAnsi="Arial" w:cs="Arial"/>
                <w:b/>
                <w:bCs/>
              </w:rPr>
              <w:t>IND BPS1</w:t>
            </w:r>
            <w:r w:rsidRPr="00A21DB2">
              <w:rPr>
                <w:rStyle w:val="Hyperlink"/>
                <w:rFonts w:ascii="Arial" w:hAnsi="Arial" w:cs="Arial"/>
                <w:b/>
                <w:bCs/>
              </w:rPr>
              <w:t xml:space="preserve"> 03 0613</w:t>
            </w:r>
            <w:r w:rsidR="005542D0">
              <w:rPr>
                <w:rFonts w:ascii="Arial" w:hAnsi="Arial" w:cs="Arial"/>
                <w:b/>
                <w:bCs/>
              </w:rPr>
              <w:fldChar w:fldCharType="end"/>
            </w:r>
            <w:r w:rsidRPr="00F42678">
              <w:rPr>
                <w:rFonts w:ascii="Arial" w:hAnsi="Arial" w:cs="Arial"/>
                <w:b/>
                <w:bCs/>
              </w:rPr>
              <w:t xml:space="preserve"> </w:t>
            </w:r>
            <w:bookmarkEnd w:id="23"/>
          </w:p>
        </w:tc>
      </w:tr>
      <w:tr w:rsidR="00E63E87" w:rsidRPr="00F42678" w:rsidTr="00E54677">
        <w:trPr>
          <w:trHeight w:val="620"/>
        </w:trPr>
        <w:tc>
          <w:tcPr>
            <w:tcW w:w="2610" w:type="dxa"/>
          </w:tcPr>
          <w:p w:rsidR="00E63E87" w:rsidRPr="00F42678" w:rsidRDefault="00E63E87" w:rsidP="00787976">
            <w:pPr>
              <w:spacing w:before="60"/>
              <w:rPr>
                <w:rFonts w:ascii="Arial" w:hAnsi="Arial" w:cs="Arial"/>
              </w:rPr>
            </w:pPr>
            <w:r w:rsidRPr="00F42678">
              <w:rPr>
                <w:rFonts w:ascii="Arial" w:hAnsi="Arial" w:cs="Arial"/>
                <w:b/>
                <w:bCs/>
              </w:rPr>
              <w:t>Unit Descriptor</w:t>
            </w:r>
          </w:p>
        </w:tc>
        <w:tc>
          <w:tcPr>
            <w:tcW w:w="8190" w:type="dxa"/>
            <w:vAlign w:val="center"/>
          </w:tcPr>
          <w:p w:rsidR="00E63E87" w:rsidRPr="00F42678" w:rsidRDefault="00E63E87" w:rsidP="007B4F9A">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undertake basic housekeeping functions and retrieve and deliver materials including chemicals and liquid waste within the workplace.</w:t>
            </w:r>
          </w:p>
        </w:tc>
      </w:tr>
    </w:tbl>
    <w:p w:rsidR="00E63E87" w:rsidRPr="007B4F9A" w:rsidRDefault="00E63E87" w:rsidP="00E63E87">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7B4F9A">
        <w:trPr>
          <w:trHeight w:val="107"/>
        </w:trPr>
        <w:tc>
          <w:tcPr>
            <w:tcW w:w="261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Performance Criteria</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1.</w:t>
            </w:r>
            <w:r w:rsidRPr="00F42678">
              <w:rPr>
                <w:rFonts w:ascii="Arial" w:hAnsi="Arial" w:cs="Arial"/>
              </w:rPr>
              <w:tab/>
              <w:t>Perform general cleaning duties</w:t>
            </w:r>
          </w:p>
        </w:tc>
        <w:tc>
          <w:tcPr>
            <w:tcW w:w="8190" w:type="dxa"/>
          </w:tcPr>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1.1.</w:t>
            </w:r>
            <w:r w:rsidRPr="00F42678">
              <w:rPr>
                <w:rFonts w:ascii="Arial" w:hAnsi="Arial" w:cs="Arial"/>
              </w:rPr>
              <w:tab/>
              <w:t>Requirements for cleaning duties are identified</w:t>
            </w:r>
            <w:r w:rsidR="007B4F9A">
              <w:rPr>
                <w:rFonts w:ascii="Arial" w:hAnsi="Arial" w:cs="Arial"/>
              </w:rPr>
              <w:t>.</w:t>
            </w:r>
          </w:p>
          <w:p w:rsidR="00E63E87" w:rsidRPr="007B4F9A" w:rsidRDefault="00E63E87" w:rsidP="007B4F9A">
            <w:pPr>
              <w:pStyle w:val="List2"/>
              <w:tabs>
                <w:tab w:val="clear" w:pos="680"/>
              </w:tabs>
              <w:spacing w:before="120" w:after="0"/>
              <w:ind w:left="522" w:hanging="482"/>
              <w:contextualSpacing w:val="0"/>
              <w:rPr>
                <w:rFonts w:ascii="Arial" w:hAnsi="Arial" w:cs="Arial"/>
                <w:b/>
              </w:rPr>
            </w:pPr>
            <w:r w:rsidRPr="00F42678">
              <w:rPr>
                <w:rFonts w:ascii="Arial" w:hAnsi="Arial" w:cs="Arial"/>
              </w:rPr>
              <w:t>1.2.</w:t>
            </w:r>
            <w:r w:rsidRPr="00F42678">
              <w:rPr>
                <w:rFonts w:ascii="Arial" w:hAnsi="Arial" w:cs="Arial"/>
              </w:rPr>
              <w:tab/>
              <w:t xml:space="preserve">Personal safety equipment, where needed, is selected and used according to OHS and </w:t>
            </w:r>
            <w:r w:rsidRPr="00F42678">
              <w:rPr>
                <w:rStyle w:val="BoldandItalics"/>
                <w:rFonts w:ascii="Arial" w:hAnsi="Arial" w:cs="Arial"/>
              </w:rPr>
              <w:t>enterprise procedures</w:t>
            </w:r>
            <w:r w:rsidR="007B4F9A" w:rsidRPr="007B4F9A">
              <w:rPr>
                <w:rStyle w:val="BoldandItalics"/>
                <w:rFonts w:ascii="Arial" w:hAnsi="Arial" w:cs="Arial"/>
                <w:b w:val="0"/>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1.3.</w:t>
            </w:r>
            <w:r w:rsidRPr="00F42678">
              <w:rPr>
                <w:rFonts w:ascii="Arial" w:hAnsi="Arial" w:cs="Arial"/>
              </w:rPr>
              <w:tab/>
              <w:t xml:space="preserve">Appropriate cleaning equipment and </w:t>
            </w:r>
            <w:r w:rsidRPr="00F42678">
              <w:rPr>
                <w:rStyle w:val="BoldandItalics"/>
                <w:rFonts w:ascii="Arial" w:hAnsi="Arial" w:cs="Arial"/>
              </w:rPr>
              <w:t>chemicals</w:t>
            </w:r>
            <w:r w:rsidRPr="00F42678">
              <w:rPr>
                <w:rFonts w:ascii="Arial" w:hAnsi="Arial" w:cs="Arial"/>
              </w:rPr>
              <w:t>/detergents for specific tasks are determined, prepared and mixed to manufacturer's specifications and OHS procedures</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1.4.</w:t>
            </w:r>
            <w:r w:rsidRPr="00F42678">
              <w:rPr>
                <w:rFonts w:ascii="Arial" w:hAnsi="Arial" w:cs="Arial"/>
              </w:rPr>
              <w:tab/>
              <w:t>Procedures for handling, storage and correct disposal of cleaning liquids are carried out a</w:t>
            </w:r>
            <w:r>
              <w:rPr>
                <w:rFonts w:ascii="Arial" w:hAnsi="Arial" w:cs="Arial"/>
              </w:rPr>
              <w:t xml:space="preserve">ccording to enterprise, </w:t>
            </w:r>
            <w:r w:rsidR="00787976">
              <w:rPr>
                <w:rFonts w:ascii="Arial" w:hAnsi="Arial" w:cs="Arial"/>
              </w:rPr>
              <w:t xml:space="preserve">OHS </w:t>
            </w:r>
            <w:r w:rsidR="00787976" w:rsidRPr="00F42678">
              <w:rPr>
                <w:rFonts w:ascii="Arial" w:hAnsi="Arial" w:cs="Arial"/>
              </w:rPr>
              <w:t>requirements</w:t>
            </w:r>
            <w:r>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lang w:val="en-NZ"/>
              </w:rPr>
            </w:pPr>
            <w:r w:rsidRPr="00F42678">
              <w:rPr>
                <w:rFonts w:ascii="Arial" w:hAnsi="Arial" w:cs="Arial"/>
              </w:rPr>
              <w:t>1.5.</w:t>
            </w:r>
            <w:r w:rsidRPr="00F42678">
              <w:rPr>
                <w:rFonts w:ascii="Arial" w:hAnsi="Arial" w:cs="Arial"/>
              </w:rPr>
              <w:tab/>
              <w:t>Cleaning is carried out to OHS and enterprise requirements</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2.</w:t>
            </w:r>
            <w:r w:rsidRPr="00F42678">
              <w:rPr>
                <w:rFonts w:ascii="Arial" w:hAnsi="Arial" w:cs="Arial"/>
              </w:rPr>
              <w:tab/>
              <w:t>Maintain supplies of materials</w:t>
            </w:r>
          </w:p>
        </w:tc>
        <w:tc>
          <w:tcPr>
            <w:tcW w:w="8190" w:type="dxa"/>
          </w:tcPr>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2.1.</w:t>
            </w:r>
            <w:r w:rsidRPr="00F42678">
              <w:rPr>
                <w:rFonts w:ascii="Arial" w:hAnsi="Arial" w:cs="Arial"/>
              </w:rPr>
              <w:tab/>
              <w:t>Requests are received, where relevant, and tasks are confirmed and organised according to specific procedures</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2.2.</w:t>
            </w:r>
            <w:r w:rsidRPr="00F42678">
              <w:rPr>
                <w:rFonts w:ascii="Arial" w:hAnsi="Arial" w:cs="Arial"/>
              </w:rPr>
              <w:tab/>
            </w:r>
            <w:r w:rsidRPr="00F42678">
              <w:rPr>
                <w:rStyle w:val="BoldandItalics"/>
                <w:rFonts w:ascii="Arial" w:hAnsi="Arial" w:cs="Arial"/>
              </w:rPr>
              <w:t>Tools and equipment</w:t>
            </w:r>
            <w:r w:rsidRPr="00F42678">
              <w:rPr>
                <w:rFonts w:ascii="Arial" w:hAnsi="Arial" w:cs="Arial"/>
              </w:rPr>
              <w:t xml:space="preserve"> are identified, stored and maintained according to manufacturer's recommendations to ensure ease of access and operator safety</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2.3.</w:t>
            </w:r>
            <w:r w:rsidRPr="00F42678">
              <w:rPr>
                <w:rFonts w:ascii="Arial" w:hAnsi="Arial" w:cs="Arial"/>
              </w:rPr>
              <w:tab/>
              <w:t>Appropriate equipment for transferring material or equipment is identified and organised, where relevant</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2.4.</w:t>
            </w:r>
            <w:r w:rsidRPr="00F42678">
              <w:rPr>
                <w:rFonts w:ascii="Arial" w:hAnsi="Arial" w:cs="Arial"/>
              </w:rPr>
              <w:tab/>
              <w:t>Material or equipment is loaded and unloaded using suitable equipment (other than forklift) according to materials handling requirements, safe work practices and correct manual handling techniques</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lang w:val="en-NZ"/>
              </w:rPr>
            </w:pPr>
            <w:r w:rsidRPr="00F42678">
              <w:rPr>
                <w:rFonts w:ascii="Arial" w:hAnsi="Arial" w:cs="Arial"/>
              </w:rPr>
              <w:t>2.5.</w:t>
            </w:r>
            <w:r w:rsidRPr="00F42678">
              <w:rPr>
                <w:rFonts w:ascii="Arial" w:hAnsi="Arial" w:cs="Arial"/>
              </w:rPr>
              <w:tab/>
              <w:t>Material is transferred to correct destination in a safe manner</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3.</w:t>
            </w:r>
            <w:r w:rsidRPr="00F42678">
              <w:rPr>
                <w:rFonts w:ascii="Arial" w:hAnsi="Arial" w:cs="Arial"/>
              </w:rPr>
              <w:tab/>
              <w:t>Store and retrieve artwork, information, used plates and film</w:t>
            </w:r>
          </w:p>
        </w:tc>
        <w:tc>
          <w:tcPr>
            <w:tcW w:w="8190" w:type="dxa"/>
          </w:tcPr>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3.1.</w:t>
            </w:r>
            <w:r w:rsidRPr="00F42678">
              <w:rPr>
                <w:rFonts w:ascii="Arial" w:hAnsi="Arial" w:cs="Arial"/>
              </w:rPr>
              <w:tab/>
              <w:t>Inventory control procedures are followed to ensure correct filing and retrieval of artwork, information, used plates and film</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lang w:val="en-NZ"/>
              </w:rPr>
            </w:pPr>
            <w:r w:rsidRPr="00F42678">
              <w:rPr>
                <w:rFonts w:ascii="Arial" w:hAnsi="Arial" w:cs="Arial"/>
              </w:rPr>
              <w:t>3.2.</w:t>
            </w:r>
            <w:r w:rsidRPr="00F42678">
              <w:rPr>
                <w:rFonts w:ascii="Arial" w:hAnsi="Arial" w:cs="Arial"/>
              </w:rPr>
              <w:tab/>
              <w:t>Artwork and other materials are stored and retrieved according to enterprise procedures to ensure preservation</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4.</w:t>
            </w:r>
            <w:r w:rsidRPr="00F42678">
              <w:rPr>
                <w:rFonts w:ascii="Arial" w:hAnsi="Arial" w:cs="Arial"/>
              </w:rPr>
              <w:tab/>
              <w:t>Handle chemicals and liquid waste</w:t>
            </w:r>
          </w:p>
        </w:tc>
        <w:tc>
          <w:tcPr>
            <w:tcW w:w="8190" w:type="dxa"/>
          </w:tcPr>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4.1.</w:t>
            </w:r>
            <w:r w:rsidRPr="00F42678">
              <w:rPr>
                <w:rFonts w:ascii="Arial" w:hAnsi="Arial" w:cs="Arial"/>
              </w:rPr>
              <w:tab/>
              <w:t>Material safety data sheets are used to identify safe chemical handling procedures</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4.2.</w:t>
            </w:r>
            <w:r w:rsidRPr="00F42678">
              <w:rPr>
                <w:rFonts w:ascii="Arial" w:hAnsi="Arial" w:cs="Arial"/>
              </w:rPr>
              <w:tab/>
              <w:t>Chemicals and liquid waste are handled according to manufacturer's specifications and enterprise OHS requirements</w:t>
            </w:r>
            <w:r w:rsidR="007B4F9A">
              <w:rPr>
                <w:rFonts w:ascii="Arial" w:hAnsi="Arial" w:cs="Arial"/>
              </w:rPr>
              <w:t>.</w:t>
            </w:r>
          </w:p>
          <w:p w:rsidR="00E63E87" w:rsidRPr="00F42678" w:rsidRDefault="00E63E87" w:rsidP="007B4F9A">
            <w:pPr>
              <w:pStyle w:val="List2"/>
              <w:tabs>
                <w:tab w:val="clear" w:pos="680"/>
              </w:tabs>
              <w:spacing w:before="120" w:after="0"/>
              <w:ind w:left="522" w:hanging="482"/>
              <w:contextualSpacing w:val="0"/>
              <w:rPr>
                <w:rFonts w:ascii="Arial" w:hAnsi="Arial" w:cs="Arial"/>
              </w:rPr>
            </w:pPr>
            <w:r w:rsidRPr="00F42678">
              <w:rPr>
                <w:rFonts w:ascii="Arial" w:hAnsi="Arial" w:cs="Arial"/>
              </w:rPr>
              <w:t>4.3.</w:t>
            </w:r>
            <w:r w:rsidRPr="00F42678">
              <w:rPr>
                <w:rFonts w:ascii="Arial" w:hAnsi="Arial" w:cs="Arial"/>
              </w:rPr>
              <w:tab/>
              <w:t>The correct procedure for dealing with spilt chemicals is demonstrated according to OHS requirements</w:t>
            </w:r>
            <w:r w:rsidR="007B4F9A">
              <w:rPr>
                <w:rFonts w:ascii="Arial" w:hAnsi="Arial" w:cs="Arial"/>
              </w:rPr>
              <w:t>.</w:t>
            </w:r>
          </w:p>
        </w:tc>
      </w:tr>
    </w:tbl>
    <w:p w:rsidR="00E63E87" w:rsidRPr="00F42678" w:rsidRDefault="00E63E87" w:rsidP="00E63E87">
      <w:pPr>
        <w:rPr>
          <w:rFonts w:ascii="Arial" w:hAnsi="Arial" w:cs="Arial"/>
          <w:b/>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7B4F9A">
        <w:trPr>
          <w:trHeight w:val="80"/>
        </w:trPr>
        <w:tc>
          <w:tcPr>
            <w:tcW w:w="2610" w:type="dxa"/>
            <w:shd w:val="clear" w:color="auto" w:fill="D9D9D9"/>
            <w:vAlign w:val="center"/>
          </w:tcPr>
          <w:p w:rsidR="00E63E87" w:rsidRPr="00F42678" w:rsidRDefault="00E63E87" w:rsidP="008E553F">
            <w:pPr>
              <w:autoSpaceDE w:val="0"/>
              <w:autoSpaceDN w:val="0"/>
              <w:adjustRightInd w:val="0"/>
              <w:rPr>
                <w:rFonts w:ascii="Arial" w:hAnsi="Arial" w:cs="Arial"/>
                <w:b/>
              </w:rPr>
            </w:pPr>
            <w:r w:rsidRPr="00F42678">
              <w:rPr>
                <w:rFonts w:ascii="Arial" w:hAnsi="Arial" w:cs="Arial"/>
                <w:b/>
              </w:rPr>
              <w:lastRenderedPageBreak/>
              <w:t>Variable</w:t>
            </w:r>
          </w:p>
        </w:tc>
        <w:tc>
          <w:tcPr>
            <w:tcW w:w="8190" w:type="dxa"/>
            <w:shd w:val="clear" w:color="auto" w:fill="D9D9D9"/>
            <w:vAlign w:val="center"/>
          </w:tcPr>
          <w:p w:rsidR="00E63E87" w:rsidRPr="00F42678" w:rsidRDefault="00E63E87" w:rsidP="008E553F">
            <w:pPr>
              <w:autoSpaceDE w:val="0"/>
              <w:autoSpaceDN w:val="0"/>
              <w:adjustRightInd w:val="0"/>
              <w:rPr>
                <w:rFonts w:ascii="Arial" w:hAnsi="Arial" w:cs="Arial"/>
                <w:b/>
              </w:rPr>
            </w:pPr>
            <w:r w:rsidRPr="00F42678">
              <w:rPr>
                <w:rFonts w:ascii="Arial" w:hAnsi="Arial" w:cs="Arial"/>
                <w:b/>
              </w:rPr>
              <w:t>Range</w:t>
            </w:r>
          </w:p>
        </w:tc>
      </w:tr>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t>Enterprise procedures</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E63E87" w:rsidRPr="00F42678" w:rsidRDefault="00E63E87" w:rsidP="00985966">
            <w:pPr>
              <w:pStyle w:val="ListBullet"/>
              <w:numPr>
                <w:ilvl w:val="0"/>
                <w:numId w:val="78"/>
              </w:numPr>
              <w:spacing w:before="0" w:after="0"/>
              <w:rPr>
                <w:rFonts w:ascii="Arial" w:hAnsi="Arial" w:cs="Arial"/>
                <w:lang w:val="en-NZ"/>
              </w:rPr>
            </w:pPr>
            <w:r w:rsidRPr="00F42678">
              <w:rPr>
                <w:rFonts w:ascii="Arial" w:hAnsi="Arial" w:cs="Arial"/>
              </w:rPr>
              <w:t>Range of enterprise procedures within defined work area.</w:t>
            </w:r>
          </w:p>
        </w:tc>
      </w:tr>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t>Chemicals</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E63E87" w:rsidRPr="00F42678" w:rsidRDefault="00E63E87" w:rsidP="00985966">
            <w:pPr>
              <w:pStyle w:val="ListBullet"/>
              <w:numPr>
                <w:ilvl w:val="0"/>
                <w:numId w:val="78"/>
              </w:numPr>
              <w:spacing w:before="0" w:after="0"/>
              <w:rPr>
                <w:rFonts w:ascii="Arial" w:hAnsi="Arial" w:cs="Arial"/>
                <w:lang w:val="en-NZ"/>
              </w:rPr>
            </w:pPr>
            <w:r w:rsidRPr="00F42678">
              <w:rPr>
                <w:rFonts w:ascii="Arial" w:hAnsi="Arial" w:cs="Arial"/>
              </w:rPr>
              <w:t>Wet and dry chemicals.</w:t>
            </w:r>
          </w:p>
        </w:tc>
      </w:tr>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t>Tools and equipment</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E63E87" w:rsidRPr="00F42678" w:rsidRDefault="00E63E87" w:rsidP="00985966">
            <w:pPr>
              <w:pStyle w:val="ListBullet"/>
              <w:numPr>
                <w:ilvl w:val="0"/>
                <w:numId w:val="78"/>
              </w:numPr>
              <w:spacing w:before="0" w:after="0"/>
              <w:rPr>
                <w:rFonts w:ascii="Arial" w:hAnsi="Arial" w:cs="Arial"/>
                <w:lang w:val="en-NZ"/>
              </w:rPr>
            </w:pPr>
            <w:r w:rsidRPr="00F42678">
              <w:rPr>
                <w:rFonts w:ascii="Arial" w:hAnsi="Arial" w:cs="Arial"/>
              </w:rPr>
              <w:t>Manual, mechanical and electronic equipment used in the production process.</w:t>
            </w:r>
          </w:p>
        </w:tc>
      </w:tr>
    </w:tbl>
    <w:p w:rsidR="00E63E87" w:rsidRPr="007B4F9A" w:rsidRDefault="00E63E87" w:rsidP="008E553F">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E63E87" w:rsidRPr="00F42678" w:rsidTr="007B4F9A">
        <w:trPr>
          <w:trHeight w:val="125"/>
        </w:trPr>
        <w:tc>
          <w:tcPr>
            <w:tcW w:w="10800" w:type="dxa"/>
            <w:gridSpan w:val="2"/>
            <w:shd w:val="clear" w:color="auto" w:fill="D9D9D9"/>
            <w:vAlign w:val="center"/>
          </w:tcPr>
          <w:p w:rsidR="00E63E87" w:rsidRPr="00F42678" w:rsidRDefault="00E63E87" w:rsidP="008E553F">
            <w:pPr>
              <w:rPr>
                <w:rFonts w:ascii="Arial" w:hAnsi="Arial" w:cs="Arial"/>
                <w:b/>
              </w:rPr>
            </w:pPr>
            <w:r w:rsidRPr="00F42678">
              <w:rPr>
                <w:rFonts w:ascii="Arial" w:hAnsi="Arial" w:cs="Arial"/>
                <w:b/>
              </w:rPr>
              <w:t>Evidence Guide</w:t>
            </w:r>
          </w:p>
        </w:tc>
      </w:tr>
      <w:tr w:rsidR="00E63E87" w:rsidRPr="00F42678" w:rsidTr="00E54677">
        <w:tc>
          <w:tcPr>
            <w:tcW w:w="2520" w:type="dxa"/>
          </w:tcPr>
          <w:p w:rsidR="00E63E87" w:rsidRPr="00F42678" w:rsidRDefault="00E63E87" w:rsidP="008E553F">
            <w:pPr>
              <w:rPr>
                <w:rFonts w:ascii="Arial" w:hAnsi="Arial" w:cs="Arial"/>
              </w:rPr>
            </w:pPr>
            <w:r w:rsidRPr="00F42678">
              <w:rPr>
                <w:rFonts w:ascii="Arial" w:hAnsi="Arial" w:cs="Arial"/>
              </w:rPr>
              <w:t>Critical Aspects of Competence</w:t>
            </w:r>
          </w:p>
        </w:tc>
        <w:tc>
          <w:tcPr>
            <w:tcW w:w="828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Assessment requires evidence that the candidate:</w:t>
            </w:r>
          </w:p>
          <w:p w:rsidR="00E63E87" w:rsidRPr="00F42678" w:rsidRDefault="00E63E87" w:rsidP="00985966">
            <w:pPr>
              <w:pStyle w:val="ListBullet"/>
              <w:numPr>
                <w:ilvl w:val="0"/>
                <w:numId w:val="78"/>
              </w:numPr>
              <w:spacing w:before="0" w:after="0"/>
              <w:rPr>
                <w:rFonts w:ascii="Arial" w:hAnsi="Arial" w:cs="Arial"/>
              </w:rPr>
            </w:pPr>
            <w:r w:rsidRPr="00F42678">
              <w:rPr>
                <w:rFonts w:ascii="Arial" w:hAnsi="Arial" w:cs="Arial"/>
              </w:rPr>
              <w:t>demonstrate cleaning, delivery of materials, equipment, artwork, information, used plates and film and chemical and liquid waste handling (if relevant to the workplace) according to the listed Performance Criteria</w:t>
            </w:r>
          </w:p>
          <w:p w:rsidR="00E63E87" w:rsidRPr="00F42678" w:rsidRDefault="00E63E87" w:rsidP="00985966">
            <w:pPr>
              <w:numPr>
                <w:ilvl w:val="0"/>
                <w:numId w:val="78"/>
              </w:numPr>
              <w:rPr>
                <w:rFonts w:ascii="Arial" w:hAnsi="Arial" w:cs="Arial"/>
              </w:rPr>
            </w:pPr>
            <w:r w:rsidRPr="00F42678">
              <w:rPr>
                <w:rFonts w:ascii="Arial" w:hAnsi="Arial" w:cs="Arial"/>
              </w:rPr>
              <w:t>Evidence for assessment may be gathered from assessment of the unit of competency alone or through an integrated assessment activity.</w:t>
            </w:r>
          </w:p>
        </w:tc>
      </w:tr>
      <w:tr w:rsidR="00E63E87" w:rsidRPr="00F42678" w:rsidTr="00E54677">
        <w:tc>
          <w:tcPr>
            <w:tcW w:w="252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E63E87" w:rsidRPr="00F42678" w:rsidRDefault="00E63E87" w:rsidP="008E553F">
            <w:pPr>
              <w:autoSpaceDE w:val="0"/>
              <w:autoSpaceDN w:val="0"/>
              <w:adjustRightInd w:val="0"/>
              <w:rPr>
                <w:rFonts w:ascii="Arial" w:hAnsi="Arial" w:cs="Arial"/>
              </w:rPr>
            </w:pPr>
            <w:r w:rsidRPr="00F42678">
              <w:rPr>
                <w:rFonts w:ascii="Arial" w:hAnsi="Arial" w:cs="Arial"/>
              </w:rPr>
              <w:t>Demonstrates knowledge of :</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personal safety equipment that may be required to perform cleaning duties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OHS concerns related to the use of cleaning chemicals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handling of supplies, parts and finished product</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potential dangers  when handling supplies or parts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safety requirements for transporting finished products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recording details  necessary in the transfer of the finished product</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safety requirements and procedures  necessary for the disposal of liquid waste</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operating inventory control systems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key information that is required for accurate storage and for ensuring retrieval</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filing inventory procedures  to be utilised in  the work environment</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the nature of various materials and substrates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OHS considerations are associated with materials and substrates used in the workplace</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main environmental considerations associated with storage of artwork, photographic materials and plates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safety requirements for the storage and disposal of chemicals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potential accidents when cleaning or handling supplies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weight limitations</w:t>
            </w:r>
          </w:p>
          <w:p w:rsidR="00E63E87" w:rsidRPr="00F42678" w:rsidRDefault="00E63E87" w:rsidP="00985966">
            <w:pPr>
              <w:pStyle w:val="ListBullet"/>
              <w:numPr>
                <w:ilvl w:val="0"/>
                <w:numId w:val="79"/>
              </w:numPr>
              <w:spacing w:before="0" w:after="0"/>
              <w:rPr>
                <w:rFonts w:ascii="Arial" w:hAnsi="Arial" w:cs="Arial"/>
              </w:rPr>
            </w:pPr>
            <w:r w:rsidRPr="00F42678">
              <w:rPr>
                <w:rFonts w:ascii="Arial" w:hAnsi="Arial" w:cs="Arial"/>
              </w:rPr>
              <w:t>correct lifting techniques</w:t>
            </w:r>
          </w:p>
          <w:p w:rsidR="00E63E87" w:rsidRPr="00F42678" w:rsidRDefault="00E63E87" w:rsidP="00985966">
            <w:pPr>
              <w:numPr>
                <w:ilvl w:val="1"/>
                <w:numId w:val="80"/>
              </w:numPr>
              <w:tabs>
                <w:tab w:val="left" w:pos="342"/>
              </w:tabs>
              <w:rPr>
                <w:rFonts w:ascii="Arial" w:hAnsi="Arial" w:cs="Arial"/>
              </w:rPr>
            </w:pPr>
            <w:r w:rsidRPr="00F42678">
              <w:rPr>
                <w:rFonts w:ascii="Arial" w:hAnsi="Arial" w:cs="Arial"/>
              </w:rPr>
              <w:t>placing loads so as to avoid back injury</w:t>
            </w:r>
          </w:p>
        </w:tc>
      </w:tr>
      <w:tr w:rsidR="00E63E87" w:rsidRPr="00F42678" w:rsidTr="00E54677">
        <w:tc>
          <w:tcPr>
            <w:tcW w:w="252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Underpinning Skills</w:t>
            </w:r>
          </w:p>
        </w:tc>
        <w:tc>
          <w:tcPr>
            <w:tcW w:w="8280" w:type="dxa"/>
          </w:tcPr>
          <w:p w:rsidR="00E63E87" w:rsidRPr="00F42678" w:rsidRDefault="00E63E87" w:rsidP="008E553F">
            <w:pPr>
              <w:autoSpaceDE w:val="0"/>
              <w:autoSpaceDN w:val="0"/>
              <w:adjustRightInd w:val="0"/>
              <w:rPr>
                <w:rFonts w:ascii="Arial" w:hAnsi="Arial" w:cs="Arial"/>
              </w:rPr>
            </w:pPr>
            <w:r w:rsidRPr="00F42678">
              <w:rPr>
                <w:rFonts w:ascii="Arial" w:hAnsi="Arial" w:cs="Arial"/>
              </w:rPr>
              <w:t>Demonstrates skills in:</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communication of ideas and information by suppling materials when needed and conveying information between production workers and stores people</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collecting, analysing and organising information by accessing and using MSDSs; using basic inventory procedures</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lastRenderedPageBreak/>
              <w:t>planning and organising activities by confirming and organising tasks</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teamwork when working with others to ensure that correct consumables and materials are available when needed</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mathematical ideas and techniques by calculating dilution factors for cleaning materials/chemicals to ensure correct and safe handling; calculating weights of materials to ensure safe handling</w:t>
            </w:r>
          </w:p>
          <w:p w:rsidR="00E63E87" w:rsidRPr="00F42678" w:rsidRDefault="00E63E87" w:rsidP="00985966">
            <w:pPr>
              <w:pStyle w:val="ListBullet"/>
              <w:numPr>
                <w:ilvl w:val="0"/>
                <w:numId w:val="81"/>
              </w:numPr>
              <w:spacing w:before="0" w:after="0"/>
              <w:rPr>
                <w:rFonts w:ascii="Arial" w:hAnsi="Arial" w:cs="Arial"/>
              </w:rPr>
            </w:pPr>
            <w:r w:rsidRPr="00F42678">
              <w:rPr>
                <w:rFonts w:ascii="Arial" w:hAnsi="Arial" w:cs="Arial"/>
              </w:rPr>
              <w:t>problem-solving skills by applying the correct procedure for dealing with spilt chemicals</w:t>
            </w:r>
          </w:p>
          <w:p w:rsidR="00E63E87" w:rsidRPr="00F42678" w:rsidRDefault="00E63E87" w:rsidP="00985966">
            <w:pPr>
              <w:numPr>
                <w:ilvl w:val="1"/>
                <w:numId w:val="82"/>
              </w:numPr>
              <w:rPr>
                <w:rFonts w:ascii="Arial" w:hAnsi="Arial" w:cs="Arial"/>
              </w:rPr>
            </w:pPr>
            <w:r w:rsidRPr="00F42678">
              <w:rPr>
                <w:rFonts w:ascii="Arial" w:hAnsi="Arial" w:cs="Arial"/>
              </w:rPr>
              <w:t>use of technology by using manual handling equipment to move supplies</w:t>
            </w:r>
          </w:p>
        </w:tc>
      </w:tr>
      <w:tr w:rsidR="007B4F9A" w:rsidRPr="00F42678" w:rsidTr="00E54677">
        <w:trPr>
          <w:trHeight w:val="692"/>
        </w:trPr>
        <w:tc>
          <w:tcPr>
            <w:tcW w:w="2520" w:type="dxa"/>
          </w:tcPr>
          <w:p w:rsidR="007B4F9A" w:rsidRPr="00115EAF" w:rsidRDefault="007B4F9A" w:rsidP="007B4F9A">
            <w:pPr>
              <w:spacing w:before="60"/>
              <w:rPr>
                <w:rFonts w:ascii="Arial" w:hAnsi="Arial" w:cs="Arial"/>
              </w:rPr>
            </w:pPr>
            <w:r w:rsidRPr="00115EAF">
              <w:rPr>
                <w:rFonts w:ascii="Arial" w:hAnsi="Arial" w:cs="Arial"/>
              </w:rPr>
              <w:lastRenderedPageBreak/>
              <w:t>Resources Implication</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7B4F9A" w:rsidRPr="00F42678" w:rsidTr="00E54677">
        <w:tc>
          <w:tcPr>
            <w:tcW w:w="2520" w:type="dxa"/>
          </w:tcPr>
          <w:p w:rsidR="007B4F9A" w:rsidRPr="00115EAF" w:rsidRDefault="007B4F9A" w:rsidP="007B4F9A">
            <w:pPr>
              <w:rPr>
                <w:rFonts w:ascii="Arial" w:hAnsi="Arial" w:cs="Arial"/>
              </w:rPr>
            </w:pPr>
            <w:r w:rsidRPr="00115EAF">
              <w:rPr>
                <w:rFonts w:ascii="Arial" w:hAnsi="Arial" w:cs="Arial"/>
              </w:rPr>
              <w:t xml:space="preserve">Methods of Assessment </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7B4F9A" w:rsidRPr="00115EAF" w:rsidRDefault="007B4F9A" w:rsidP="007B4F9A">
            <w:pPr>
              <w:numPr>
                <w:ilvl w:val="1"/>
                <w:numId w:val="82"/>
              </w:numPr>
              <w:rPr>
                <w:rFonts w:ascii="Arial" w:hAnsi="Arial" w:cs="Arial"/>
              </w:rPr>
            </w:pPr>
            <w:r w:rsidRPr="00115EAF">
              <w:rPr>
                <w:rFonts w:ascii="Arial" w:hAnsi="Arial" w:cs="Arial"/>
              </w:rPr>
              <w:t>Interview / Written Test</w:t>
            </w:r>
          </w:p>
          <w:p w:rsidR="007B4F9A" w:rsidRPr="00115EAF" w:rsidRDefault="007B4F9A" w:rsidP="007B4F9A">
            <w:pPr>
              <w:numPr>
                <w:ilvl w:val="1"/>
                <w:numId w:val="82"/>
              </w:numPr>
              <w:rPr>
                <w:rFonts w:ascii="Arial" w:hAnsi="Arial" w:cs="Arial"/>
              </w:rPr>
            </w:pPr>
            <w:r w:rsidRPr="00115EAF">
              <w:rPr>
                <w:rFonts w:ascii="Arial" w:hAnsi="Arial" w:cs="Arial"/>
              </w:rPr>
              <w:t>Observation / Demonstration with Oral Questioning</w:t>
            </w:r>
          </w:p>
        </w:tc>
      </w:tr>
      <w:tr w:rsidR="007B4F9A" w:rsidRPr="00F42678" w:rsidTr="00E54677">
        <w:tc>
          <w:tcPr>
            <w:tcW w:w="2520" w:type="dxa"/>
          </w:tcPr>
          <w:p w:rsidR="007B4F9A" w:rsidRPr="00115EAF" w:rsidRDefault="007B4F9A" w:rsidP="007B4F9A">
            <w:pPr>
              <w:rPr>
                <w:rFonts w:ascii="Arial" w:hAnsi="Arial" w:cs="Arial"/>
              </w:rPr>
            </w:pPr>
            <w:r w:rsidRPr="00115EAF">
              <w:rPr>
                <w:rFonts w:ascii="Arial" w:hAnsi="Arial" w:cs="Arial"/>
              </w:rPr>
              <w:t>Context of Assessment</w:t>
            </w:r>
          </w:p>
        </w:tc>
        <w:tc>
          <w:tcPr>
            <w:tcW w:w="8280" w:type="dxa"/>
          </w:tcPr>
          <w:p w:rsidR="007B4F9A" w:rsidRPr="00115EAF" w:rsidRDefault="007B4F9A" w:rsidP="007B4F9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E63E87" w:rsidRDefault="00E63E87">
      <w:pPr>
        <w:rPr>
          <w:rFonts w:ascii="Arial" w:hAnsi="Arial" w:cs="Arial"/>
        </w:rPr>
      </w:pPr>
    </w:p>
    <w:p w:rsidR="00E63E87" w:rsidRDefault="00E63E87">
      <w:pPr>
        <w:rPr>
          <w:rFonts w:ascii="Arial" w:hAnsi="Arial" w:cs="Arial"/>
        </w:rPr>
      </w:pPr>
      <w:r>
        <w:rPr>
          <w:rFonts w:ascii="Arial" w:hAnsi="Arial" w:cs="Arial"/>
        </w:rPr>
        <w:br w:type="page"/>
      </w:r>
    </w:p>
    <w:p w:rsidR="002C106D" w:rsidRPr="007B4F9A" w:rsidRDefault="002C106D">
      <w:pPr>
        <w:rPr>
          <w:rFonts w:ascii="Arial" w:hAnsi="Arial" w:cs="Arial"/>
          <w:sz w:val="4"/>
          <w:szCs w:val="4"/>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E63E87" w:rsidRPr="00F42678" w:rsidTr="007B4F9A">
        <w:trPr>
          <w:trHeight w:val="70"/>
        </w:trPr>
        <w:tc>
          <w:tcPr>
            <w:tcW w:w="10800" w:type="dxa"/>
            <w:gridSpan w:val="2"/>
            <w:shd w:val="clear" w:color="auto" w:fill="DDDDDD"/>
            <w:vAlign w:val="center"/>
          </w:tcPr>
          <w:p w:rsidR="00E63E87" w:rsidRPr="00F42678" w:rsidRDefault="00E63E87" w:rsidP="008E553F">
            <w:pPr>
              <w:rPr>
                <w:rFonts w:ascii="Arial" w:hAnsi="Arial" w:cs="Arial"/>
                <w:b/>
              </w:rPr>
            </w:pPr>
            <w:r w:rsidRPr="00F42678">
              <w:rPr>
                <w:rFonts w:ascii="Arial" w:hAnsi="Arial" w:cs="Arial"/>
              </w:rPr>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E63E87" w:rsidRPr="00F42678" w:rsidTr="007B4F9A">
        <w:trPr>
          <w:trHeight w:val="70"/>
        </w:trPr>
        <w:tc>
          <w:tcPr>
            <w:tcW w:w="2610" w:type="dxa"/>
            <w:shd w:val="clear" w:color="auto" w:fill="DDDDDD"/>
            <w:vAlign w:val="center"/>
          </w:tcPr>
          <w:p w:rsidR="00E63E87" w:rsidRPr="00F42678" w:rsidRDefault="00E63E87" w:rsidP="008E553F">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E63E87" w:rsidRPr="00F42678" w:rsidRDefault="00E63E87" w:rsidP="008E553F">
            <w:pPr>
              <w:rPr>
                <w:rFonts w:ascii="Arial" w:hAnsi="Arial" w:cs="Arial"/>
                <w:b/>
                <w:lang w:val="en-AU"/>
              </w:rPr>
            </w:pPr>
            <w:r w:rsidRPr="00F42678">
              <w:rPr>
                <w:rFonts w:ascii="Arial" w:hAnsi="Arial" w:cs="Arial"/>
                <w:b/>
              </w:rPr>
              <w:t xml:space="preserve">Prepare </w:t>
            </w:r>
            <w:r w:rsidR="00C34D60">
              <w:rPr>
                <w:rFonts w:ascii="Arial" w:hAnsi="Arial" w:cs="Arial"/>
                <w:b/>
              </w:rPr>
              <w:t>Machine f</w:t>
            </w:r>
            <w:r w:rsidR="00C34D60" w:rsidRPr="00F42678">
              <w:rPr>
                <w:rFonts w:ascii="Arial" w:hAnsi="Arial" w:cs="Arial"/>
                <w:b/>
              </w:rPr>
              <w:t>or Operation (Basic</w:t>
            </w:r>
            <w:r w:rsidR="00C34D60">
              <w:rPr>
                <w:rFonts w:ascii="Arial" w:hAnsi="Arial" w:cs="Arial"/>
                <w:b/>
              </w:rPr>
              <w:t>)</w:t>
            </w:r>
          </w:p>
        </w:tc>
      </w:tr>
      <w:tr w:rsidR="00E63E87" w:rsidRPr="00F42678" w:rsidTr="007B4F9A">
        <w:trPr>
          <w:trHeight w:val="70"/>
        </w:trPr>
        <w:tc>
          <w:tcPr>
            <w:tcW w:w="2610" w:type="dxa"/>
            <w:shd w:val="clear" w:color="auto" w:fill="DDDDDD"/>
            <w:vAlign w:val="center"/>
          </w:tcPr>
          <w:p w:rsidR="00E63E87" w:rsidRPr="00F42678" w:rsidRDefault="00E63E87" w:rsidP="008E553F">
            <w:pPr>
              <w:rPr>
                <w:rFonts w:ascii="Arial" w:hAnsi="Arial" w:cs="Arial"/>
                <w:b/>
              </w:rPr>
            </w:pPr>
            <w:r w:rsidRPr="00F42678">
              <w:rPr>
                <w:rFonts w:ascii="Arial" w:hAnsi="Arial" w:cs="Arial"/>
                <w:b/>
                <w:bCs/>
              </w:rPr>
              <w:t>Unit Code</w:t>
            </w:r>
          </w:p>
        </w:tc>
        <w:bookmarkStart w:id="24" w:name="INDBPS2_04"/>
        <w:tc>
          <w:tcPr>
            <w:tcW w:w="8190" w:type="dxa"/>
            <w:shd w:val="clear" w:color="auto" w:fill="DDDDDD"/>
            <w:vAlign w:val="center"/>
          </w:tcPr>
          <w:p w:rsidR="00E63E87" w:rsidRPr="00F42678" w:rsidRDefault="005542D0" w:rsidP="008E553F">
            <w:pPr>
              <w:rPr>
                <w:rFonts w:ascii="Arial" w:hAnsi="Arial" w:cs="Arial"/>
                <w:b/>
                <w:bCs/>
              </w:rPr>
            </w:pPr>
            <w:r>
              <w:rPr>
                <w:rFonts w:ascii="Arial" w:hAnsi="Arial" w:cs="Arial"/>
                <w:b/>
                <w:bCs/>
              </w:rPr>
              <w:fldChar w:fldCharType="begin"/>
            </w:r>
            <w:r w:rsidR="00E63E87">
              <w:rPr>
                <w:rFonts w:ascii="Arial" w:hAnsi="Arial" w:cs="Arial"/>
                <w:b/>
                <w:bCs/>
              </w:rPr>
              <w:instrText xml:space="preserve"> HYPERLINK  \l "INDBPS2_04_0613" </w:instrText>
            </w:r>
            <w:r>
              <w:rPr>
                <w:rFonts w:ascii="Arial" w:hAnsi="Arial" w:cs="Arial"/>
                <w:b/>
                <w:bCs/>
              </w:rPr>
              <w:fldChar w:fldCharType="separate"/>
            </w:r>
            <w:r w:rsidR="00E63E87" w:rsidRPr="00A21DB2">
              <w:rPr>
                <w:rStyle w:val="Hyperlink"/>
                <w:rFonts w:ascii="Arial" w:hAnsi="Arial" w:cs="Arial"/>
                <w:b/>
                <w:bCs/>
              </w:rPr>
              <w:t>IND BPS</w:t>
            </w:r>
            <w:r w:rsidR="00E63E87">
              <w:rPr>
                <w:rStyle w:val="Hyperlink"/>
                <w:rFonts w:ascii="Arial" w:hAnsi="Arial" w:cs="Arial"/>
                <w:b/>
                <w:bCs/>
              </w:rPr>
              <w:t>1</w:t>
            </w:r>
            <w:r w:rsidR="00E63E87" w:rsidRPr="00A21DB2">
              <w:rPr>
                <w:rStyle w:val="Hyperlink"/>
                <w:rFonts w:ascii="Arial" w:hAnsi="Arial" w:cs="Arial"/>
                <w:b/>
                <w:bCs/>
              </w:rPr>
              <w:t xml:space="preserve"> 04 0613</w:t>
            </w:r>
            <w:r>
              <w:rPr>
                <w:rFonts w:ascii="Arial" w:hAnsi="Arial" w:cs="Arial"/>
                <w:b/>
                <w:bCs/>
              </w:rPr>
              <w:fldChar w:fldCharType="end"/>
            </w:r>
            <w:r w:rsidR="00E63E87" w:rsidRPr="00F42678">
              <w:rPr>
                <w:rFonts w:ascii="Arial" w:hAnsi="Arial" w:cs="Arial"/>
                <w:b/>
                <w:bCs/>
              </w:rPr>
              <w:t xml:space="preserve"> </w:t>
            </w:r>
            <w:bookmarkEnd w:id="24"/>
          </w:p>
        </w:tc>
      </w:tr>
      <w:tr w:rsidR="00E63E87" w:rsidRPr="00F42678" w:rsidTr="00E54677">
        <w:trPr>
          <w:trHeight w:val="620"/>
        </w:trPr>
        <w:tc>
          <w:tcPr>
            <w:tcW w:w="2610" w:type="dxa"/>
          </w:tcPr>
          <w:p w:rsidR="00E63E87" w:rsidRPr="00F42678" w:rsidRDefault="00E63E87" w:rsidP="008E553F">
            <w:pPr>
              <w:spacing w:before="60"/>
              <w:rPr>
                <w:rFonts w:ascii="Arial" w:hAnsi="Arial" w:cs="Arial"/>
              </w:rPr>
            </w:pPr>
            <w:r w:rsidRPr="00F42678">
              <w:rPr>
                <w:rFonts w:ascii="Arial" w:hAnsi="Arial" w:cs="Arial"/>
                <w:b/>
                <w:bCs/>
              </w:rPr>
              <w:t>Unit Descriptor</w:t>
            </w:r>
          </w:p>
        </w:tc>
        <w:tc>
          <w:tcPr>
            <w:tcW w:w="8190" w:type="dxa"/>
            <w:vAlign w:val="center"/>
          </w:tcPr>
          <w:p w:rsidR="00E63E87" w:rsidRPr="00F42678" w:rsidRDefault="00E63E87" w:rsidP="007B4F9A">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prepare machines and assist with their operation according to enterprise procedures. It is an integral part of most printing and finishing machine set ups but need not be assessed separately unless it represents the main job of the worker. It can also be used to assess processes on dedicated machines.</w:t>
            </w:r>
          </w:p>
        </w:tc>
      </w:tr>
    </w:tbl>
    <w:p w:rsidR="00E63E87" w:rsidRPr="007B4F9A" w:rsidRDefault="00E63E87" w:rsidP="00E63E87">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7B4F9A">
        <w:trPr>
          <w:trHeight w:val="80"/>
        </w:trPr>
        <w:tc>
          <w:tcPr>
            <w:tcW w:w="261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E63E87" w:rsidRPr="00F42678" w:rsidRDefault="00E63E87" w:rsidP="00E63E87">
            <w:pPr>
              <w:keepNext/>
              <w:outlineLvl w:val="2"/>
              <w:rPr>
                <w:rFonts w:ascii="Arial" w:hAnsi="Arial" w:cs="Arial"/>
                <w:b/>
                <w:bCs/>
              </w:rPr>
            </w:pPr>
            <w:r w:rsidRPr="00F42678">
              <w:rPr>
                <w:rFonts w:ascii="Arial" w:hAnsi="Arial" w:cs="Arial"/>
                <w:b/>
                <w:bCs/>
              </w:rPr>
              <w:t>Performance Criteria</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1.</w:t>
            </w:r>
            <w:r w:rsidRPr="00F42678">
              <w:rPr>
                <w:rFonts w:ascii="Arial" w:hAnsi="Arial" w:cs="Arial"/>
              </w:rPr>
              <w:tab/>
              <w:t>Prepare or set up substrates (or loads)</w:t>
            </w:r>
          </w:p>
        </w:tc>
        <w:tc>
          <w:tcPr>
            <w:tcW w:w="8190" w:type="dxa"/>
          </w:tcPr>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1.1.</w:t>
            </w:r>
            <w:r w:rsidRPr="00F42678">
              <w:rPr>
                <w:rFonts w:ascii="Arial" w:hAnsi="Arial" w:cs="Arial"/>
              </w:rPr>
              <w:tab/>
              <w:t>Job sheets or equivalent instructions are interpreted correctly</w:t>
            </w:r>
            <w:r w:rsidR="007B4F9A">
              <w:rPr>
                <w:rFonts w:ascii="Arial" w:hAnsi="Arial" w:cs="Arial"/>
              </w:rPr>
              <w:t>.</w:t>
            </w:r>
            <w:r w:rsidRPr="00F42678">
              <w:rPr>
                <w:rFonts w:ascii="Arial" w:hAnsi="Arial" w:cs="Arial"/>
              </w:rPr>
              <w:t xml:space="preserve"> </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1.2.</w:t>
            </w:r>
            <w:r w:rsidRPr="00F42678">
              <w:rPr>
                <w:rFonts w:ascii="Arial" w:hAnsi="Arial" w:cs="Arial"/>
              </w:rPr>
              <w:tab/>
            </w:r>
            <w:r w:rsidRPr="00F42678">
              <w:rPr>
                <w:rStyle w:val="BoldandItalics"/>
                <w:rFonts w:ascii="Arial" w:hAnsi="Arial" w:cs="Arial"/>
              </w:rPr>
              <w:t>Product</w:t>
            </w:r>
            <w:r w:rsidRPr="00F42678">
              <w:rPr>
                <w:rFonts w:ascii="Arial" w:hAnsi="Arial" w:cs="Arial"/>
              </w:rPr>
              <w:t xml:space="preserve"> is located, checked and prepared to meet job specifications according to established </w:t>
            </w:r>
            <w:r w:rsidRPr="00F42678">
              <w:rPr>
                <w:rStyle w:val="BoldandItalics"/>
                <w:rFonts w:ascii="Arial" w:hAnsi="Arial" w:cs="Arial"/>
              </w:rPr>
              <w:t>enterprise procedures</w:t>
            </w:r>
            <w:r w:rsidRPr="00F42678">
              <w:rPr>
                <w:rFonts w:ascii="Arial" w:hAnsi="Arial" w:cs="Arial"/>
              </w:rPr>
              <w:t xml:space="preserve"> and OHS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1.3.</w:t>
            </w:r>
            <w:r w:rsidRPr="00F42678">
              <w:rPr>
                <w:rFonts w:ascii="Arial" w:hAnsi="Arial" w:cs="Arial"/>
              </w:rPr>
              <w:tab/>
              <w:t>Faulty material is visually identified and removed according to established enterprise procedures and OHS procedures</w:t>
            </w:r>
            <w:r w:rsidR="007B4F9A">
              <w:rPr>
                <w:rFonts w:ascii="Arial" w:hAnsi="Arial" w:cs="Arial"/>
              </w:rPr>
              <w:t>.</w:t>
            </w:r>
            <w:r w:rsidRPr="00F42678">
              <w:rPr>
                <w:rFonts w:ascii="Arial" w:hAnsi="Arial" w:cs="Arial"/>
              </w:rPr>
              <w:t xml:space="preserve"> </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2.</w:t>
            </w:r>
            <w:r w:rsidRPr="00F42678">
              <w:rPr>
                <w:rFonts w:ascii="Arial" w:hAnsi="Arial" w:cs="Arial"/>
              </w:rPr>
              <w:tab/>
              <w:t>S</w:t>
            </w:r>
            <w:r>
              <w:rPr>
                <w:rFonts w:ascii="Arial" w:hAnsi="Arial" w:cs="Arial"/>
              </w:rPr>
              <w:t xml:space="preserve">et up reel systems </w:t>
            </w:r>
          </w:p>
        </w:tc>
        <w:tc>
          <w:tcPr>
            <w:tcW w:w="8190" w:type="dxa"/>
          </w:tcPr>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2.1.</w:t>
            </w:r>
            <w:r w:rsidRPr="00F42678">
              <w:rPr>
                <w:rFonts w:ascii="Arial" w:hAnsi="Arial" w:cs="Arial"/>
              </w:rPr>
              <w:tab/>
              <w:t>Unwind reel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2.2.</w:t>
            </w:r>
            <w:r w:rsidRPr="00F42678">
              <w:rPr>
                <w:rFonts w:ascii="Arial" w:hAnsi="Arial" w:cs="Arial"/>
              </w:rPr>
              <w:tab/>
              <w:t>Webbing procedures are carried out according to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2.3.</w:t>
            </w:r>
            <w:r w:rsidRPr="00F42678">
              <w:rPr>
                <w:rFonts w:ascii="Arial" w:hAnsi="Arial" w:cs="Arial"/>
              </w:rPr>
              <w:tab/>
              <w:t>Web-control system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2.4.</w:t>
            </w:r>
            <w:r w:rsidRPr="00F42678">
              <w:rPr>
                <w:rFonts w:ascii="Arial" w:hAnsi="Arial" w:cs="Arial"/>
              </w:rPr>
              <w:tab/>
              <w:t xml:space="preserve">Reels are </w:t>
            </w:r>
            <w:proofErr w:type="gramStart"/>
            <w:r w:rsidRPr="00F42678">
              <w:rPr>
                <w:rFonts w:ascii="Arial" w:hAnsi="Arial" w:cs="Arial"/>
              </w:rPr>
              <w:t>spliced/joined</w:t>
            </w:r>
            <w:proofErr w:type="gramEnd"/>
            <w:r w:rsidRPr="00F42678">
              <w:rPr>
                <w:rFonts w:ascii="Arial" w:hAnsi="Arial" w:cs="Arial"/>
              </w:rPr>
              <w:t xml:space="preserve">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2.5.</w:t>
            </w:r>
            <w:r w:rsidRPr="00F42678">
              <w:rPr>
                <w:rFonts w:ascii="Arial" w:hAnsi="Arial" w:cs="Arial"/>
              </w:rPr>
              <w:tab/>
              <w:t>Rewind reel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2.6.</w:t>
            </w:r>
            <w:r w:rsidRPr="00F42678">
              <w:rPr>
                <w:rFonts w:ascii="Arial" w:hAnsi="Arial" w:cs="Arial"/>
              </w:rPr>
              <w:tab/>
              <w:t>Folder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2.7.</w:t>
            </w:r>
            <w:r w:rsidRPr="00F42678">
              <w:rPr>
                <w:rFonts w:ascii="Arial" w:hAnsi="Arial" w:cs="Arial"/>
              </w:rPr>
              <w:tab/>
            </w:r>
            <w:r>
              <w:rPr>
                <w:rFonts w:ascii="Arial" w:hAnsi="Arial" w:cs="Arial"/>
              </w:rPr>
              <w:t>Sheet</w:t>
            </w:r>
            <w:r w:rsidRPr="00F42678">
              <w:rPr>
                <w:rFonts w:ascii="Arial" w:hAnsi="Arial" w:cs="Arial"/>
              </w:rPr>
              <w:t xml:space="preserve">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2.8.</w:t>
            </w:r>
            <w:r w:rsidRPr="00F42678">
              <w:rPr>
                <w:rFonts w:ascii="Arial" w:hAnsi="Arial" w:cs="Arial"/>
              </w:rPr>
              <w:tab/>
              <w:t>Readiness of transport and delivery systems is reported according to enterprise procedures for final adjustments by designated person</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3.</w:t>
            </w:r>
            <w:r w:rsidRPr="00F42678">
              <w:rPr>
                <w:rFonts w:ascii="Arial" w:hAnsi="Arial" w:cs="Arial"/>
              </w:rPr>
              <w:tab/>
              <w:t xml:space="preserve">Set up sheet or product systems </w:t>
            </w:r>
          </w:p>
        </w:tc>
        <w:tc>
          <w:tcPr>
            <w:tcW w:w="8190" w:type="dxa"/>
          </w:tcPr>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3.1.</w:t>
            </w:r>
            <w:r w:rsidRPr="00F42678">
              <w:rPr>
                <w:rFonts w:ascii="Arial" w:hAnsi="Arial" w:cs="Arial"/>
              </w:rPr>
              <w:tab/>
              <w:t>Feeder is set up and adjusted to suit job requirements</w:t>
            </w:r>
            <w:r w:rsidR="007B4F9A">
              <w:rPr>
                <w:rFonts w:ascii="Arial" w:hAnsi="Arial" w:cs="Arial"/>
              </w:rPr>
              <w:t>.</w:t>
            </w:r>
            <w:r w:rsidRPr="00F42678">
              <w:rPr>
                <w:rFonts w:ascii="Arial" w:hAnsi="Arial" w:cs="Arial"/>
              </w:rPr>
              <w:t xml:space="preserve"> </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3.2.</w:t>
            </w:r>
            <w:r w:rsidRPr="00F42678">
              <w:rPr>
                <w:rFonts w:ascii="Arial" w:hAnsi="Arial" w:cs="Arial"/>
              </w:rPr>
              <w:tab/>
              <w:t>Sheet/product pick-up and transportation system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3.3.</w:t>
            </w:r>
            <w:r w:rsidRPr="00F42678">
              <w:rPr>
                <w:rFonts w:ascii="Arial" w:hAnsi="Arial" w:cs="Arial"/>
              </w:rPr>
              <w:tab/>
              <w:t>Transfer systems are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3.4.</w:t>
            </w:r>
            <w:r w:rsidRPr="00F42678">
              <w:rPr>
                <w:rFonts w:ascii="Arial" w:hAnsi="Arial" w:cs="Arial"/>
              </w:rPr>
              <w:tab/>
              <w:t>Delivery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3.5.</w:t>
            </w:r>
            <w:r w:rsidRPr="00F42678">
              <w:rPr>
                <w:rFonts w:ascii="Arial" w:hAnsi="Arial" w:cs="Arial"/>
              </w:rPr>
              <w:tab/>
              <w:t>Product is removed from process according to job instructions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3.6.</w:t>
            </w:r>
            <w:r w:rsidRPr="00F42678">
              <w:rPr>
                <w:rFonts w:ascii="Arial" w:hAnsi="Arial" w:cs="Arial"/>
              </w:rPr>
              <w:tab/>
              <w:t>Sheet/product transfer and control system is set up and adjusted to suit job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3.7.</w:t>
            </w:r>
            <w:r w:rsidRPr="00F42678">
              <w:rPr>
                <w:rFonts w:ascii="Arial" w:hAnsi="Arial" w:cs="Arial"/>
              </w:rPr>
              <w:tab/>
              <w:t>Readiness of transport and delivery systems is reported according to enterprise procedures for final adjustments by designated person, if required</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4.</w:t>
            </w:r>
            <w:r w:rsidRPr="00F42678">
              <w:rPr>
                <w:rFonts w:ascii="Arial" w:hAnsi="Arial" w:cs="Arial"/>
              </w:rPr>
              <w:tab/>
              <w:t>Prepare machine</w:t>
            </w:r>
          </w:p>
        </w:tc>
        <w:tc>
          <w:tcPr>
            <w:tcW w:w="8190" w:type="dxa"/>
          </w:tcPr>
          <w:p w:rsidR="00E63E87"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4.1.</w:t>
            </w:r>
            <w:r w:rsidRPr="00F42678">
              <w:rPr>
                <w:rFonts w:ascii="Arial" w:hAnsi="Arial" w:cs="Arial"/>
              </w:rPr>
              <w:tab/>
            </w:r>
            <w:r w:rsidRPr="00F42678">
              <w:rPr>
                <w:rStyle w:val="BoldandItalics"/>
                <w:rFonts w:ascii="Arial" w:hAnsi="Arial" w:cs="Arial"/>
              </w:rPr>
              <w:t>Machine</w:t>
            </w:r>
            <w:r w:rsidRPr="00F42678">
              <w:rPr>
                <w:rFonts w:ascii="Arial" w:hAnsi="Arial" w:cs="Arial"/>
              </w:rPr>
              <w:t xml:space="preserve"> is set up according to job instructions</w:t>
            </w:r>
            <w:r w:rsidR="007B4F9A">
              <w:rPr>
                <w:rFonts w:ascii="Arial" w:hAnsi="Arial" w:cs="Arial"/>
              </w:rPr>
              <w:t>.</w:t>
            </w:r>
          </w:p>
          <w:p w:rsidR="007B4F9A" w:rsidRPr="00F42678" w:rsidRDefault="007B4F9A" w:rsidP="007B4F9A">
            <w:pPr>
              <w:pStyle w:val="List2"/>
              <w:tabs>
                <w:tab w:val="clear" w:pos="680"/>
              </w:tabs>
              <w:spacing w:before="120" w:after="0"/>
              <w:ind w:left="432" w:hanging="432"/>
              <w:contextualSpacing w:val="0"/>
              <w:rPr>
                <w:rFonts w:ascii="Arial" w:hAnsi="Arial" w:cs="Arial"/>
              </w:rPr>
            </w:pP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lastRenderedPageBreak/>
              <w:t>4.2.</w:t>
            </w:r>
            <w:r w:rsidRPr="00F42678">
              <w:rPr>
                <w:rFonts w:ascii="Arial" w:hAnsi="Arial" w:cs="Arial"/>
              </w:rPr>
              <w:tab/>
              <w:t>Inks, glues, liquid and or other materials are loaded as required according to manufacturer's instructions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4.3.</w:t>
            </w:r>
            <w:r w:rsidRPr="00F42678">
              <w:rPr>
                <w:rFonts w:ascii="Arial" w:hAnsi="Arial" w:cs="Arial"/>
              </w:rPr>
              <w:tab/>
              <w:t>Plates, cutting or other devices are installed as required according to manufacturer's instructions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4.4.</w:t>
            </w:r>
            <w:r w:rsidRPr="00F42678">
              <w:rPr>
                <w:rFonts w:ascii="Arial" w:hAnsi="Arial" w:cs="Arial"/>
              </w:rPr>
              <w:tab/>
              <w:t xml:space="preserve">Registration, alignment or centring is confirmed according to machine </w:t>
            </w:r>
            <w:proofErr w:type="gramStart"/>
            <w:r w:rsidRPr="00F42678">
              <w:rPr>
                <w:rFonts w:ascii="Arial" w:hAnsi="Arial" w:cs="Arial"/>
              </w:rPr>
              <w:t>manufacturer's/</w:t>
            </w:r>
            <w:proofErr w:type="gramEnd"/>
            <w:r w:rsidRPr="00F42678">
              <w:rPr>
                <w:rFonts w:ascii="Arial" w:hAnsi="Arial" w:cs="Arial"/>
              </w:rPr>
              <w:t>supplier's instructions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4.5.</w:t>
            </w:r>
            <w:r w:rsidRPr="00F42678">
              <w:rPr>
                <w:rFonts w:ascii="Arial" w:hAnsi="Arial" w:cs="Arial"/>
              </w:rPr>
              <w:tab/>
              <w:t>Machine is run through cycle at the same time ensuring that the substrate/product is positioned properly and that the process is being performed according to established workplace and OHS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4.6.</w:t>
            </w:r>
            <w:r w:rsidRPr="00F42678">
              <w:rPr>
                <w:rFonts w:ascii="Arial" w:hAnsi="Arial" w:cs="Arial"/>
              </w:rPr>
              <w:tab/>
              <w:t>Readiness of machine is reported according to enterprise procedures for final adjustments and proofing by designated person, if required</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lastRenderedPageBreak/>
              <w:t>5.</w:t>
            </w:r>
            <w:r w:rsidRPr="00F42678">
              <w:rPr>
                <w:rFonts w:ascii="Arial" w:hAnsi="Arial" w:cs="Arial"/>
              </w:rPr>
              <w:tab/>
              <w:t>Conduct shutdown of production process</w:t>
            </w:r>
          </w:p>
        </w:tc>
        <w:tc>
          <w:tcPr>
            <w:tcW w:w="8190" w:type="dxa"/>
          </w:tcPr>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5.1.</w:t>
            </w:r>
            <w:r w:rsidRPr="00F42678">
              <w:rPr>
                <w:rFonts w:ascii="Arial" w:hAnsi="Arial" w:cs="Arial"/>
              </w:rPr>
              <w:tab/>
              <w:t>Correct shutdown sequence is followed according to manufacturer's specifications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5.2.</w:t>
            </w:r>
            <w:r w:rsidRPr="00F42678">
              <w:rPr>
                <w:rFonts w:ascii="Arial" w:hAnsi="Arial" w:cs="Arial"/>
              </w:rPr>
              <w:tab/>
              <w:t>Shutdown is conducted in association with fellow workers, if required, and in compliance with OHS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5.3.</w:t>
            </w:r>
            <w:r w:rsidRPr="00F42678">
              <w:rPr>
                <w:rFonts w:ascii="Arial" w:hAnsi="Arial" w:cs="Arial"/>
              </w:rPr>
              <w:tab/>
              <w:t xml:space="preserve">Unused materials are stored according to </w:t>
            </w:r>
            <w:proofErr w:type="gramStart"/>
            <w:r w:rsidRPr="00F42678">
              <w:rPr>
                <w:rFonts w:ascii="Arial" w:hAnsi="Arial" w:cs="Arial"/>
              </w:rPr>
              <w:t>manufacturer's/</w:t>
            </w:r>
            <w:proofErr w:type="gramEnd"/>
            <w:r w:rsidRPr="00F42678">
              <w:rPr>
                <w:rFonts w:ascii="Arial" w:hAnsi="Arial" w:cs="Arial"/>
              </w:rPr>
              <w:t>supplier's specifications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5.4.</w:t>
            </w:r>
            <w:r w:rsidRPr="00F42678">
              <w:rPr>
                <w:rFonts w:ascii="Arial" w:hAnsi="Arial" w:cs="Arial"/>
              </w:rPr>
              <w:tab/>
              <w:t xml:space="preserve">Used plates, cutting and other devices are removed and stored according to </w:t>
            </w:r>
            <w:proofErr w:type="gramStart"/>
            <w:r w:rsidRPr="00F42678">
              <w:rPr>
                <w:rFonts w:ascii="Arial" w:hAnsi="Arial" w:cs="Arial"/>
              </w:rPr>
              <w:t>manufacturer's/</w:t>
            </w:r>
            <w:proofErr w:type="gramEnd"/>
            <w:r w:rsidRPr="00F42678">
              <w:rPr>
                <w:rFonts w:ascii="Arial" w:hAnsi="Arial" w:cs="Arial"/>
              </w:rPr>
              <w:t>supplier's specifications and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5.5.</w:t>
            </w:r>
            <w:r w:rsidRPr="00F42678">
              <w:rPr>
                <w:rFonts w:ascii="Arial" w:hAnsi="Arial" w:cs="Arial"/>
              </w:rPr>
              <w:tab/>
              <w:t xml:space="preserve">All </w:t>
            </w:r>
            <w:proofErr w:type="gramStart"/>
            <w:r w:rsidRPr="00F42678">
              <w:rPr>
                <w:rFonts w:ascii="Arial" w:hAnsi="Arial" w:cs="Arial"/>
              </w:rPr>
              <w:t>product</w:t>
            </w:r>
            <w:proofErr w:type="gramEnd"/>
            <w:r w:rsidRPr="00F42678">
              <w:rPr>
                <w:rFonts w:ascii="Arial" w:hAnsi="Arial" w:cs="Arial"/>
              </w:rPr>
              <w:t xml:space="preserve"> is removed from operating area according to enterprise procedures and OHS standards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5.6.</w:t>
            </w:r>
            <w:r w:rsidRPr="00F42678">
              <w:rPr>
                <w:rFonts w:ascii="Arial" w:hAnsi="Arial" w:cs="Arial"/>
              </w:rPr>
              <w:tab/>
              <w:t>Machine faults requiring repair are identified and reported to designated person according to enterprise procedures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5.7.</w:t>
            </w:r>
            <w:r w:rsidRPr="00F42678">
              <w:rPr>
                <w:rFonts w:ascii="Arial" w:hAnsi="Arial" w:cs="Arial"/>
              </w:rPr>
              <w:tab/>
              <w:t>Repair/adjustment is verified prior to resumption of operations</w:t>
            </w:r>
            <w:r w:rsidR="007B4F9A">
              <w:rPr>
                <w:rFonts w:ascii="Arial" w:hAnsi="Arial" w:cs="Arial"/>
              </w:rPr>
              <w:t>.</w:t>
            </w:r>
          </w:p>
        </w:tc>
      </w:tr>
      <w:tr w:rsidR="00E63E87" w:rsidRPr="00F42678" w:rsidTr="00E54677">
        <w:tc>
          <w:tcPr>
            <w:tcW w:w="2610" w:type="dxa"/>
          </w:tcPr>
          <w:p w:rsidR="00E63E87" w:rsidRPr="00F42678" w:rsidRDefault="00E63E87" w:rsidP="00E63E87">
            <w:pPr>
              <w:pStyle w:val="List"/>
              <w:rPr>
                <w:rFonts w:ascii="Arial" w:hAnsi="Arial" w:cs="Arial"/>
                <w:lang w:val="en-NZ"/>
              </w:rPr>
            </w:pPr>
            <w:r w:rsidRPr="00F42678">
              <w:rPr>
                <w:rFonts w:ascii="Arial" w:hAnsi="Arial" w:cs="Arial"/>
              </w:rPr>
              <w:t>6.</w:t>
            </w:r>
            <w:r w:rsidRPr="00F42678">
              <w:rPr>
                <w:rFonts w:ascii="Arial" w:hAnsi="Arial" w:cs="Arial"/>
              </w:rPr>
              <w:tab/>
              <w:t>Clean and wash up machine at end of run</w:t>
            </w:r>
          </w:p>
        </w:tc>
        <w:tc>
          <w:tcPr>
            <w:tcW w:w="8190" w:type="dxa"/>
          </w:tcPr>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6.1.</w:t>
            </w:r>
            <w:r w:rsidRPr="00F42678">
              <w:rPr>
                <w:rFonts w:ascii="Arial" w:hAnsi="Arial" w:cs="Arial"/>
              </w:rPr>
              <w:tab/>
              <w:t>Machine sections, as relevant to process, are cleaned ready for next run</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6.2.</w:t>
            </w:r>
            <w:r w:rsidRPr="00F42678">
              <w:rPr>
                <w:rFonts w:ascii="Arial" w:hAnsi="Arial" w:cs="Arial"/>
              </w:rPr>
              <w:tab/>
              <w:t>Inking/gluing/coating system, if used in process, is washed up ready for next run, and waste is disposed of according to enterprise and regulatory requirements</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6.3.</w:t>
            </w:r>
            <w:r w:rsidRPr="00F42678">
              <w:rPr>
                <w:rFonts w:ascii="Arial" w:hAnsi="Arial" w:cs="Arial"/>
              </w:rPr>
              <w:tab/>
              <w:t>In-line printing/converting/binding/finishing/coating units are cleaned ready for next run</w:t>
            </w:r>
            <w:r w:rsidR="007B4F9A">
              <w:rPr>
                <w:rFonts w:ascii="Arial" w:hAnsi="Arial" w:cs="Arial"/>
              </w:rPr>
              <w:t>.</w:t>
            </w:r>
          </w:p>
          <w:p w:rsidR="00E63E87" w:rsidRPr="00F42678" w:rsidRDefault="00E63E87" w:rsidP="007B4F9A">
            <w:pPr>
              <w:pStyle w:val="List2"/>
              <w:tabs>
                <w:tab w:val="clear" w:pos="680"/>
              </w:tabs>
              <w:spacing w:before="120" w:after="0"/>
              <w:ind w:left="432" w:hanging="432"/>
              <w:contextualSpacing w:val="0"/>
              <w:rPr>
                <w:rFonts w:ascii="Arial" w:hAnsi="Arial" w:cs="Arial"/>
              </w:rPr>
            </w:pPr>
            <w:r w:rsidRPr="00F42678">
              <w:rPr>
                <w:rFonts w:ascii="Arial" w:hAnsi="Arial" w:cs="Arial"/>
              </w:rPr>
              <w:t>6.4.</w:t>
            </w:r>
            <w:r w:rsidRPr="00F42678">
              <w:rPr>
                <w:rFonts w:ascii="Arial" w:hAnsi="Arial" w:cs="Arial"/>
              </w:rPr>
              <w:tab/>
              <w:t>Feed, transportation and delivery systems are disengaged and cleaned ready for next run</w:t>
            </w:r>
            <w:r w:rsidR="007B4F9A">
              <w:rPr>
                <w:rFonts w:ascii="Arial" w:hAnsi="Arial" w:cs="Arial"/>
              </w:rPr>
              <w:t>.</w:t>
            </w:r>
          </w:p>
        </w:tc>
      </w:tr>
    </w:tbl>
    <w:p w:rsidR="00E63E87" w:rsidRPr="007B4F9A" w:rsidRDefault="00E63E87" w:rsidP="007B4F9A">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E54677">
        <w:trPr>
          <w:trHeight w:val="467"/>
        </w:trPr>
        <w:tc>
          <w:tcPr>
            <w:tcW w:w="2610" w:type="dxa"/>
            <w:shd w:val="clear" w:color="auto" w:fill="D9D9D9"/>
            <w:vAlign w:val="center"/>
          </w:tcPr>
          <w:p w:rsidR="00E63E87" w:rsidRPr="00F42678" w:rsidRDefault="00E63E87" w:rsidP="008E553F">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E63E87" w:rsidRPr="00F42678" w:rsidRDefault="00E63E87" w:rsidP="008E553F">
            <w:pPr>
              <w:autoSpaceDE w:val="0"/>
              <w:autoSpaceDN w:val="0"/>
              <w:adjustRightInd w:val="0"/>
              <w:rPr>
                <w:rFonts w:ascii="Arial" w:hAnsi="Arial" w:cs="Arial"/>
                <w:b/>
              </w:rPr>
            </w:pPr>
            <w:r w:rsidRPr="00F42678">
              <w:rPr>
                <w:rFonts w:ascii="Arial" w:hAnsi="Arial" w:cs="Arial"/>
                <w:b/>
              </w:rPr>
              <w:t>Range</w:t>
            </w:r>
          </w:p>
        </w:tc>
      </w:tr>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t>Product</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E63E87" w:rsidRPr="00F42678" w:rsidRDefault="008E553F" w:rsidP="00985966">
            <w:pPr>
              <w:pStyle w:val="ListBullet"/>
              <w:numPr>
                <w:ilvl w:val="0"/>
                <w:numId w:val="83"/>
              </w:numPr>
              <w:spacing w:before="0" w:after="0"/>
              <w:rPr>
                <w:rFonts w:ascii="Arial" w:hAnsi="Arial" w:cs="Arial"/>
                <w:lang w:val="en-NZ"/>
              </w:rPr>
            </w:pPr>
            <w:r w:rsidRPr="00F42678">
              <w:rPr>
                <w:rFonts w:ascii="Arial" w:hAnsi="Arial" w:cs="Arial"/>
              </w:rPr>
              <w:t>All</w:t>
            </w:r>
            <w:r w:rsidR="00E63E87" w:rsidRPr="00F42678">
              <w:rPr>
                <w:rFonts w:ascii="Arial" w:hAnsi="Arial" w:cs="Arial"/>
              </w:rPr>
              <w:t xml:space="preserve"> substrates and paper or plastic converting products.</w:t>
            </w:r>
          </w:p>
        </w:tc>
      </w:tr>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t>Enterprise procedures</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E63E87" w:rsidRPr="00F42678" w:rsidRDefault="008E553F" w:rsidP="00985966">
            <w:pPr>
              <w:pStyle w:val="ListBullet"/>
              <w:numPr>
                <w:ilvl w:val="0"/>
                <w:numId w:val="83"/>
              </w:numPr>
              <w:spacing w:before="0" w:after="0"/>
              <w:rPr>
                <w:rFonts w:ascii="Arial" w:hAnsi="Arial" w:cs="Arial"/>
                <w:lang w:val="en-NZ"/>
              </w:rPr>
            </w:pPr>
            <w:r w:rsidRPr="00F42678">
              <w:rPr>
                <w:rFonts w:ascii="Arial" w:hAnsi="Arial" w:cs="Arial"/>
              </w:rPr>
              <w:t>Range</w:t>
            </w:r>
            <w:r w:rsidR="00E63E87" w:rsidRPr="00F42678">
              <w:rPr>
                <w:rFonts w:ascii="Arial" w:hAnsi="Arial" w:cs="Arial"/>
              </w:rPr>
              <w:t xml:space="preserve"> of enterprise procedures within defined work area.</w:t>
            </w:r>
          </w:p>
        </w:tc>
      </w:tr>
    </w:tbl>
    <w:p w:rsidR="005F4AE6" w:rsidRDefault="005F4AE6"/>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E63E87" w:rsidRPr="00F42678" w:rsidTr="00E54677">
        <w:trPr>
          <w:trHeight w:val="332"/>
        </w:trPr>
        <w:tc>
          <w:tcPr>
            <w:tcW w:w="2610" w:type="dxa"/>
          </w:tcPr>
          <w:p w:rsidR="00E63E87" w:rsidRPr="00F42678" w:rsidRDefault="00E63E87" w:rsidP="008E553F">
            <w:pPr>
              <w:pStyle w:val="BodyText"/>
              <w:spacing w:before="0" w:after="0"/>
              <w:rPr>
                <w:rFonts w:ascii="Arial" w:hAnsi="Arial" w:cs="Arial"/>
                <w:b/>
                <w:i/>
                <w:lang w:val="en-NZ"/>
              </w:rPr>
            </w:pPr>
            <w:r w:rsidRPr="00F42678">
              <w:rPr>
                <w:rStyle w:val="BoldandItalics"/>
                <w:rFonts w:ascii="Arial" w:hAnsi="Arial" w:cs="Arial"/>
                <w:b w:val="0"/>
                <w:i w:val="0"/>
              </w:rPr>
              <w:lastRenderedPageBreak/>
              <w:t>Machine</w:t>
            </w:r>
            <w:r w:rsidRPr="00F42678">
              <w:rPr>
                <w:rFonts w:ascii="Arial" w:hAnsi="Arial" w:cs="Arial"/>
                <w:b/>
                <w:i/>
              </w:rPr>
              <w:t xml:space="preserve"> </w:t>
            </w:r>
          </w:p>
        </w:tc>
        <w:tc>
          <w:tcPr>
            <w:tcW w:w="8190" w:type="dxa"/>
          </w:tcPr>
          <w:p w:rsidR="00E63E87" w:rsidRPr="00F42678" w:rsidRDefault="00E63E87" w:rsidP="008E553F">
            <w:pPr>
              <w:pStyle w:val="ListBullet"/>
              <w:numPr>
                <w:ilvl w:val="0"/>
                <w:numId w:val="0"/>
              </w:numPr>
              <w:spacing w:before="0" w:after="0"/>
              <w:ind w:left="360" w:hanging="360"/>
              <w:rPr>
                <w:rFonts w:ascii="Arial" w:hAnsi="Arial" w:cs="Arial"/>
              </w:rPr>
            </w:pPr>
            <w:r w:rsidRPr="00F42678">
              <w:rPr>
                <w:rFonts w:ascii="Arial" w:hAnsi="Arial" w:cs="Arial"/>
              </w:rPr>
              <w:t>may include:</w:t>
            </w:r>
          </w:p>
          <w:p w:rsidR="00E63E87" w:rsidRPr="00F42678" w:rsidRDefault="008E553F" w:rsidP="00985966">
            <w:pPr>
              <w:pStyle w:val="ListBullet"/>
              <w:numPr>
                <w:ilvl w:val="0"/>
                <w:numId w:val="84"/>
              </w:numPr>
              <w:spacing w:before="0" w:after="0"/>
              <w:rPr>
                <w:rFonts w:ascii="Arial" w:hAnsi="Arial" w:cs="Arial"/>
              </w:rPr>
            </w:pPr>
            <w:r w:rsidRPr="00F42678">
              <w:rPr>
                <w:rFonts w:ascii="Arial" w:hAnsi="Arial" w:cs="Arial"/>
              </w:rPr>
              <w:t>Range</w:t>
            </w:r>
            <w:r w:rsidR="00E63E87" w:rsidRPr="00F42678">
              <w:rPr>
                <w:rFonts w:ascii="Arial" w:hAnsi="Arial" w:cs="Arial"/>
              </w:rPr>
              <w:t xml:space="preserve"> of printing, converting, binding, corrugating, laminating, coating processes. Also minor processes including in-line auto packers, down stackers, or stackers, pile turners and wrappers on dedicated machines.</w:t>
            </w:r>
          </w:p>
        </w:tc>
      </w:tr>
    </w:tbl>
    <w:p w:rsidR="00E63E87" w:rsidRPr="005F4AE6" w:rsidRDefault="00E63E87" w:rsidP="008E553F">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E63E87" w:rsidRPr="00F42678" w:rsidTr="005F4AE6">
        <w:trPr>
          <w:trHeight w:val="125"/>
        </w:trPr>
        <w:tc>
          <w:tcPr>
            <w:tcW w:w="10800" w:type="dxa"/>
            <w:gridSpan w:val="2"/>
            <w:shd w:val="clear" w:color="auto" w:fill="D9D9D9"/>
            <w:vAlign w:val="center"/>
          </w:tcPr>
          <w:p w:rsidR="00E63E87" w:rsidRPr="00F42678" w:rsidRDefault="00E63E87" w:rsidP="008E553F">
            <w:pPr>
              <w:rPr>
                <w:rFonts w:ascii="Arial" w:hAnsi="Arial" w:cs="Arial"/>
                <w:b/>
              </w:rPr>
            </w:pPr>
            <w:r w:rsidRPr="00F42678">
              <w:rPr>
                <w:rFonts w:ascii="Arial" w:hAnsi="Arial" w:cs="Arial"/>
                <w:b/>
              </w:rPr>
              <w:t>Evidence Guide</w:t>
            </w:r>
          </w:p>
        </w:tc>
      </w:tr>
      <w:tr w:rsidR="00E63E87" w:rsidRPr="00F42678" w:rsidTr="00E54677">
        <w:tc>
          <w:tcPr>
            <w:tcW w:w="2520" w:type="dxa"/>
          </w:tcPr>
          <w:p w:rsidR="00E63E87" w:rsidRPr="00F42678" w:rsidRDefault="00E63E87" w:rsidP="008E553F">
            <w:pPr>
              <w:rPr>
                <w:rFonts w:ascii="Arial" w:hAnsi="Arial" w:cs="Arial"/>
              </w:rPr>
            </w:pPr>
            <w:r w:rsidRPr="00F42678">
              <w:rPr>
                <w:rFonts w:ascii="Arial" w:hAnsi="Arial" w:cs="Arial"/>
              </w:rPr>
              <w:t>Critical Aspects of Competence</w:t>
            </w:r>
          </w:p>
        </w:tc>
        <w:tc>
          <w:tcPr>
            <w:tcW w:w="828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Assessment requires evidence that the candidate: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demonstrate all safety devices on the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prepare machines and assist with their operation according to enterprise procedures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 xml:space="preserve">prepare and set up to the stage of final adjustment of any </w:t>
            </w:r>
            <w:r w:rsidR="008E553F" w:rsidRPr="00F42678">
              <w:rPr>
                <w:rFonts w:ascii="Arial" w:hAnsi="Arial" w:cs="Arial"/>
              </w:rPr>
              <w:t>One</w:t>
            </w:r>
            <w:r w:rsidRPr="00F42678">
              <w:rPr>
                <w:rFonts w:ascii="Arial" w:hAnsi="Arial" w:cs="Arial"/>
              </w:rPr>
              <w:t xml:space="preserve"> machine according to manufacturer's specifications and the listed Performance Criteria OR set up a minor process on a dedicated machine</w:t>
            </w:r>
          </w:p>
          <w:p w:rsidR="00E63E87" w:rsidRPr="00F42678" w:rsidRDefault="008E553F" w:rsidP="00985966">
            <w:pPr>
              <w:numPr>
                <w:ilvl w:val="0"/>
                <w:numId w:val="84"/>
              </w:numPr>
              <w:rPr>
                <w:rFonts w:ascii="Arial" w:hAnsi="Arial" w:cs="Arial"/>
              </w:rPr>
            </w:pPr>
            <w:r w:rsidRPr="00F42678">
              <w:rPr>
                <w:rFonts w:ascii="Arial" w:hAnsi="Arial" w:cs="Arial"/>
              </w:rPr>
              <w:t>Evidence</w:t>
            </w:r>
            <w:r w:rsidR="00E63E87" w:rsidRPr="00F42678">
              <w:rPr>
                <w:rFonts w:ascii="Arial" w:hAnsi="Arial" w:cs="Arial"/>
              </w:rPr>
              <w:t xml:space="preserve"> for assessment may be gathered from assessment of the unit of competency alone or through an integrated assessment activity.</w:t>
            </w:r>
          </w:p>
        </w:tc>
      </w:tr>
      <w:tr w:rsidR="00E63E87" w:rsidRPr="00F42678" w:rsidTr="00E54677">
        <w:tc>
          <w:tcPr>
            <w:tcW w:w="252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E63E87" w:rsidRPr="00F42678" w:rsidRDefault="00BA79E8" w:rsidP="008E553F">
            <w:pPr>
              <w:autoSpaceDE w:val="0"/>
              <w:autoSpaceDN w:val="0"/>
              <w:adjustRightInd w:val="0"/>
              <w:rPr>
                <w:rFonts w:ascii="Arial" w:hAnsi="Arial" w:cs="Arial"/>
              </w:rPr>
            </w:pPr>
            <w:r>
              <w:rPr>
                <w:rFonts w:ascii="Arial" w:hAnsi="Arial" w:cs="Arial"/>
              </w:rPr>
              <w:t>Demonstrates knowledge of</w:t>
            </w:r>
            <w:r w:rsidR="00E63E87" w:rsidRPr="00F42678">
              <w:rPr>
                <w:rFonts w:ascii="Arial" w:hAnsi="Arial" w:cs="Arial"/>
              </w:rPr>
              <w:t>:</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handling of supplies, parts and finished product</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avoiding back strain when lifting heavy objects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avoiding damaging finished product</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supplies that require special handling</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substrate preparation and machine set up procedures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OHS considerations when preparing substrates and setting up a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procedures for the disposal of faulty materials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possible danger areas of the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registration section of the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function of the registration section of the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problems that could interrupt the running cycle of the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shutdown procedures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areas of the Machine that are modified during shutdown</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areas of the machine that should be checked for possible repair</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details that should be included when labelling unused ink</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cleaning and washing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OHS considerations when washing up a machine</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ineffective wash-up affecting the following production run</w:t>
            </w:r>
          </w:p>
        </w:tc>
      </w:tr>
      <w:tr w:rsidR="00E63E87" w:rsidRPr="00F42678" w:rsidTr="00E54677">
        <w:tc>
          <w:tcPr>
            <w:tcW w:w="2520" w:type="dxa"/>
          </w:tcPr>
          <w:p w:rsidR="00E63E87" w:rsidRPr="00F42678" w:rsidRDefault="00E63E87" w:rsidP="008E553F">
            <w:pPr>
              <w:rPr>
                <w:rFonts w:ascii="Arial" w:hAnsi="Arial" w:cs="Arial"/>
                <w:lang w:val="en-GB" w:eastAsia="de-DE"/>
              </w:rPr>
            </w:pPr>
            <w:r w:rsidRPr="00F42678">
              <w:rPr>
                <w:rFonts w:ascii="Arial" w:hAnsi="Arial" w:cs="Arial"/>
                <w:lang w:val="en-GB" w:eastAsia="de-DE"/>
              </w:rPr>
              <w:t>Underpinning Skills</w:t>
            </w:r>
          </w:p>
        </w:tc>
        <w:tc>
          <w:tcPr>
            <w:tcW w:w="8280" w:type="dxa"/>
          </w:tcPr>
          <w:p w:rsidR="00E63E87" w:rsidRPr="00F42678" w:rsidRDefault="00E63E87" w:rsidP="008E553F">
            <w:pPr>
              <w:autoSpaceDE w:val="0"/>
              <w:autoSpaceDN w:val="0"/>
              <w:adjustRightInd w:val="0"/>
              <w:rPr>
                <w:rFonts w:ascii="Arial" w:hAnsi="Arial" w:cs="Arial"/>
              </w:rPr>
            </w:pPr>
            <w:r w:rsidRPr="00F42678">
              <w:rPr>
                <w:rFonts w:ascii="Arial" w:hAnsi="Arial" w:cs="Arial"/>
              </w:rPr>
              <w:t>Demonstrates skills in:</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communication of ideas and information by interpreting job tickets</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collecting, analysing and organising information by reading data on substrates, inks and glues to ensure correct usage and handling</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planning and organising activities by deciding on a sequence of set ups and wash-ups to ensure efficient operation</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teamwork when working with others to ensure efficient set up and wash-up</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mathematical ideas and techniques by calculating substrate and other consumable requirements for job</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lastRenderedPageBreak/>
              <w:t>problem-solving skills by recognising and reporting problems in set up (or wash-up)</w:t>
            </w:r>
          </w:p>
          <w:p w:rsidR="00E63E87" w:rsidRPr="00F42678" w:rsidRDefault="00E63E87" w:rsidP="00985966">
            <w:pPr>
              <w:pStyle w:val="ListBullet"/>
              <w:numPr>
                <w:ilvl w:val="0"/>
                <w:numId w:val="84"/>
              </w:numPr>
              <w:spacing w:before="0" w:after="0"/>
              <w:rPr>
                <w:rFonts w:ascii="Arial" w:hAnsi="Arial" w:cs="Arial"/>
              </w:rPr>
            </w:pPr>
            <w:r w:rsidRPr="00F42678">
              <w:rPr>
                <w:rFonts w:ascii="Arial" w:hAnsi="Arial" w:cs="Arial"/>
              </w:rPr>
              <w:t>use of technology by using monitoring systems</w:t>
            </w:r>
          </w:p>
        </w:tc>
      </w:tr>
      <w:tr w:rsidR="005F4AE6" w:rsidRPr="00F42678" w:rsidTr="00E54677">
        <w:trPr>
          <w:trHeight w:val="692"/>
        </w:trPr>
        <w:tc>
          <w:tcPr>
            <w:tcW w:w="2520" w:type="dxa"/>
          </w:tcPr>
          <w:p w:rsidR="005F4AE6" w:rsidRPr="00115EAF" w:rsidRDefault="005F4AE6" w:rsidP="00A53A16">
            <w:pPr>
              <w:spacing w:before="60"/>
              <w:rPr>
                <w:rFonts w:ascii="Arial" w:hAnsi="Arial" w:cs="Arial"/>
              </w:rPr>
            </w:pPr>
            <w:r w:rsidRPr="00115EAF">
              <w:rPr>
                <w:rFonts w:ascii="Arial" w:hAnsi="Arial" w:cs="Arial"/>
              </w:rPr>
              <w:lastRenderedPageBreak/>
              <w:t>Resources Implication</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F4AE6" w:rsidRPr="00F42678" w:rsidTr="00E54677">
        <w:tc>
          <w:tcPr>
            <w:tcW w:w="2520" w:type="dxa"/>
          </w:tcPr>
          <w:p w:rsidR="005F4AE6" w:rsidRPr="00115EAF" w:rsidRDefault="005F4AE6" w:rsidP="00A53A16">
            <w:pPr>
              <w:rPr>
                <w:rFonts w:ascii="Arial" w:hAnsi="Arial" w:cs="Arial"/>
              </w:rPr>
            </w:pPr>
            <w:r w:rsidRPr="00115EAF">
              <w:rPr>
                <w:rFonts w:ascii="Arial" w:hAnsi="Arial" w:cs="Arial"/>
              </w:rPr>
              <w:t xml:space="preserve">Methods of Assessment </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F4AE6" w:rsidRPr="00115EAF" w:rsidRDefault="005F4AE6" w:rsidP="005F4AE6">
            <w:pPr>
              <w:pStyle w:val="ListBullet"/>
              <w:numPr>
                <w:ilvl w:val="0"/>
                <w:numId w:val="84"/>
              </w:numPr>
              <w:spacing w:before="0" w:after="0"/>
              <w:rPr>
                <w:rFonts w:ascii="Arial" w:hAnsi="Arial" w:cs="Arial"/>
              </w:rPr>
            </w:pPr>
            <w:r w:rsidRPr="00115EAF">
              <w:rPr>
                <w:rFonts w:ascii="Arial" w:hAnsi="Arial" w:cs="Arial"/>
              </w:rPr>
              <w:t>Interview / Written Test</w:t>
            </w:r>
          </w:p>
          <w:p w:rsidR="005F4AE6" w:rsidRPr="00115EAF" w:rsidRDefault="005F4AE6" w:rsidP="005F4AE6">
            <w:pPr>
              <w:pStyle w:val="ListBullet"/>
              <w:numPr>
                <w:ilvl w:val="0"/>
                <w:numId w:val="84"/>
              </w:numPr>
              <w:spacing w:before="0" w:after="0"/>
              <w:rPr>
                <w:rFonts w:ascii="Arial" w:hAnsi="Arial" w:cs="Arial"/>
              </w:rPr>
            </w:pPr>
            <w:r w:rsidRPr="00115EAF">
              <w:rPr>
                <w:rFonts w:ascii="Arial" w:hAnsi="Arial" w:cs="Arial"/>
              </w:rPr>
              <w:t>Observation / Demonstration with Oral Questioning</w:t>
            </w:r>
          </w:p>
        </w:tc>
      </w:tr>
      <w:tr w:rsidR="005F4AE6" w:rsidRPr="00F42678" w:rsidTr="00E54677">
        <w:tc>
          <w:tcPr>
            <w:tcW w:w="2520" w:type="dxa"/>
          </w:tcPr>
          <w:p w:rsidR="005F4AE6" w:rsidRPr="00115EAF" w:rsidRDefault="005F4AE6" w:rsidP="00A53A16">
            <w:pPr>
              <w:rPr>
                <w:rFonts w:ascii="Arial" w:hAnsi="Arial" w:cs="Arial"/>
              </w:rPr>
            </w:pPr>
            <w:r w:rsidRPr="00115EAF">
              <w:rPr>
                <w:rFonts w:ascii="Arial" w:hAnsi="Arial" w:cs="Arial"/>
              </w:rPr>
              <w:t>Context of Assessment</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C106D" w:rsidRPr="00173464" w:rsidRDefault="002C106D" w:rsidP="002C106D">
      <w:pPr>
        <w:jc w:val="center"/>
        <w:rPr>
          <w:rFonts w:ascii="Arial" w:hAnsi="Arial" w:cs="Arial"/>
        </w:rPr>
      </w:pPr>
    </w:p>
    <w:p w:rsidR="002C106D" w:rsidRPr="00173464" w:rsidRDefault="002C106D">
      <w:pPr>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845742" w:rsidRPr="00F42678" w:rsidTr="00E54677">
        <w:trPr>
          <w:trHeight w:val="380"/>
        </w:trPr>
        <w:tc>
          <w:tcPr>
            <w:tcW w:w="10800" w:type="dxa"/>
            <w:gridSpan w:val="2"/>
            <w:shd w:val="clear" w:color="auto" w:fill="DDDDDD"/>
            <w:vAlign w:val="center"/>
          </w:tcPr>
          <w:p w:rsidR="00845742" w:rsidRPr="00F42678" w:rsidRDefault="00845742" w:rsidP="008E553F">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845742" w:rsidRPr="00F42678" w:rsidTr="00E54677">
        <w:trPr>
          <w:trHeight w:val="380"/>
        </w:trPr>
        <w:tc>
          <w:tcPr>
            <w:tcW w:w="2610" w:type="dxa"/>
            <w:shd w:val="clear" w:color="auto" w:fill="DDDDDD"/>
            <w:vAlign w:val="center"/>
          </w:tcPr>
          <w:p w:rsidR="00845742" w:rsidRPr="00F42678" w:rsidRDefault="00845742" w:rsidP="008E553F">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845742" w:rsidRPr="00F42678" w:rsidRDefault="00845742" w:rsidP="008E553F">
            <w:pPr>
              <w:rPr>
                <w:rFonts w:ascii="Arial" w:hAnsi="Arial" w:cs="Arial"/>
                <w:b/>
              </w:rPr>
            </w:pPr>
            <w:r w:rsidRPr="00F42678">
              <w:rPr>
                <w:rFonts w:ascii="Arial" w:hAnsi="Arial" w:cs="Arial"/>
                <w:b/>
              </w:rPr>
              <w:t xml:space="preserve">Prepare </w:t>
            </w:r>
            <w:r w:rsidR="00121AC7">
              <w:rPr>
                <w:rFonts w:ascii="Arial" w:hAnsi="Arial" w:cs="Arial"/>
                <w:b/>
              </w:rPr>
              <w:t>Stencil a</w:t>
            </w:r>
            <w:r w:rsidR="00121AC7" w:rsidRPr="00F42678">
              <w:rPr>
                <w:rFonts w:ascii="Arial" w:hAnsi="Arial" w:cs="Arial"/>
                <w:b/>
              </w:rPr>
              <w:t xml:space="preserve">nd </w:t>
            </w:r>
            <w:r w:rsidR="00121AC7" w:rsidRPr="006B4B3C">
              <w:rPr>
                <w:rFonts w:ascii="Arial" w:hAnsi="Arial" w:cs="Arial"/>
                <w:b/>
              </w:rPr>
              <w:t>Block Printing</w:t>
            </w:r>
            <w:r w:rsidR="00121AC7" w:rsidRPr="00F42678">
              <w:rPr>
                <w:rFonts w:ascii="Arial" w:hAnsi="Arial" w:cs="Arial"/>
                <w:b/>
              </w:rPr>
              <w:t xml:space="preserve"> (Stamping)</w:t>
            </w:r>
          </w:p>
        </w:tc>
      </w:tr>
      <w:tr w:rsidR="00845742" w:rsidRPr="00F42678" w:rsidTr="00E54677">
        <w:trPr>
          <w:trHeight w:val="380"/>
        </w:trPr>
        <w:tc>
          <w:tcPr>
            <w:tcW w:w="2610" w:type="dxa"/>
            <w:shd w:val="clear" w:color="auto" w:fill="DDDDDD"/>
            <w:vAlign w:val="center"/>
          </w:tcPr>
          <w:p w:rsidR="00845742" w:rsidRPr="00F42678" w:rsidRDefault="00845742" w:rsidP="008E553F">
            <w:pPr>
              <w:rPr>
                <w:rFonts w:ascii="Arial" w:hAnsi="Arial" w:cs="Arial"/>
                <w:b/>
              </w:rPr>
            </w:pPr>
            <w:r w:rsidRPr="00F42678">
              <w:rPr>
                <w:rFonts w:ascii="Arial" w:hAnsi="Arial" w:cs="Arial"/>
                <w:b/>
                <w:bCs/>
              </w:rPr>
              <w:t>Unit Code</w:t>
            </w:r>
          </w:p>
        </w:tc>
        <w:bookmarkStart w:id="25" w:name="INDBPS2_05"/>
        <w:tc>
          <w:tcPr>
            <w:tcW w:w="8190" w:type="dxa"/>
            <w:shd w:val="clear" w:color="auto" w:fill="DDDDDD"/>
            <w:vAlign w:val="center"/>
          </w:tcPr>
          <w:p w:rsidR="00845742" w:rsidRPr="00F42678" w:rsidRDefault="005542D0" w:rsidP="008E553F">
            <w:pPr>
              <w:rPr>
                <w:rFonts w:ascii="Arial" w:hAnsi="Arial" w:cs="Arial"/>
                <w:b/>
                <w:bCs/>
              </w:rPr>
            </w:pPr>
            <w:r>
              <w:rPr>
                <w:rFonts w:ascii="Arial" w:hAnsi="Arial" w:cs="Arial"/>
                <w:b/>
                <w:bCs/>
              </w:rPr>
              <w:fldChar w:fldCharType="begin"/>
            </w:r>
            <w:r w:rsidR="00845742">
              <w:rPr>
                <w:rFonts w:ascii="Arial" w:hAnsi="Arial" w:cs="Arial"/>
                <w:b/>
                <w:bCs/>
              </w:rPr>
              <w:instrText xml:space="preserve"> HYPERLINK  \l "INDBPS2_05_0613" </w:instrText>
            </w:r>
            <w:r>
              <w:rPr>
                <w:rFonts w:ascii="Arial" w:hAnsi="Arial" w:cs="Arial"/>
                <w:b/>
                <w:bCs/>
              </w:rPr>
              <w:fldChar w:fldCharType="separate"/>
            </w:r>
            <w:r w:rsidR="00845742" w:rsidRPr="00A21DB2">
              <w:rPr>
                <w:rStyle w:val="Hyperlink"/>
                <w:rFonts w:ascii="Arial" w:hAnsi="Arial" w:cs="Arial"/>
                <w:b/>
                <w:bCs/>
              </w:rPr>
              <w:t>IND BP</w:t>
            </w:r>
            <w:r w:rsidR="00845742">
              <w:rPr>
                <w:rStyle w:val="Hyperlink"/>
                <w:rFonts w:ascii="Arial" w:hAnsi="Arial" w:cs="Arial"/>
                <w:b/>
                <w:bCs/>
              </w:rPr>
              <w:t>S1</w:t>
            </w:r>
            <w:r w:rsidR="00845742" w:rsidRPr="00A21DB2">
              <w:rPr>
                <w:rStyle w:val="Hyperlink"/>
                <w:rFonts w:ascii="Arial" w:hAnsi="Arial" w:cs="Arial"/>
                <w:b/>
                <w:bCs/>
              </w:rPr>
              <w:t xml:space="preserve"> 05 0613</w:t>
            </w:r>
            <w:r>
              <w:rPr>
                <w:rFonts w:ascii="Arial" w:hAnsi="Arial" w:cs="Arial"/>
                <w:b/>
                <w:bCs/>
              </w:rPr>
              <w:fldChar w:fldCharType="end"/>
            </w:r>
            <w:r w:rsidR="00845742" w:rsidRPr="00F42678">
              <w:rPr>
                <w:rFonts w:ascii="Arial" w:hAnsi="Arial" w:cs="Arial"/>
                <w:b/>
                <w:bCs/>
              </w:rPr>
              <w:t xml:space="preserve"> </w:t>
            </w:r>
            <w:bookmarkEnd w:id="25"/>
          </w:p>
        </w:tc>
      </w:tr>
      <w:tr w:rsidR="00845742" w:rsidRPr="00F42678" w:rsidTr="00E54677">
        <w:trPr>
          <w:trHeight w:val="620"/>
        </w:trPr>
        <w:tc>
          <w:tcPr>
            <w:tcW w:w="2610" w:type="dxa"/>
          </w:tcPr>
          <w:p w:rsidR="00845742" w:rsidRPr="00F42678" w:rsidRDefault="00845742" w:rsidP="008E553F">
            <w:pPr>
              <w:spacing w:before="60"/>
              <w:rPr>
                <w:rFonts w:ascii="Arial" w:hAnsi="Arial" w:cs="Arial"/>
              </w:rPr>
            </w:pPr>
            <w:r w:rsidRPr="00F42678">
              <w:rPr>
                <w:rFonts w:ascii="Arial" w:hAnsi="Arial" w:cs="Arial"/>
                <w:b/>
                <w:bCs/>
              </w:rPr>
              <w:t>Unit Descriptor</w:t>
            </w:r>
          </w:p>
        </w:tc>
        <w:tc>
          <w:tcPr>
            <w:tcW w:w="8190" w:type="dxa"/>
            <w:vAlign w:val="center"/>
          </w:tcPr>
          <w:p w:rsidR="00845742" w:rsidRPr="00F42678" w:rsidRDefault="00845742" w:rsidP="005F4AE6">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prepare photographic indirect stencils.</w:t>
            </w:r>
          </w:p>
        </w:tc>
      </w:tr>
    </w:tbl>
    <w:p w:rsidR="00845742" w:rsidRPr="005F4AE6" w:rsidRDefault="00845742" w:rsidP="005F4AE6">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70"/>
        </w:trPr>
        <w:tc>
          <w:tcPr>
            <w:tcW w:w="261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Performance Criteria</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Prepare the work area</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1.1.</w:t>
            </w:r>
            <w:r w:rsidRPr="00F42678">
              <w:rPr>
                <w:rFonts w:ascii="Arial" w:hAnsi="Arial" w:cs="Arial"/>
              </w:rPr>
              <w:tab/>
              <w:t>Work area is made clean and functional prior to the commencement of work</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1.2.</w:t>
            </w:r>
            <w:r w:rsidRPr="00F42678">
              <w:rPr>
                <w:rFonts w:ascii="Arial" w:hAnsi="Arial" w:cs="Arial"/>
              </w:rPr>
              <w:tab/>
              <w:t>All equipment, tools and materials are inspected to ensure they are functional and where necessary, appropriate remedial action is taken prior to the commencement of work</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1.3.</w:t>
            </w:r>
            <w:r w:rsidRPr="00F42678">
              <w:rPr>
                <w:rFonts w:ascii="Arial" w:hAnsi="Arial" w:cs="Arial"/>
              </w:rPr>
              <w:tab/>
              <w:t>Activating chemicals are prepared according to OHS requirements and manufacturer's/supplier's specifications</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Prepare the screen</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2.1.</w:t>
            </w:r>
            <w:r w:rsidRPr="00F42678">
              <w:rPr>
                <w:rFonts w:ascii="Arial" w:hAnsi="Arial" w:cs="Arial"/>
              </w:rPr>
              <w:tab/>
              <w:t>Screen is selected according to job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2.2.</w:t>
            </w:r>
            <w:r w:rsidRPr="00F42678">
              <w:rPr>
                <w:rFonts w:ascii="Arial" w:hAnsi="Arial" w:cs="Arial"/>
              </w:rPr>
              <w:tab/>
              <w:t>Chemicals are applied and removed according to OHS requirements and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2.3.</w:t>
            </w:r>
            <w:r w:rsidRPr="00F42678">
              <w:rPr>
                <w:rFonts w:ascii="Arial" w:hAnsi="Arial" w:cs="Arial"/>
              </w:rPr>
              <w:tab/>
              <w:t>Tension of screen mesh is checked for suitability according to job specifications</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Select indirect stencil material</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3.1.</w:t>
            </w:r>
            <w:r w:rsidRPr="00F42678">
              <w:rPr>
                <w:rFonts w:ascii="Arial" w:hAnsi="Arial" w:cs="Arial"/>
              </w:rPr>
              <w:tab/>
            </w:r>
            <w:r w:rsidR="00983A5A" w:rsidRPr="00983A5A">
              <w:rPr>
                <w:rStyle w:val="BoldandItalics"/>
                <w:rFonts w:ascii="Arial" w:hAnsi="Arial" w:cs="Arial"/>
              </w:rPr>
              <w:t>Type of</w:t>
            </w:r>
            <w:r w:rsidR="00983A5A" w:rsidRPr="00F42678">
              <w:rPr>
                <w:rStyle w:val="BoldandItalics"/>
                <w:rFonts w:ascii="Arial" w:hAnsi="Arial" w:cs="Arial"/>
                <w:b w:val="0"/>
                <w:i w:val="0"/>
              </w:rPr>
              <w:t xml:space="preserve"> </w:t>
            </w:r>
            <w:r w:rsidRPr="00F42678">
              <w:rPr>
                <w:rStyle w:val="BoldandItalics"/>
                <w:rFonts w:ascii="Arial" w:hAnsi="Arial" w:cs="Arial"/>
              </w:rPr>
              <w:t>Stencil material</w:t>
            </w:r>
            <w:r w:rsidRPr="00F42678">
              <w:rPr>
                <w:rFonts w:ascii="Arial" w:hAnsi="Arial" w:cs="Arial"/>
              </w:rPr>
              <w:t xml:space="preserve"> is selected according to requirements for ink type, print resolution, </w:t>
            </w:r>
            <w:proofErr w:type="gramStart"/>
            <w:r w:rsidRPr="00F42678">
              <w:rPr>
                <w:rFonts w:ascii="Arial" w:hAnsi="Arial" w:cs="Arial"/>
              </w:rPr>
              <w:t>substrate</w:t>
            </w:r>
            <w:proofErr w:type="gramEnd"/>
            <w:r w:rsidRPr="00F42678">
              <w:rPr>
                <w:rFonts w:ascii="Arial" w:hAnsi="Arial" w:cs="Arial"/>
              </w:rPr>
              <w:t xml:space="preserve"> and machine type</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3.2.</w:t>
            </w:r>
            <w:r w:rsidRPr="00F42678">
              <w:rPr>
                <w:rFonts w:ascii="Arial" w:hAnsi="Arial" w:cs="Arial"/>
              </w:rPr>
              <w:tab/>
              <w:t>Stencil material is checked for faults and expiry date and suitable action taken</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4.</w:t>
            </w:r>
            <w:r w:rsidRPr="00F42678">
              <w:rPr>
                <w:rFonts w:ascii="Arial" w:hAnsi="Arial" w:cs="Arial"/>
              </w:rPr>
              <w:tab/>
              <w:t>Process material</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4.1.</w:t>
            </w:r>
            <w:r w:rsidRPr="00F42678">
              <w:rPr>
                <w:rFonts w:ascii="Arial" w:hAnsi="Arial" w:cs="Arial"/>
              </w:rPr>
              <w:tab/>
              <w:t>Selected material is cut to size according to job specifications with minimisation of waste</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4.2.</w:t>
            </w:r>
            <w:r w:rsidRPr="00F42678">
              <w:rPr>
                <w:rFonts w:ascii="Arial" w:hAnsi="Arial" w:cs="Arial"/>
              </w:rPr>
              <w:tab/>
              <w:t xml:space="preserve">Material is placed in vacuum frame with positive positioned and intimate vacuum achieved according to </w:t>
            </w:r>
            <w:proofErr w:type="gramStart"/>
            <w:r w:rsidRPr="00F42678">
              <w:rPr>
                <w:rFonts w:ascii="Arial" w:hAnsi="Arial" w:cs="Arial"/>
              </w:rPr>
              <w:t>manufacturer's/</w:t>
            </w:r>
            <w:proofErr w:type="gramEnd"/>
            <w:r w:rsidRPr="00F42678">
              <w:rPr>
                <w:rFonts w:ascii="Arial" w:hAnsi="Arial" w:cs="Arial"/>
              </w:rPr>
              <w:t>supplier's and job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4.3.</w:t>
            </w:r>
            <w:r w:rsidRPr="00F42678">
              <w:rPr>
                <w:rFonts w:ascii="Arial" w:hAnsi="Arial" w:cs="Arial"/>
              </w:rPr>
              <w:tab/>
              <w:t>Exposure is calculated and stencil is exposed according to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4.4.</w:t>
            </w:r>
            <w:r w:rsidRPr="00F42678">
              <w:rPr>
                <w:rFonts w:ascii="Arial" w:hAnsi="Arial" w:cs="Arial"/>
              </w:rPr>
              <w:tab/>
              <w:t>Light source is positioned according to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4.5.</w:t>
            </w:r>
            <w:r w:rsidRPr="00F42678">
              <w:rPr>
                <w:rFonts w:ascii="Arial" w:hAnsi="Arial" w:cs="Arial"/>
              </w:rPr>
              <w:tab/>
              <w:t>Exposed stencil is removed from vacuum frame and treated with the necessary activator, if required, according to OHS requirements and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4.6.</w:t>
            </w:r>
            <w:r w:rsidRPr="00F42678">
              <w:rPr>
                <w:rFonts w:ascii="Arial" w:hAnsi="Arial" w:cs="Arial"/>
              </w:rPr>
              <w:tab/>
              <w:t>Activated stencil is washed according to OHS requirements and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4.7.</w:t>
            </w:r>
            <w:r w:rsidRPr="00F42678">
              <w:rPr>
                <w:rFonts w:ascii="Arial" w:hAnsi="Arial" w:cs="Arial"/>
              </w:rPr>
              <w:tab/>
              <w:t>Exposed stencil is inspected for processing flaws</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5.</w:t>
            </w:r>
            <w:r w:rsidRPr="00F42678">
              <w:rPr>
                <w:rFonts w:ascii="Arial" w:hAnsi="Arial" w:cs="Arial"/>
              </w:rPr>
              <w:tab/>
              <w:t>Apply stencil to screen</w:t>
            </w:r>
          </w:p>
        </w:tc>
        <w:tc>
          <w:tcPr>
            <w:tcW w:w="8190" w:type="dxa"/>
          </w:tcPr>
          <w:p w:rsidR="00845742"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5.1.</w:t>
            </w:r>
            <w:r w:rsidRPr="00F42678">
              <w:rPr>
                <w:rFonts w:ascii="Arial" w:hAnsi="Arial" w:cs="Arial"/>
              </w:rPr>
              <w:tab/>
              <w:t>Prepared screen is re-wet and inspected for cleanliness and dust</w:t>
            </w:r>
            <w:r w:rsidR="005F4AE6">
              <w:rPr>
                <w:rFonts w:ascii="Arial" w:hAnsi="Arial" w:cs="Arial"/>
              </w:rPr>
              <w:t>.</w:t>
            </w:r>
          </w:p>
          <w:p w:rsidR="005F4AE6" w:rsidRPr="00F42678" w:rsidRDefault="005F4AE6" w:rsidP="00BA79E8">
            <w:pPr>
              <w:pStyle w:val="List2"/>
              <w:tabs>
                <w:tab w:val="clear" w:pos="680"/>
                <w:tab w:val="left" w:pos="464"/>
              </w:tabs>
              <w:spacing w:before="120" w:after="0"/>
              <w:ind w:left="465" w:hanging="425"/>
              <w:contextualSpacing w:val="0"/>
              <w:rPr>
                <w:rFonts w:ascii="Arial" w:hAnsi="Arial" w:cs="Arial"/>
              </w:rPr>
            </w:pP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lastRenderedPageBreak/>
              <w:t>5.2.</w:t>
            </w:r>
            <w:r w:rsidRPr="00F42678">
              <w:rPr>
                <w:rFonts w:ascii="Arial" w:hAnsi="Arial" w:cs="Arial"/>
              </w:rPr>
              <w:tab/>
              <w:t>Stencil is positioned and adhered accurately according to manufacturer's/supplier's specifications</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lastRenderedPageBreak/>
              <w:t>6.</w:t>
            </w:r>
            <w:r w:rsidRPr="00F42678">
              <w:rPr>
                <w:rFonts w:ascii="Arial" w:hAnsi="Arial" w:cs="Arial"/>
              </w:rPr>
              <w:tab/>
              <w:t>Dry stencil</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6.1.</w:t>
            </w:r>
            <w:r w:rsidRPr="00F42678">
              <w:rPr>
                <w:rFonts w:ascii="Arial" w:hAnsi="Arial" w:cs="Arial"/>
              </w:rPr>
              <w:tab/>
              <w:t>Processed stencil is dried according to manufacturer's/supplier's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6.2.</w:t>
            </w:r>
            <w:r w:rsidRPr="00F42678">
              <w:rPr>
                <w:rFonts w:ascii="Arial" w:hAnsi="Arial" w:cs="Arial"/>
              </w:rPr>
              <w:tab/>
              <w:t>Backing sheet is carefully removed and stencil checked for full adhesion</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7.</w:t>
            </w:r>
            <w:r w:rsidRPr="00F42678">
              <w:rPr>
                <w:rFonts w:ascii="Arial" w:hAnsi="Arial" w:cs="Arial"/>
              </w:rPr>
              <w:tab/>
              <w:t>Block out screen</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7.1.</w:t>
            </w:r>
            <w:r w:rsidRPr="00F42678">
              <w:rPr>
                <w:rFonts w:ascii="Arial" w:hAnsi="Arial" w:cs="Arial"/>
              </w:rPr>
              <w:tab/>
              <w:t>Stencil is inspected for flaws, scum and/orientation</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7.2.</w:t>
            </w:r>
            <w:r w:rsidRPr="00F42678">
              <w:rPr>
                <w:rFonts w:ascii="Arial" w:hAnsi="Arial" w:cs="Arial"/>
              </w:rPr>
              <w:tab/>
              <w:t>Non-image areas of prepared screen are blocked out with filler suitable for ink type and according to job 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lang w:val="en-NZ"/>
              </w:rPr>
            </w:pPr>
            <w:r w:rsidRPr="00F42678">
              <w:rPr>
                <w:rFonts w:ascii="Arial" w:hAnsi="Arial" w:cs="Arial"/>
              </w:rPr>
              <w:t>7.3.</w:t>
            </w:r>
            <w:r w:rsidRPr="00F42678">
              <w:rPr>
                <w:rFonts w:ascii="Arial" w:hAnsi="Arial" w:cs="Arial"/>
              </w:rPr>
              <w:tab/>
              <w:t>Pinholes are spotted out with suitable filler and faulty/damaged images are retouched and are taped according to ink type and job specifications</w:t>
            </w:r>
            <w:r w:rsidR="005F4AE6">
              <w:rPr>
                <w:rFonts w:ascii="Arial" w:hAnsi="Arial" w:cs="Arial"/>
              </w:rPr>
              <w:t>.</w:t>
            </w:r>
          </w:p>
        </w:tc>
      </w:tr>
      <w:tr w:rsidR="00845742" w:rsidRPr="00F42678" w:rsidTr="00E54677">
        <w:tc>
          <w:tcPr>
            <w:tcW w:w="2610" w:type="dxa"/>
          </w:tcPr>
          <w:p w:rsidR="00845742" w:rsidRPr="00F42678" w:rsidRDefault="00845742" w:rsidP="008E553F">
            <w:pPr>
              <w:pStyle w:val="List"/>
              <w:spacing w:before="120" w:after="0"/>
              <w:rPr>
                <w:rFonts w:ascii="Arial" w:hAnsi="Arial" w:cs="Arial"/>
                <w:lang w:val="en-NZ"/>
              </w:rPr>
            </w:pPr>
            <w:r w:rsidRPr="00F42678">
              <w:rPr>
                <w:rFonts w:ascii="Arial" w:hAnsi="Arial" w:cs="Arial"/>
              </w:rPr>
              <w:t>8.</w:t>
            </w:r>
            <w:r w:rsidRPr="00F42678">
              <w:rPr>
                <w:rFonts w:ascii="Arial" w:hAnsi="Arial" w:cs="Arial"/>
              </w:rPr>
              <w:tab/>
              <w:t>Store screen</w:t>
            </w:r>
          </w:p>
        </w:tc>
        <w:tc>
          <w:tcPr>
            <w:tcW w:w="8190" w:type="dxa"/>
          </w:tcPr>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8.1.</w:t>
            </w:r>
            <w:r w:rsidRPr="00F42678">
              <w:rPr>
                <w:rFonts w:ascii="Arial" w:hAnsi="Arial" w:cs="Arial"/>
              </w:rPr>
              <w:tab/>
              <w:t xml:space="preserve">Prepared screen is labelled according to </w:t>
            </w:r>
            <w:r w:rsidRPr="00F42678">
              <w:rPr>
                <w:rStyle w:val="BoldandItalics"/>
                <w:rFonts w:ascii="Arial" w:hAnsi="Arial" w:cs="Arial"/>
              </w:rPr>
              <w:t>enterprise</w:t>
            </w:r>
            <w:r w:rsidRPr="00F42678">
              <w:rPr>
                <w:rFonts w:ascii="Arial" w:hAnsi="Arial" w:cs="Arial"/>
              </w:rPr>
              <w:t xml:space="preserve"> </w:t>
            </w:r>
            <w:r w:rsidR="00983A5A" w:rsidRPr="00983A5A">
              <w:rPr>
                <w:rStyle w:val="BoldandItalics"/>
                <w:rFonts w:ascii="Arial" w:hAnsi="Arial" w:cs="Arial"/>
              </w:rPr>
              <w:t>procedures</w:t>
            </w:r>
            <w:r w:rsidR="00983A5A" w:rsidRPr="00F42678">
              <w:rPr>
                <w:rFonts w:ascii="Arial" w:hAnsi="Arial" w:cs="Arial"/>
                <w:b/>
                <w:i/>
              </w:rPr>
              <w:t xml:space="preserve"> </w:t>
            </w:r>
            <w:r w:rsidRPr="00F42678">
              <w:rPr>
                <w:rFonts w:ascii="Arial" w:hAnsi="Arial" w:cs="Arial"/>
              </w:rPr>
              <w:t>specifications</w:t>
            </w:r>
            <w:r w:rsidR="005F4AE6">
              <w:rPr>
                <w:rFonts w:ascii="Arial" w:hAnsi="Arial" w:cs="Arial"/>
              </w:rPr>
              <w:t>.</w:t>
            </w:r>
          </w:p>
          <w:p w:rsidR="00845742" w:rsidRPr="00F42678" w:rsidRDefault="00845742" w:rsidP="00BA79E8">
            <w:pPr>
              <w:pStyle w:val="List2"/>
              <w:tabs>
                <w:tab w:val="clear" w:pos="680"/>
                <w:tab w:val="left" w:pos="464"/>
              </w:tabs>
              <w:spacing w:before="120" w:after="0"/>
              <w:ind w:left="465" w:hanging="425"/>
              <w:contextualSpacing w:val="0"/>
              <w:rPr>
                <w:rFonts w:ascii="Arial" w:hAnsi="Arial" w:cs="Arial"/>
              </w:rPr>
            </w:pPr>
            <w:r w:rsidRPr="00F42678">
              <w:rPr>
                <w:rFonts w:ascii="Arial" w:hAnsi="Arial" w:cs="Arial"/>
              </w:rPr>
              <w:t>8.2.</w:t>
            </w:r>
            <w:r w:rsidRPr="00F42678">
              <w:rPr>
                <w:rFonts w:ascii="Arial" w:hAnsi="Arial" w:cs="Arial"/>
              </w:rPr>
              <w:tab/>
              <w:t>Prepared screen is stored in a clean, dry environment according to manufacturer's/supplier's specifications</w:t>
            </w:r>
            <w:r w:rsidR="005F4AE6">
              <w:rPr>
                <w:rFonts w:ascii="Arial" w:hAnsi="Arial" w:cs="Arial"/>
              </w:rPr>
              <w:t>.</w:t>
            </w:r>
          </w:p>
        </w:tc>
      </w:tr>
    </w:tbl>
    <w:p w:rsidR="00845742" w:rsidRPr="005F4AE6" w:rsidRDefault="00845742" w:rsidP="005F4AE6">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70"/>
        </w:trPr>
        <w:tc>
          <w:tcPr>
            <w:tcW w:w="2610" w:type="dxa"/>
            <w:shd w:val="clear" w:color="auto" w:fill="D9D9D9"/>
            <w:vAlign w:val="center"/>
          </w:tcPr>
          <w:p w:rsidR="00845742" w:rsidRPr="00F42678" w:rsidRDefault="00845742" w:rsidP="00983A5A">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845742" w:rsidRPr="00F42678" w:rsidRDefault="00845742" w:rsidP="00983A5A">
            <w:pPr>
              <w:autoSpaceDE w:val="0"/>
              <w:autoSpaceDN w:val="0"/>
              <w:adjustRightInd w:val="0"/>
              <w:rPr>
                <w:rFonts w:ascii="Arial" w:hAnsi="Arial" w:cs="Arial"/>
                <w:b/>
              </w:rPr>
            </w:pPr>
            <w:r w:rsidRPr="00F42678">
              <w:rPr>
                <w:rFonts w:ascii="Arial" w:hAnsi="Arial" w:cs="Arial"/>
                <w:b/>
              </w:rPr>
              <w:t>Range</w:t>
            </w:r>
          </w:p>
        </w:tc>
      </w:tr>
      <w:tr w:rsidR="00845742" w:rsidRPr="00F42678" w:rsidTr="00E54677">
        <w:trPr>
          <w:trHeight w:val="332"/>
        </w:trPr>
        <w:tc>
          <w:tcPr>
            <w:tcW w:w="2610" w:type="dxa"/>
          </w:tcPr>
          <w:p w:rsidR="00845742" w:rsidRPr="00F42678" w:rsidRDefault="00845742" w:rsidP="00983A5A">
            <w:pPr>
              <w:pStyle w:val="BodyText"/>
              <w:spacing w:before="0" w:after="0"/>
              <w:rPr>
                <w:rFonts w:ascii="Arial" w:hAnsi="Arial" w:cs="Arial"/>
                <w:b/>
                <w:i/>
                <w:lang w:val="en-NZ"/>
              </w:rPr>
            </w:pPr>
            <w:r w:rsidRPr="00F42678">
              <w:rPr>
                <w:rStyle w:val="BoldandItalics"/>
                <w:rFonts w:ascii="Arial" w:hAnsi="Arial" w:cs="Arial"/>
                <w:b w:val="0"/>
                <w:i w:val="0"/>
              </w:rPr>
              <w:t>Type of stencil material</w:t>
            </w:r>
            <w:r w:rsidRPr="00F42678">
              <w:rPr>
                <w:rFonts w:ascii="Arial" w:hAnsi="Arial" w:cs="Arial"/>
                <w:b/>
                <w:i/>
              </w:rPr>
              <w:t xml:space="preserve"> </w:t>
            </w:r>
          </w:p>
        </w:tc>
        <w:tc>
          <w:tcPr>
            <w:tcW w:w="8190" w:type="dxa"/>
          </w:tcPr>
          <w:p w:rsidR="00845742" w:rsidRPr="00F42678" w:rsidRDefault="00845742" w:rsidP="00983A5A">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45742" w:rsidRPr="00F42678" w:rsidRDefault="00845742" w:rsidP="00985966">
            <w:pPr>
              <w:pStyle w:val="ListBullet"/>
              <w:numPr>
                <w:ilvl w:val="0"/>
                <w:numId w:val="85"/>
              </w:numPr>
              <w:spacing w:before="0" w:after="0"/>
              <w:rPr>
                <w:rFonts w:ascii="Arial" w:hAnsi="Arial" w:cs="Arial"/>
                <w:lang w:val="en-NZ"/>
              </w:rPr>
            </w:pPr>
            <w:r w:rsidRPr="00F42678">
              <w:rPr>
                <w:rFonts w:ascii="Arial" w:hAnsi="Arial" w:cs="Arial"/>
              </w:rPr>
              <w:t>Storage and use of indirect stencil materials and activators commonly used within the industry relative to industry sectors.</w:t>
            </w:r>
          </w:p>
        </w:tc>
      </w:tr>
      <w:tr w:rsidR="00845742" w:rsidRPr="00F42678" w:rsidTr="00E54677">
        <w:trPr>
          <w:trHeight w:val="332"/>
        </w:trPr>
        <w:tc>
          <w:tcPr>
            <w:tcW w:w="2610" w:type="dxa"/>
          </w:tcPr>
          <w:p w:rsidR="00845742" w:rsidRPr="00F42678" w:rsidRDefault="00845742" w:rsidP="00983A5A">
            <w:pPr>
              <w:pStyle w:val="BodyText"/>
              <w:spacing w:before="0" w:after="0"/>
              <w:rPr>
                <w:rFonts w:ascii="Arial" w:hAnsi="Arial" w:cs="Arial"/>
                <w:b/>
                <w:i/>
                <w:lang w:val="en-NZ"/>
              </w:rPr>
            </w:pPr>
            <w:r w:rsidRPr="00F42678">
              <w:rPr>
                <w:rStyle w:val="BoldandItalics"/>
                <w:rFonts w:ascii="Arial" w:hAnsi="Arial" w:cs="Arial"/>
                <w:b w:val="0"/>
                <w:i w:val="0"/>
              </w:rPr>
              <w:t>Enterprise procedures</w:t>
            </w:r>
            <w:r w:rsidRPr="00F42678">
              <w:rPr>
                <w:rFonts w:ascii="Arial" w:hAnsi="Arial" w:cs="Arial"/>
                <w:b/>
                <w:i/>
              </w:rPr>
              <w:t xml:space="preserve"> </w:t>
            </w:r>
          </w:p>
        </w:tc>
        <w:tc>
          <w:tcPr>
            <w:tcW w:w="8190" w:type="dxa"/>
          </w:tcPr>
          <w:p w:rsidR="00845742" w:rsidRPr="00F42678" w:rsidRDefault="00845742" w:rsidP="00983A5A">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45742" w:rsidRPr="00F42678" w:rsidRDefault="00845742" w:rsidP="00985966">
            <w:pPr>
              <w:pStyle w:val="ListBullet"/>
              <w:numPr>
                <w:ilvl w:val="0"/>
                <w:numId w:val="86"/>
              </w:numPr>
              <w:spacing w:before="0" w:after="0"/>
              <w:rPr>
                <w:rFonts w:ascii="Arial" w:hAnsi="Arial" w:cs="Arial"/>
                <w:lang w:val="en-NZ"/>
              </w:rPr>
            </w:pPr>
            <w:r w:rsidRPr="00F42678">
              <w:rPr>
                <w:rFonts w:ascii="Arial" w:hAnsi="Arial" w:cs="Arial"/>
              </w:rPr>
              <w:t>Tasks must be performed according to enterprise procedures.</w:t>
            </w:r>
          </w:p>
        </w:tc>
      </w:tr>
    </w:tbl>
    <w:p w:rsidR="00845742" w:rsidRPr="005F4AE6" w:rsidRDefault="00845742" w:rsidP="00983A5A">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845742" w:rsidRPr="00F42678" w:rsidTr="005F4AE6">
        <w:trPr>
          <w:trHeight w:val="70"/>
        </w:trPr>
        <w:tc>
          <w:tcPr>
            <w:tcW w:w="10800" w:type="dxa"/>
            <w:gridSpan w:val="2"/>
            <w:shd w:val="clear" w:color="auto" w:fill="D9D9D9"/>
            <w:vAlign w:val="center"/>
          </w:tcPr>
          <w:p w:rsidR="00845742" w:rsidRPr="00F42678" w:rsidRDefault="00845742" w:rsidP="00983A5A">
            <w:pPr>
              <w:rPr>
                <w:rFonts w:ascii="Arial" w:hAnsi="Arial" w:cs="Arial"/>
                <w:b/>
              </w:rPr>
            </w:pPr>
            <w:r w:rsidRPr="00F42678">
              <w:rPr>
                <w:rFonts w:ascii="Arial" w:hAnsi="Arial" w:cs="Arial"/>
                <w:b/>
              </w:rPr>
              <w:t>Evidence Guide</w:t>
            </w:r>
          </w:p>
        </w:tc>
      </w:tr>
      <w:tr w:rsidR="00845742" w:rsidRPr="00F42678" w:rsidTr="00E54677">
        <w:tc>
          <w:tcPr>
            <w:tcW w:w="2520" w:type="dxa"/>
          </w:tcPr>
          <w:p w:rsidR="00845742" w:rsidRPr="00F42678" w:rsidRDefault="00845742" w:rsidP="00983A5A">
            <w:pPr>
              <w:rPr>
                <w:rFonts w:ascii="Arial" w:hAnsi="Arial" w:cs="Arial"/>
              </w:rPr>
            </w:pPr>
            <w:r w:rsidRPr="00F42678">
              <w:rPr>
                <w:rFonts w:ascii="Arial" w:hAnsi="Arial" w:cs="Arial"/>
              </w:rPr>
              <w:t>Critical Aspects of Competence</w:t>
            </w:r>
          </w:p>
        </w:tc>
        <w:tc>
          <w:tcPr>
            <w:tcW w:w="8280" w:type="dxa"/>
          </w:tcPr>
          <w:p w:rsidR="00845742" w:rsidRPr="00F42678" w:rsidRDefault="00845742" w:rsidP="00983A5A">
            <w:pPr>
              <w:rPr>
                <w:rFonts w:ascii="Arial" w:hAnsi="Arial" w:cs="Arial"/>
                <w:lang w:val="en-GB" w:eastAsia="de-DE"/>
              </w:rPr>
            </w:pPr>
            <w:r w:rsidRPr="00F42678">
              <w:rPr>
                <w:rFonts w:ascii="Arial" w:hAnsi="Arial" w:cs="Arial"/>
                <w:lang w:val="en-GB" w:eastAsia="de-DE"/>
              </w:rPr>
              <w:t>Assessment requires evidence that the candidate:</w:t>
            </w:r>
          </w:p>
          <w:p w:rsidR="00845742" w:rsidRPr="00F42678" w:rsidRDefault="00845742" w:rsidP="00985966">
            <w:pPr>
              <w:pStyle w:val="ListBullet"/>
              <w:numPr>
                <w:ilvl w:val="0"/>
                <w:numId w:val="87"/>
              </w:numPr>
              <w:spacing w:before="0" w:after="0"/>
              <w:rPr>
                <w:rFonts w:ascii="Arial" w:hAnsi="Arial" w:cs="Arial"/>
              </w:rPr>
            </w:pPr>
            <w:r w:rsidRPr="00F42678">
              <w:rPr>
                <w:rFonts w:ascii="Arial" w:hAnsi="Arial" w:cs="Arial"/>
              </w:rPr>
              <w:t>correctly prepare direct emulsion stencils using manual techniques according to job specifications</w:t>
            </w:r>
          </w:p>
          <w:p w:rsidR="00845742" w:rsidRPr="00F42678" w:rsidRDefault="00845742" w:rsidP="00985966">
            <w:pPr>
              <w:pStyle w:val="ListBullet"/>
              <w:numPr>
                <w:ilvl w:val="0"/>
                <w:numId w:val="87"/>
              </w:numPr>
              <w:spacing w:before="0" w:after="0"/>
              <w:rPr>
                <w:rFonts w:ascii="Arial" w:hAnsi="Arial" w:cs="Arial"/>
              </w:rPr>
            </w:pPr>
            <w:r w:rsidRPr="00F42678">
              <w:rPr>
                <w:rFonts w:ascii="Arial" w:hAnsi="Arial" w:cs="Arial"/>
              </w:rPr>
              <w:t>demonstrate an ability to find and use information relevant to the task from a variety of information sources</w:t>
            </w:r>
          </w:p>
          <w:p w:rsidR="00845742" w:rsidRPr="00F42678" w:rsidRDefault="00845742" w:rsidP="00985966">
            <w:pPr>
              <w:numPr>
                <w:ilvl w:val="0"/>
                <w:numId w:val="87"/>
              </w:numPr>
              <w:rPr>
                <w:rFonts w:ascii="Arial" w:hAnsi="Arial" w:cs="Arial"/>
              </w:rPr>
            </w:pPr>
            <w:r w:rsidRPr="00F42678">
              <w:rPr>
                <w:rFonts w:ascii="Arial" w:hAnsi="Arial" w:cs="Arial"/>
              </w:rPr>
              <w:t xml:space="preserve">prepare </w:t>
            </w:r>
            <w:r w:rsidR="005F4AE6" w:rsidRPr="00F42678">
              <w:rPr>
                <w:rFonts w:ascii="Arial" w:hAnsi="Arial" w:cs="Arial"/>
              </w:rPr>
              <w:t xml:space="preserve">two </w:t>
            </w:r>
            <w:r w:rsidRPr="00F42678">
              <w:rPr>
                <w:rFonts w:ascii="Arial" w:hAnsi="Arial" w:cs="Arial"/>
              </w:rPr>
              <w:t>different direct screens using manual coating and exposure techniques according to manufacturer's and job specifications, enterprise procedures and the listed Performance Criteria</w:t>
            </w:r>
          </w:p>
        </w:tc>
      </w:tr>
      <w:tr w:rsidR="00845742" w:rsidRPr="00F42678" w:rsidTr="00E54677">
        <w:tc>
          <w:tcPr>
            <w:tcW w:w="2520" w:type="dxa"/>
          </w:tcPr>
          <w:p w:rsidR="00845742" w:rsidRPr="00F42678" w:rsidRDefault="00845742" w:rsidP="00983A5A">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845742" w:rsidRPr="00F42678" w:rsidRDefault="00845742" w:rsidP="00983A5A">
            <w:pPr>
              <w:autoSpaceDE w:val="0"/>
              <w:autoSpaceDN w:val="0"/>
              <w:adjustRightInd w:val="0"/>
              <w:rPr>
                <w:rFonts w:ascii="Arial" w:hAnsi="Arial" w:cs="Arial"/>
              </w:rPr>
            </w:pPr>
            <w:r w:rsidRPr="00F42678">
              <w:rPr>
                <w:rFonts w:ascii="Arial" w:hAnsi="Arial" w:cs="Arial"/>
              </w:rPr>
              <w:t>Demonstrates knowledge of :</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preparing the screen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significance of mesh count</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reason the screen must be tensioned correctly</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chemicals that are used for pre-treating and degreasing</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equipment used and preparation of work area</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method of preparing activator to OHS standards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significance of a dust-free work area when working with indirect stencils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inspection of necessary equipment to ensure it is functional</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indirect stencil material selection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characteristics of indirect stencils relative to ink type, print resolution and substrate</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lastRenderedPageBreak/>
              <w:t>selection of indirect stencil material</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common faults associated with indirect film</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exposing, activating and washing indirect stencils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vacuum pressure prior to exposing the stencil</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 xml:space="preserve">position of light source </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calculation of exposure time for this indirect film</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effects of overexposure and underexposure</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method of activating film</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temperature of the water for washing indirect stencils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Recognising and rectifying flaws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applying stencil to screen and drying off</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main considerations before applying the stencil to the screen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method of positioning and adhering stencil to screen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process of drying the stencil and removing the backing sheet</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blocking out, spotting and storing the screen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method of rectifying flaws and scum in the stencil</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type of filler used for blocking out and their use</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pinholes spotting and the screen taping</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means by which this screen is able to be identified at a later date</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manuals, safety and other documentation that are relevant to this task and where are they kept and information that is included in these documents</w:t>
            </w:r>
          </w:p>
        </w:tc>
      </w:tr>
      <w:tr w:rsidR="00845742" w:rsidRPr="00F42678" w:rsidTr="00E54677">
        <w:tc>
          <w:tcPr>
            <w:tcW w:w="2520" w:type="dxa"/>
          </w:tcPr>
          <w:p w:rsidR="00845742" w:rsidRPr="00F42678" w:rsidRDefault="00845742" w:rsidP="00983A5A">
            <w:pPr>
              <w:rPr>
                <w:rFonts w:ascii="Arial" w:hAnsi="Arial" w:cs="Arial"/>
                <w:lang w:val="en-GB" w:eastAsia="de-DE"/>
              </w:rPr>
            </w:pPr>
            <w:r w:rsidRPr="00F42678">
              <w:rPr>
                <w:rFonts w:ascii="Arial" w:hAnsi="Arial" w:cs="Arial"/>
                <w:lang w:val="en-GB" w:eastAsia="de-DE"/>
              </w:rPr>
              <w:lastRenderedPageBreak/>
              <w:t>Underpinning Skills</w:t>
            </w:r>
          </w:p>
        </w:tc>
        <w:tc>
          <w:tcPr>
            <w:tcW w:w="8280" w:type="dxa"/>
          </w:tcPr>
          <w:p w:rsidR="00845742" w:rsidRPr="00F42678" w:rsidRDefault="00845742" w:rsidP="00983A5A">
            <w:pPr>
              <w:autoSpaceDE w:val="0"/>
              <w:autoSpaceDN w:val="0"/>
              <w:adjustRightInd w:val="0"/>
              <w:rPr>
                <w:rFonts w:ascii="Arial" w:hAnsi="Arial" w:cs="Arial"/>
              </w:rPr>
            </w:pPr>
            <w:r w:rsidRPr="00F42678">
              <w:rPr>
                <w:rFonts w:ascii="Arial" w:hAnsi="Arial" w:cs="Arial"/>
              </w:rPr>
              <w:t>Demonstrates skills in:</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communication of ideas and information by correctly labelling prepared stencils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collecting, analysing and organising information by checking materials for faults and expiry dates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planning and organising activities by preparing the screen prior to applying the stencil</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teamwork when maintaining the production process in association with others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mathematical ideas and techniques by cutting selected materials to size according to job specifications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problem-solving skills by retouching and taping damaged images</w:t>
            </w:r>
          </w:p>
          <w:p w:rsidR="00845742" w:rsidRPr="00F42678" w:rsidRDefault="00845742" w:rsidP="00985966">
            <w:pPr>
              <w:pStyle w:val="ListBullet"/>
              <w:numPr>
                <w:ilvl w:val="0"/>
                <w:numId w:val="88"/>
              </w:numPr>
              <w:spacing w:before="0" w:after="0"/>
              <w:rPr>
                <w:rFonts w:ascii="Arial" w:hAnsi="Arial" w:cs="Arial"/>
              </w:rPr>
            </w:pPr>
            <w:r w:rsidRPr="00F42678">
              <w:rPr>
                <w:rFonts w:ascii="Arial" w:hAnsi="Arial" w:cs="Arial"/>
              </w:rPr>
              <w:t>use of technology by using the vacuum frame and other equipment to prepare the stencil</w:t>
            </w:r>
          </w:p>
        </w:tc>
      </w:tr>
      <w:tr w:rsidR="005F4AE6" w:rsidRPr="00F42678" w:rsidTr="00E54677">
        <w:trPr>
          <w:trHeight w:val="692"/>
        </w:trPr>
        <w:tc>
          <w:tcPr>
            <w:tcW w:w="2520" w:type="dxa"/>
          </w:tcPr>
          <w:p w:rsidR="005F4AE6" w:rsidRPr="00115EAF" w:rsidRDefault="005F4AE6" w:rsidP="00A53A16">
            <w:pPr>
              <w:spacing w:before="60"/>
              <w:rPr>
                <w:rFonts w:ascii="Arial" w:hAnsi="Arial" w:cs="Arial"/>
              </w:rPr>
            </w:pPr>
            <w:r w:rsidRPr="00115EAF">
              <w:rPr>
                <w:rFonts w:ascii="Arial" w:hAnsi="Arial" w:cs="Arial"/>
              </w:rPr>
              <w:t>Resources Implication</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F4AE6" w:rsidRPr="00F42678" w:rsidTr="00E54677">
        <w:tc>
          <w:tcPr>
            <w:tcW w:w="2520" w:type="dxa"/>
          </w:tcPr>
          <w:p w:rsidR="005F4AE6" w:rsidRPr="00115EAF" w:rsidRDefault="005F4AE6" w:rsidP="00A53A16">
            <w:pPr>
              <w:rPr>
                <w:rFonts w:ascii="Arial" w:hAnsi="Arial" w:cs="Arial"/>
              </w:rPr>
            </w:pPr>
            <w:r w:rsidRPr="00115EAF">
              <w:rPr>
                <w:rFonts w:ascii="Arial" w:hAnsi="Arial" w:cs="Arial"/>
              </w:rPr>
              <w:t xml:space="preserve">Methods of Assessment </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F4AE6" w:rsidRPr="00115EAF" w:rsidRDefault="005F4AE6" w:rsidP="005F4AE6">
            <w:pPr>
              <w:pStyle w:val="ListBullet"/>
              <w:numPr>
                <w:ilvl w:val="0"/>
                <w:numId w:val="88"/>
              </w:numPr>
              <w:spacing w:before="0" w:after="0"/>
              <w:rPr>
                <w:rFonts w:ascii="Arial" w:hAnsi="Arial" w:cs="Arial"/>
              </w:rPr>
            </w:pPr>
            <w:r w:rsidRPr="00115EAF">
              <w:rPr>
                <w:rFonts w:ascii="Arial" w:hAnsi="Arial" w:cs="Arial"/>
              </w:rPr>
              <w:t>Interview / Written Test</w:t>
            </w:r>
          </w:p>
          <w:p w:rsidR="005F4AE6" w:rsidRPr="00115EAF" w:rsidRDefault="005F4AE6" w:rsidP="005F4AE6">
            <w:pPr>
              <w:pStyle w:val="ListBullet"/>
              <w:numPr>
                <w:ilvl w:val="0"/>
                <w:numId w:val="88"/>
              </w:numPr>
              <w:spacing w:before="0" w:after="0"/>
              <w:rPr>
                <w:rFonts w:ascii="Arial" w:hAnsi="Arial" w:cs="Arial"/>
              </w:rPr>
            </w:pPr>
            <w:r w:rsidRPr="00115EAF">
              <w:rPr>
                <w:rFonts w:ascii="Arial" w:hAnsi="Arial" w:cs="Arial"/>
              </w:rPr>
              <w:t>Observation / Demonstration with Oral Questioning</w:t>
            </w:r>
          </w:p>
        </w:tc>
      </w:tr>
      <w:tr w:rsidR="005F4AE6" w:rsidRPr="00F42678" w:rsidTr="00E54677">
        <w:tc>
          <w:tcPr>
            <w:tcW w:w="2520" w:type="dxa"/>
          </w:tcPr>
          <w:p w:rsidR="005F4AE6" w:rsidRPr="00115EAF" w:rsidRDefault="005F4AE6" w:rsidP="00A53A16">
            <w:pPr>
              <w:rPr>
                <w:rFonts w:ascii="Arial" w:hAnsi="Arial" w:cs="Arial"/>
              </w:rPr>
            </w:pPr>
            <w:r w:rsidRPr="00115EAF">
              <w:rPr>
                <w:rFonts w:ascii="Arial" w:hAnsi="Arial" w:cs="Arial"/>
              </w:rPr>
              <w:t>Context of Assessment</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C106D" w:rsidRPr="00173464" w:rsidRDefault="002C106D">
      <w:pPr>
        <w:rPr>
          <w:rFonts w:ascii="Arial" w:hAnsi="Arial"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845742" w:rsidRPr="00F42678" w:rsidTr="005F4AE6">
        <w:trPr>
          <w:trHeight w:val="70"/>
        </w:trPr>
        <w:tc>
          <w:tcPr>
            <w:tcW w:w="10800" w:type="dxa"/>
            <w:gridSpan w:val="2"/>
            <w:shd w:val="clear" w:color="auto" w:fill="DDDDDD"/>
            <w:vAlign w:val="center"/>
          </w:tcPr>
          <w:p w:rsidR="00845742" w:rsidRPr="00F42678" w:rsidRDefault="00845742" w:rsidP="00983A5A">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845742" w:rsidRPr="00F42678" w:rsidTr="005F4AE6">
        <w:trPr>
          <w:trHeight w:val="70"/>
        </w:trPr>
        <w:tc>
          <w:tcPr>
            <w:tcW w:w="2610" w:type="dxa"/>
            <w:shd w:val="clear" w:color="auto" w:fill="DDDDDD"/>
            <w:vAlign w:val="center"/>
          </w:tcPr>
          <w:p w:rsidR="00845742" w:rsidRPr="00F42678" w:rsidRDefault="00845742" w:rsidP="00983A5A">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845742" w:rsidRPr="00F42678" w:rsidRDefault="00845742" w:rsidP="00983A5A">
            <w:pPr>
              <w:rPr>
                <w:rFonts w:ascii="Arial" w:hAnsi="Arial" w:cs="Arial"/>
                <w:b/>
              </w:rPr>
            </w:pPr>
            <w:r w:rsidRPr="00F42678">
              <w:rPr>
                <w:rFonts w:ascii="Arial" w:hAnsi="Arial" w:cs="Arial"/>
                <w:b/>
              </w:rPr>
              <w:t xml:space="preserve">Set up and </w:t>
            </w:r>
            <w:r w:rsidR="00121AC7" w:rsidRPr="00F42678">
              <w:rPr>
                <w:rFonts w:ascii="Arial" w:hAnsi="Arial" w:cs="Arial"/>
                <w:b/>
              </w:rPr>
              <w:t>Produce Foil Stamped Product</w:t>
            </w:r>
          </w:p>
        </w:tc>
      </w:tr>
      <w:tr w:rsidR="00845742" w:rsidRPr="00F42678" w:rsidTr="005F4AE6">
        <w:trPr>
          <w:trHeight w:val="70"/>
        </w:trPr>
        <w:tc>
          <w:tcPr>
            <w:tcW w:w="2610" w:type="dxa"/>
            <w:shd w:val="clear" w:color="auto" w:fill="DDDDDD"/>
            <w:vAlign w:val="center"/>
          </w:tcPr>
          <w:p w:rsidR="00845742" w:rsidRPr="00F42678" w:rsidRDefault="00845742" w:rsidP="00983A5A">
            <w:pPr>
              <w:rPr>
                <w:rFonts w:ascii="Arial" w:hAnsi="Arial" w:cs="Arial"/>
                <w:b/>
              </w:rPr>
            </w:pPr>
            <w:r w:rsidRPr="00F42678">
              <w:rPr>
                <w:rFonts w:ascii="Arial" w:hAnsi="Arial" w:cs="Arial"/>
                <w:b/>
                <w:bCs/>
              </w:rPr>
              <w:t>Unit Code</w:t>
            </w:r>
          </w:p>
        </w:tc>
        <w:bookmarkStart w:id="26" w:name="INDBPS2_06"/>
        <w:tc>
          <w:tcPr>
            <w:tcW w:w="8190" w:type="dxa"/>
            <w:shd w:val="clear" w:color="auto" w:fill="DDDDDD"/>
            <w:vAlign w:val="center"/>
          </w:tcPr>
          <w:p w:rsidR="00845742" w:rsidRPr="00A74AC2" w:rsidRDefault="005542D0" w:rsidP="00983A5A">
            <w:pPr>
              <w:pStyle w:val="Default"/>
              <w:rPr>
                <w:rFonts w:ascii="Arial" w:hAnsi="Arial" w:cs="Arial"/>
              </w:rPr>
            </w:pPr>
            <w:r w:rsidRPr="00A74AC2">
              <w:rPr>
                <w:rFonts w:ascii="Arial" w:hAnsi="Arial" w:cs="Arial"/>
                <w:b/>
                <w:color w:val="0070C0"/>
              </w:rPr>
              <w:fldChar w:fldCharType="begin"/>
            </w:r>
            <w:r w:rsidR="00845742" w:rsidRPr="00A74AC2">
              <w:rPr>
                <w:rFonts w:ascii="Arial" w:hAnsi="Arial" w:cs="Arial"/>
                <w:b/>
                <w:color w:val="0070C0"/>
              </w:rPr>
              <w:instrText xml:space="preserve"> HYPERLINK  \l "INDBPS2_06_0613" </w:instrText>
            </w:r>
            <w:r w:rsidRPr="00A74AC2">
              <w:rPr>
                <w:rFonts w:ascii="Arial" w:hAnsi="Arial" w:cs="Arial"/>
                <w:b/>
                <w:color w:val="0070C0"/>
              </w:rPr>
              <w:fldChar w:fldCharType="separate"/>
            </w:r>
            <w:r w:rsidR="00845742" w:rsidRPr="00A74AC2">
              <w:rPr>
                <w:rStyle w:val="Hyperlink"/>
                <w:rFonts w:ascii="Arial" w:hAnsi="Arial" w:cs="Arial"/>
                <w:b/>
              </w:rPr>
              <w:t>IND BPS1 06 0613</w:t>
            </w:r>
            <w:r w:rsidRPr="00A74AC2">
              <w:rPr>
                <w:rFonts w:ascii="Arial" w:hAnsi="Arial" w:cs="Arial"/>
                <w:b/>
                <w:color w:val="0070C0"/>
              </w:rPr>
              <w:fldChar w:fldCharType="end"/>
            </w:r>
            <w:r w:rsidR="00845742" w:rsidRPr="00A74AC2">
              <w:rPr>
                <w:rFonts w:ascii="Arial" w:hAnsi="Arial" w:cs="Arial"/>
              </w:rPr>
              <w:t xml:space="preserve"> </w:t>
            </w:r>
            <w:bookmarkEnd w:id="26"/>
          </w:p>
        </w:tc>
      </w:tr>
      <w:tr w:rsidR="00845742" w:rsidRPr="00F42678" w:rsidTr="00C11F12">
        <w:trPr>
          <w:trHeight w:val="620"/>
        </w:trPr>
        <w:tc>
          <w:tcPr>
            <w:tcW w:w="2610" w:type="dxa"/>
          </w:tcPr>
          <w:p w:rsidR="00845742" w:rsidRPr="00F42678" w:rsidRDefault="00845742" w:rsidP="00983A5A">
            <w:pPr>
              <w:spacing w:before="60"/>
              <w:rPr>
                <w:rFonts w:ascii="Arial" w:hAnsi="Arial" w:cs="Arial"/>
              </w:rPr>
            </w:pPr>
            <w:r w:rsidRPr="00F42678">
              <w:rPr>
                <w:rFonts w:ascii="Arial" w:hAnsi="Arial" w:cs="Arial"/>
                <w:b/>
                <w:bCs/>
              </w:rPr>
              <w:t>Unit Descriptor</w:t>
            </w:r>
          </w:p>
        </w:tc>
        <w:tc>
          <w:tcPr>
            <w:tcW w:w="8190" w:type="dxa"/>
            <w:vAlign w:val="center"/>
          </w:tcPr>
          <w:p w:rsidR="00845742" w:rsidRPr="00F42678" w:rsidRDefault="00845742" w:rsidP="005F4AE6">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set up for gold blocking and hot foil stamping.</w:t>
            </w:r>
          </w:p>
        </w:tc>
      </w:tr>
    </w:tbl>
    <w:p w:rsidR="00845742" w:rsidRPr="005F4AE6" w:rsidRDefault="00845742" w:rsidP="00845742">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107"/>
        </w:trPr>
        <w:tc>
          <w:tcPr>
            <w:tcW w:w="261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Performance Criteria</w:t>
            </w:r>
          </w:p>
        </w:tc>
      </w:tr>
      <w:tr w:rsidR="00845742" w:rsidRPr="00F42678" w:rsidTr="00C11F12">
        <w:tc>
          <w:tcPr>
            <w:tcW w:w="2610" w:type="dxa"/>
          </w:tcPr>
          <w:p w:rsidR="00845742" w:rsidRPr="00F42678" w:rsidRDefault="00C11F12" w:rsidP="00983A5A">
            <w:pPr>
              <w:pStyle w:val="List"/>
              <w:spacing w:before="120" w:after="0"/>
              <w:rPr>
                <w:rFonts w:ascii="Arial" w:hAnsi="Arial" w:cs="Arial"/>
                <w:lang w:val="en-NZ"/>
              </w:rPr>
            </w:pPr>
            <w:r>
              <w:rPr>
                <w:rFonts w:ascii="Arial" w:hAnsi="Arial" w:cs="Arial"/>
              </w:rPr>
              <w:t xml:space="preserve">1.Confirm job </w:t>
            </w:r>
            <w:r w:rsidR="00845742" w:rsidRPr="00F42678">
              <w:rPr>
                <w:rFonts w:ascii="Arial" w:hAnsi="Arial" w:cs="Arial"/>
              </w:rPr>
              <w:t>specifications</w:t>
            </w:r>
          </w:p>
        </w:tc>
        <w:tc>
          <w:tcPr>
            <w:tcW w:w="8190" w:type="dxa"/>
          </w:tcPr>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1.1.</w:t>
            </w:r>
            <w:r w:rsidRPr="00F42678">
              <w:rPr>
                <w:rFonts w:ascii="Arial" w:hAnsi="Arial" w:cs="Arial"/>
              </w:rPr>
              <w:tab/>
              <w:t>Job requirements are read and interpreted from job documentation or production control system</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1.2.</w:t>
            </w:r>
            <w:r w:rsidRPr="00F42678">
              <w:rPr>
                <w:rFonts w:ascii="Arial" w:hAnsi="Arial" w:cs="Arial"/>
              </w:rPr>
              <w:tab/>
              <w:t>Set up is carried out correctly in minimum time with minimum wastage</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lang w:val="en-NZ"/>
              </w:rPr>
            </w:pPr>
            <w:r w:rsidRPr="00F42678">
              <w:rPr>
                <w:rFonts w:ascii="Arial" w:hAnsi="Arial" w:cs="Arial"/>
              </w:rPr>
              <w:t>1.3.</w:t>
            </w:r>
            <w:r w:rsidRPr="00F42678">
              <w:rPr>
                <w:rFonts w:ascii="Arial" w:hAnsi="Arial" w:cs="Arial"/>
              </w:rPr>
              <w:tab/>
              <w:t>Availability of all job related components is checked</w:t>
            </w:r>
            <w:r w:rsidR="005F4AE6">
              <w:rPr>
                <w:rFonts w:ascii="Arial" w:hAnsi="Arial" w:cs="Arial"/>
              </w:rPr>
              <w:t>.</w:t>
            </w:r>
          </w:p>
        </w:tc>
      </w:tr>
      <w:tr w:rsidR="00845742" w:rsidRPr="00F42678" w:rsidTr="00BA79E8">
        <w:trPr>
          <w:trHeight w:val="1485"/>
        </w:trPr>
        <w:tc>
          <w:tcPr>
            <w:tcW w:w="2610" w:type="dxa"/>
          </w:tcPr>
          <w:p w:rsidR="00845742" w:rsidRPr="00F42678" w:rsidRDefault="00845742" w:rsidP="00983A5A">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Set up machine</w:t>
            </w:r>
          </w:p>
        </w:tc>
        <w:tc>
          <w:tcPr>
            <w:tcW w:w="8190" w:type="dxa"/>
          </w:tcPr>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2.1.</w:t>
            </w:r>
            <w:r w:rsidRPr="00F42678">
              <w:rPr>
                <w:rFonts w:ascii="Arial" w:hAnsi="Arial" w:cs="Arial"/>
              </w:rPr>
              <w:tab/>
              <w:t>Die or block is selected and checked against job ticket</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2.2.</w:t>
            </w:r>
            <w:r w:rsidRPr="00F42678">
              <w:rPr>
                <w:rFonts w:ascii="Arial" w:hAnsi="Arial" w:cs="Arial"/>
              </w:rPr>
              <w:tab/>
              <w:t>Die or block is locked into chase and checked for correct positioning</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2.3.</w:t>
            </w:r>
            <w:r w:rsidRPr="00F42678">
              <w:rPr>
                <w:rFonts w:ascii="Arial" w:hAnsi="Arial" w:cs="Arial"/>
              </w:rPr>
              <w:tab/>
              <w:t>Chase is mounted in press</w:t>
            </w:r>
            <w:r w:rsidR="005F4AE6">
              <w:rPr>
                <w:rFonts w:ascii="Arial" w:hAnsi="Arial" w:cs="Arial"/>
              </w:rPr>
              <w:t>.</w:t>
            </w:r>
          </w:p>
          <w:p w:rsidR="00845742" w:rsidRPr="00BA79E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2.4.</w:t>
            </w:r>
            <w:r w:rsidRPr="00F42678">
              <w:rPr>
                <w:rFonts w:ascii="Arial" w:hAnsi="Arial" w:cs="Arial"/>
              </w:rPr>
              <w:tab/>
              <w:t>Foil transfer or feed system is set up and adjusted according to image size and job specifications</w:t>
            </w:r>
            <w:r w:rsidR="005F4AE6">
              <w:rPr>
                <w:rFonts w:ascii="Arial" w:hAnsi="Arial" w:cs="Arial"/>
              </w:rPr>
              <w:t>.</w:t>
            </w:r>
          </w:p>
        </w:tc>
      </w:tr>
      <w:tr w:rsidR="00845742" w:rsidRPr="00F42678" w:rsidTr="00C11F12">
        <w:tc>
          <w:tcPr>
            <w:tcW w:w="2610" w:type="dxa"/>
          </w:tcPr>
          <w:p w:rsidR="00845742" w:rsidRPr="00F42678" w:rsidRDefault="00845742" w:rsidP="00983A5A">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 xml:space="preserve">Set up reel system </w:t>
            </w:r>
          </w:p>
        </w:tc>
        <w:tc>
          <w:tcPr>
            <w:tcW w:w="8190" w:type="dxa"/>
          </w:tcPr>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3.1.</w:t>
            </w:r>
            <w:r w:rsidRPr="00F42678">
              <w:rPr>
                <w:rFonts w:ascii="Arial" w:hAnsi="Arial" w:cs="Arial"/>
              </w:rPr>
              <w:tab/>
              <w:t xml:space="preserve">Unwind and rewind reels </w:t>
            </w:r>
            <w:r w:rsidR="005F4AE6" w:rsidRPr="00F42678">
              <w:rPr>
                <w:rFonts w:ascii="Arial" w:hAnsi="Arial" w:cs="Arial"/>
              </w:rPr>
              <w:t>are</w:t>
            </w:r>
            <w:r w:rsidRPr="00F42678">
              <w:rPr>
                <w:rFonts w:ascii="Arial" w:hAnsi="Arial" w:cs="Arial"/>
              </w:rPr>
              <w:t xml:space="preserve"> set up and adjusted according to job specifications</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3.2.</w:t>
            </w:r>
            <w:r w:rsidRPr="00F42678">
              <w:rPr>
                <w:rFonts w:ascii="Arial" w:hAnsi="Arial" w:cs="Arial"/>
              </w:rPr>
              <w:tab/>
              <w:t>Webbing procedures are carried out and web-control system is set up and adjusted according to job specifications</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3.3.</w:t>
            </w:r>
            <w:r w:rsidRPr="00F42678">
              <w:rPr>
                <w:rFonts w:ascii="Arial" w:hAnsi="Arial" w:cs="Arial"/>
              </w:rPr>
              <w:tab/>
              <w:t>Reels are spliced/joined according to job specifications</w:t>
            </w:r>
            <w:r w:rsidR="005F4AE6">
              <w:rPr>
                <w:rFonts w:ascii="Arial" w:hAnsi="Arial" w:cs="Arial"/>
              </w:rPr>
              <w:t>.</w:t>
            </w:r>
          </w:p>
          <w:p w:rsidR="00845742" w:rsidRPr="00F42678" w:rsidRDefault="00845742" w:rsidP="005F4AE6">
            <w:pPr>
              <w:pStyle w:val="List2"/>
              <w:tabs>
                <w:tab w:val="clear" w:pos="680"/>
              </w:tabs>
              <w:spacing w:before="120" w:after="0"/>
              <w:ind w:left="432" w:hanging="450"/>
              <w:contextualSpacing w:val="0"/>
              <w:rPr>
                <w:rFonts w:ascii="Arial" w:hAnsi="Arial" w:cs="Arial"/>
              </w:rPr>
            </w:pPr>
            <w:r w:rsidRPr="00F42678">
              <w:rPr>
                <w:rFonts w:ascii="Arial" w:hAnsi="Arial" w:cs="Arial"/>
              </w:rPr>
              <w:t>3.4.</w:t>
            </w:r>
            <w:r w:rsidRPr="00F42678">
              <w:rPr>
                <w:rFonts w:ascii="Arial" w:hAnsi="Arial" w:cs="Arial"/>
              </w:rPr>
              <w:tab/>
              <w:t>Printed web viewing devices are set up and adjusted according to job specifications</w:t>
            </w:r>
          </w:p>
          <w:p w:rsidR="00845742" w:rsidRPr="00F42678" w:rsidRDefault="00845742" w:rsidP="005F4AE6">
            <w:pPr>
              <w:pStyle w:val="List2"/>
              <w:tabs>
                <w:tab w:val="clear" w:pos="680"/>
              </w:tabs>
              <w:spacing w:before="120" w:after="0"/>
              <w:ind w:left="432" w:hanging="450"/>
              <w:contextualSpacing w:val="0"/>
              <w:rPr>
                <w:rFonts w:ascii="Arial" w:hAnsi="Arial" w:cs="Arial"/>
                <w:lang w:val="en-NZ"/>
              </w:rPr>
            </w:pPr>
            <w:r w:rsidRPr="00F42678">
              <w:rPr>
                <w:rFonts w:ascii="Arial" w:hAnsi="Arial" w:cs="Arial"/>
              </w:rPr>
              <w:t>3</w:t>
            </w:r>
            <w:r>
              <w:rPr>
                <w:rFonts w:ascii="Arial" w:hAnsi="Arial" w:cs="Arial"/>
              </w:rPr>
              <w:t>.5</w:t>
            </w:r>
            <w:r w:rsidRPr="00F42678">
              <w:rPr>
                <w:rFonts w:ascii="Arial" w:hAnsi="Arial" w:cs="Arial"/>
              </w:rPr>
              <w:t>.</w:t>
            </w:r>
            <w:r w:rsidRPr="00F42678">
              <w:rPr>
                <w:rFonts w:ascii="Arial" w:hAnsi="Arial" w:cs="Arial"/>
              </w:rPr>
              <w:tab/>
              <w:t>Set off/marking prevention devices are set up and adjusted according to job specifications</w:t>
            </w:r>
            <w:r w:rsidR="005F4AE6">
              <w:rPr>
                <w:rFonts w:ascii="Arial" w:hAnsi="Arial" w:cs="Arial"/>
              </w:rPr>
              <w:t>.</w:t>
            </w:r>
          </w:p>
        </w:tc>
      </w:tr>
      <w:tr w:rsidR="00845742" w:rsidRPr="00F42678" w:rsidTr="00C11F12">
        <w:tc>
          <w:tcPr>
            <w:tcW w:w="2610" w:type="dxa"/>
          </w:tcPr>
          <w:p w:rsidR="00845742" w:rsidRPr="00F42678" w:rsidRDefault="00845742" w:rsidP="00983A5A">
            <w:pPr>
              <w:pStyle w:val="List"/>
              <w:spacing w:before="120" w:after="0"/>
              <w:rPr>
                <w:rFonts w:ascii="Arial" w:hAnsi="Arial" w:cs="Arial"/>
                <w:lang w:val="en-NZ"/>
              </w:rPr>
            </w:pPr>
            <w:r>
              <w:rPr>
                <w:rFonts w:ascii="Arial" w:hAnsi="Arial" w:cs="Arial"/>
              </w:rPr>
              <w:t>4</w:t>
            </w:r>
            <w:r w:rsidRPr="00F42678">
              <w:rPr>
                <w:rFonts w:ascii="Arial" w:hAnsi="Arial" w:cs="Arial"/>
              </w:rPr>
              <w:t>.</w:t>
            </w:r>
            <w:r w:rsidRPr="00F42678">
              <w:rPr>
                <w:rFonts w:ascii="Arial" w:hAnsi="Arial" w:cs="Arial"/>
              </w:rPr>
              <w:tab/>
              <w:t xml:space="preserve">Set up product jigs onto machine table </w:t>
            </w:r>
          </w:p>
        </w:tc>
        <w:tc>
          <w:tcPr>
            <w:tcW w:w="8190" w:type="dxa"/>
          </w:tcPr>
          <w:p w:rsidR="00845742" w:rsidRPr="00F42678" w:rsidRDefault="005F4AE6" w:rsidP="005F4AE6">
            <w:pPr>
              <w:pStyle w:val="List2"/>
              <w:numPr>
                <w:ilvl w:val="0"/>
                <w:numId w:val="167"/>
              </w:numPr>
              <w:tabs>
                <w:tab w:val="clear" w:pos="680"/>
              </w:tabs>
              <w:spacing w:before="120" w:after="0"/>
              <w:contextualSpacing w:val="0"/>
              <w:rPr>
                <w:rFonts w:ascii="Arial" w:hAnsi="Arial" w:cs="Arial"/>
              </w:rPr>
            </w:pPr>
            <w:r>
              <w:rPr>
                <w:rFonts w:ascii="Arial" w:hAnsi="Arial" w:cs="Arial"/>
              </w:rPr>
              <w:t xml:space="preserve"> </w:t>
            </w:r>
            <w:r w:rsidR="00845742" w:rsidRPr="00F42678">
              <w:rPr>
                <w:rFonts w:ascii="Arial" w:hAnsi="Arial" w:cs="Arial"/>
              </w:rPr>
              <w:t>Jigs are selected to suit product to be stamped</w:t>
            </w:r>
            <w:r>
              <w:rPr>
                <w:rFonts w:ascii="Arial" w:hAnsi="Arial" w:cs="Arial"/>
              </w:rPr>
              <w:t>.</w:t>
            </w:r>
          </w:p>
          <w:p w:rsidR="00845742" w:rsidRPr="00F42678" w:rsidRDefault="005F4AE6" w:rsidP="005F4AE6">
            <w:pPr>
              <w:pStyle w:val="List2"/>
              <w:numPr>
                <w:ilvl w:val="0"/>
                <w:numId w:val="167"/>
              </w:numPr>
              <w:tabs>
                <w:tab w:val="clear" w:pos="680"/>
              </w:tabs>
              <w:spacing w:before="120" w:after="0"/>
              <w:contextualSpacing w:val="0"/>
              <w:rPr>
                <w:rFonts w:ascii="Arial" w:hAnsi="Arial" w:cs="Arial"/>
              </w:rPr>
            </w:pPr>
            <w:r>
              <w:rPr>
                <w:rFonts w:ascii="Arial" w:hAnsi="Arial" w:cs="Arial"/>
              </w:rPr>
              <w:t xml:space="preserve"> </w:t>
            </w:r>
            <w:r w:rsidR="00845742" w:rsidRPr="00F42678">
              <w:rPr>
                <w:rFonts w:ascii="Arial" w:hAnsi="Arial" w:cs="Arial"/>
              </w:rPr>
              <w:t>Jigs are fitted to machine table according to job specifications</w:t>
            </w:r>
            <w:r>
              <w:rPr>
                <w:rFonts w:ascii="Arial" w:hAnsi="Arial" w:cs="Arial"/>
              </w:rPr>
              <w:t>.</w:t>
            </w:r>
          </w:p>
          <w:p w:rsidR="00845742" w:rsidRPr="00F42678" w:rsidRDefault="005F4AE6" w:rsidP="005F4AE6">
            <w:pPr>
              <w:pStyle w:val="List2"/>
              <w:numPr>
                <w:ilvl w:val="0"/>
                <w:numId w:val="167"/>
              </w:numPr>
              <w:tabs>
                <w:tab w:val="clear" w:pos="680"/>
              </w:tabs>
              <w:spacing w:before="120" w:after="0"/>
              <w:contextualSpacing w:val="0"/>
              <w:rPr>
                <w:rFonts w:ascii="Arial" w:hAnsi="Arial" w:cs="Arial"/>
                <w:lang w:val="en-NZ"/>
              </w:rPr>
            </w:pPr>
            <w:r>
              <w:rPr>
                <w:rFonts w:ascii="Arial" w:hAnsi="Arial" w:cs="Arial"/>
              </w:rPr>
              <w:t xml:space="preserve"> </w:t>
            </w:r>
            <w:r w:rsidR="00845742" w:rsidRPr="00F42678">
              <w:rPr>
                <w:rFonts w:ascii="Arial" w:hAnsi="Arial" w:cs="Arial"/>
              </w:rPr>
              <w:t>Table height is adjusted to suit product</w:t>
            </w:r>
            <w:r>
              <w:rPr>
                <w:rFonts w:ascii="Arial" w:hAnsi="Arial" w:cs="Arial"/>
              </w:rPr>
              <w:t>.</w:t>
            </w:r>
          </w:p>
        </w:tc>
      </w:tr>
      <w:tr w:rsidR="00845742" w:rsidRPr="00F42678" w:rsidTr="00C11F12">
        <w:tc>
          <w:tcPr>
            <w:tcW w:w="2610" w:type="dxa"/>
          </w:tcPr>
          <w:p w:rsidR="00845742" w:rsidRPr="00F42678" w:rsidRDefault="00845742" w:rsidP="00983A5A">
            <w:pPr>
              <w:pStyle w:val="List"/>
              <w:spacing w:before="120" w:after="0"/>
              <w:rPr>
                <w:rFonts w:ascii="Arial" w:hAnsi="Arial" w:cs="Arial"/>
                <w:lang w:val="en-NZ"/>
              </w:rPr>
            </w:pPr>
            <w:r>
              <w:rPr>
                <w:rFonts w:ascii="Arial" w:hAnsi="Arial" w:cs="Arial"/>
              </w:rPr>
              <w:t>5</w:t>
            </w:r>
            <w:r w:rsidRPr="00F42678">
              <w:rPr>
                <w:rFonts w:ascii="Arial" w:hAnsi="Arial" w:cs="Arial"/>
              </w:rPr>
              <w:t>.</w:t>
            </w:r>
            <w:r w:rsidRPr="00F42678">
              <w:rPr>
                <w:rFonts w:ascii="Arial" w:hAnsi="Arial" w:cs="Arial"/>
              </w:rPr>
              <w:tab/>
              <w:t>Select foils</w:t>
            </w:r>
          </w:p>
        </w:tc>
        <w:tc>
          <w:tcPr>
            <w:tcW w:w="8190" w:type="dxa"/>
          </w:tcPr>
          <w:p w:rsidR="00845742" w:rsidRPr="00F42678" w:rsidRDefault="00845742" w:rsidP="005F4AE6">
            <w:pPr>
              <w:pStyle w:val="List2"/>
              <w:numPr>
                <w:ilvl w:val="0"/>
                <w:numId w:val="169"/>
              </w:numPr>
              <w:tabs>
                <w:tab w:val="clear" w:pos="680"/>
              </w:tabs>
              <w:spacing w:before="120" w:after="0"/>
              <w:ind w:left="432" w:hanging="432"/>
              <w:contextualSpacing w:val="0"/>
              <w:rPr>
                <w:rFonts w:ascii="Arial" w:hAnsi="Arial" w:cs="Arial"/>
              </w:rPr>
            </w:pPr>
            <w:r w:rsidRPr="00F42678">
              <w:rPr>
                <w:rStyle w:val="BoldandItalics"/>
                <w:rFonts w:ascii="Arial" w:hAnsi="Arial" w:cs="Arial"/>
              </w:rPr>
              <w:t>Foils</w:t>
            </w:r>
            <w:r w:rsidRPr="00F42678">
              <w:rPr>
                <w:rFonts w:ascii="Arial" w:hAnsi="Arial" w:cs="Arial"/>
              </w:rPr>
              <w:t xml:space="preserve"> are selected according to job specifications and end-user requirements</w:t>
            </w:r>
            <w:r w:rsidR="005F4AE6">
              <w:rPr>
                <w:rFonts w:ascii="Arial" w:hAnsi="Arial" w:cs="Arial"/>
              </w:rPr>
              <w:t>.</w:t>
            </w:r>
          </w:p>
          <w:p w:rsidR="00845742" w:rsidRPr="00F42678" w:rsidRDefault="00845742" w:rsidP="005F4AE6">
            <w:pPr>
              <w:pStyle w:val="List2"/>
              <w:numPr>
                <w:ilvl w:val="0"/>
                <w:numId w:val="169"/>
              </w:numPr>
              <w:tabs>
                <w:tab w:val="clear" w:pos="680"/>
              </w:tabs>
              <w:spacing w:before="120" w:after="0"/>
              <w:ind w:left="432" w:hanging="432"/>
              <w:contextualSpacing w:val="0"/>
              <w:rPr>
                <w:rFonts w:ascii="Arial" w:hAnsi="Arial" w:cs="Arial"/>
              </w:rPr>
            </w:pPr>
            <w:r w:rsidRPr="00F42678">
              <w:rPr>
                <w:rFonts w:ascii="Arial" w:hAnsi="Arial" w:cs="Arial"/>
              </w:rPr>
              <w:t>Quality and suitability of foils are checked and appropriate action is taken</w:t>
            </w:r>
            <w:r w:rsidR="005F4AE6">
              <w:rPr>
                <w:rFonts w:ascii="Arial" w:hAnsi="Arial" w:cs="Arial"/>
              </w:rPr>
              <w:t>.</w:t>
            </w:r>
          </w:p>
          <w:p w:rsidR="00845742" w:rsidRPr="00F42678" w:rsidRDefault="00845742" w:rsidP="005F4AE6">
            <w:pPr>
              <w:pStyle w:val="List2"/>
              <w:numPr>
                <w:ilvl w:val="0"/>
                <w:numId w:val="169"/>
              </w:numPr>
              <w:tabs>
                <w:tab w:val="clear" w:pos="680"/>
              </w:tabs>
              <w:spacing w:before="120" w:after="0"/>
              <w:ind w:left="432" w:hanging="432"/>
              <w:contextualSpacing w:val="0"/>
              <w:rPr>
                <w:rFonts w:ascii="Arial" w:hAnsi="Arial" w:cs="Arial"/>
              </w:rPr>
            </w:pPr>
            <w:r w:rsidRPr="00F42678">
              <w:rPr>
                <w:rFonts w:ascii="Arial" w:hAnsi="Arial" w:cs="Arial"/>
              </w:rPr>
              <w:t xml:space="preserve">Foils are selected according to suitability of </w:t>
            </w:r>
            <w:r w:rsidRPr="00F42678">
              <w:rPr>
                <w:rStyle w:val="BoldandItalics"/>
                <w:rFonts w:ascii="Arial" w:hAnsi="Arial" w:cs="Arial"/>
              </w:rPr>
              <w:t>substrate</w:t>
            </w:r>
            <w:r w:rsidR="008B30DB" w:rsidRPr="00F42678">
              <w:rPr>
                <w:rStyle w:val="BoldandItalics"/>
                <w:rFonts w:ascii="Arial" w:hAnsi="Arial" w:cs="Arial"/>
                <w:b w:val="0"/>
                <w:i w:val="0"/>
              </w:rPr>
              <w:t xml:space="preserve"> </w:t>
            </w:r>
            <w:r w:rsidR="008B30DB" w:rsidRPr="008B30DB">
              <w:rPr>
                <w:rStyle w:val="BoldandItalics"/>
                <w:rFonts w:ascii="Arial" w:hAnsi="Arial" w:cs="Arial"/>
              </w:rPr>
              <w:t>handling</w:t>
            </w:r>
            <w:r w:rsidRPr="00F42678">
              <w:rPr>
                <w:rFonts w:ascii="Arial" w:hAnsi="Arial" w:cs="Arial"/>
              </w:rPr>
              <w:t>, physical and chemical performance and properties</w:t>
            </w:r>
            <w:r w:rsidR="005F4AE6">
              <w:rPr>
                <w:rFonts w:ascii="Arial" w:hAnsi="Arial" w:cs="Arial"/>
              </w:rPr>
              <w:t>.</w:t>
            </w:r>
          </w:p>
          <w:p w:rsidR="00845742" w:rsidRPr="00F42678" w:rsidRDefault="00845742" w:rsidP="005F4AE6">
            <w:pPr>
              <w:pStyle w:val="List2"/>
              <w:numPr>
                <w:ilvl w:val="0"/>
                <w:numId w:val="169"/>
              </w:numPr>
              <w:tabs>
                <w:tab w:val="clear" w:pos="680"/>
              </w:tabs>
              <w:spacing w:before="120" w:after="0"/>
              <w:ind w:left="432" w:hanging="432"/>
              <w:contextualSpacing w:val="0"/>
              <w:rPr>
                <w:rFonts w:ascii="Arial" w:hAnsi="Arial" w:cs="Arial"/>
              </w:rPr>
            </w:pPr>
            <w:r w:rsidRPr="00F42678">
              <w:rPr>
                <w:rFonts w:ascii="Arial" w:hAnsi="Arial" w:cs="Arial"/>
              </w:rPr>
              <w:t>Foils are prepared according to OHS requirements, and manufacturer's/supplier's instructions with suitable precautions to minimise waste</w:t>
            </w:r>
            <w:r w:rsidR="005F4AE6">
              <w:rPr>
                <w:rFonts w:ascii="Arial" w:hAnsi="Arial" w:cs="Arial"/>
              </w:rPr>
              <w:t>.</w:t>
            </w:r>
          </w:p>
          <w:p w:rsidR="00845742" w:rsidRPr="00F42678" w:rsidRDefault="00845742" w:rsidP="005F4AE6">
            <w:pPr>
              <w:pStyle w:val="List2"/>
              <w:numPr>
                <w:ilvl w:val="0"/>
                <w:numId w:val="169"/>
              </w:numPr>
              <w:tabs>
                <w:tab w:val="clear" w:pos="680"/>
              </w:tabs>
              <w:spacing w:before="120" w:after="0"/>
              <w:ind w:left="432" w:hanging="432"/>
              <w:contextualSpacing w:val="0"/>
              <w:rPr>
                <w:rFonts w:ascii="Arial" w:hAnsi="Arial" w:cs="Arial"/>
                <w:lang w:val="en-NZ"/>
              </w:rPr>
            </w:pPr>
            <w:r w:rsidRPr="00F42678">
              <w:rPr>
                <w:rFonts w:ascii="Arial" w:hAnsi="Arial" w:cs="Arial"/>
              </w:rPr>
              <w:t>Foils are appropriately labelled, handled and stored according to manufacturer's/supplier's instructions to prevent damage and hazards to personnel and prolong shelf life</w:t>
            </w:r>
            <w:r w:rsidR="005F4AE6">
              <w:rPr>
                <w:rFonts w:ascii="Arial" w:hAnsi="Arial" w:cs="Arial"/>
              </w:rPr>
              <w:t>.</w:t>
            </w:r>
          </w:p>
        </w:tc>
      </w:tr>
      <w:tr w:rsidR="00845742" w:rsidRPr="00F42678" w:rsidTr="00C11F12">
        <w:tc>
          <w:tcPr>
            <w:tcW w:w="2610" w:type="dxa"/>
          </w:tcPr>
          <w:p w:rsidR="00845742" w:rsidRPr="00F42678" w:rsidRDefault="00845742" w:rsidP="00983A5A">
            <w:pPr>
              <w:pStyle w:val="List"/>
              <w:spacing w:before="120" w:after="0"/>
              <w:rPr>
                <w:rFonts w:ascii="Arial" w:hAnsi="Arial" w:cs="Arial"/>
                <w:lang w:val="en-NZ"/>
              </w:rPr>
            </w:pPr>
            <w:r>
              <w:rPr>
                <w:rFonts w:ascii="Arial" w:hAnsi="Arial" w:cs="Arial"/>
              </w:rPr>
              <w:lastRenderedPageBreak/>
              <w:t>6.</w:t>
            </w:r>
            <w:r w:rsidRPr="00F42678">
              <w:rPr>
                <w:rFonts w:ascii="Arial" w:hAnsi="Arial" w:cs="Arial"/>
              </w:rPr>
              <w:t>.</w:t>
            </w:r>
            <w:r w:rsidRPr="00F42678">
              <w:rPr>
                <w:rFonts w:ascii="Arial" w:hAnsi="Arial" w:cs="Arial"/>
              </w:rPr>
              <w:tab/>
              <w:t>Conduct proof run</w:t>
            </w:r>
          </w:p>
        </w:tc>
        <w:tc>
          <w:tcPr>
            <w:tcW w:w="8190" w:type="dxa"/>
          </w:tcPr>
          <w:p w:rsidR="00845742" w:rsidRPr="00F42678" w:rsidRDefault="00983A5A" w:rsidP="005F4AE6">
            <w:pPr>
              <w:pStyle w:val="List2"/>
              <w:tabs>
                <w:tab w:val="clear" w:pos="680"/>
              </w:tabs>
              <w:spacing w:before="120" w:after="0"/>
              <w:ind w:left="522" w:hanging="482"/>
              <w:contextualSpacing w:val="0"/>
              <w:rPr>
                <w:rFonts w:ascii="Arial" w:hAnsi="Arial" w:cs="Arial"/>
              </w:rPr>
            </w:pPr>
            <w:r>
              <w:rPr>
                <w:rFonts w:ascii="Arial" w:hAnsi="Arial" w:cs="Arial"/>
              </w:rPr>
              <w:t>6</w:t>
            </w:r>
            <w:r w:rsidR="00845742" w:rsidRPr="00F42678">
              <w:rPr>
                <w:rFonts w:ascii="Arial" w:hAnsi="Arial" w:cs="Arial"/>
              </w:rPr>
              <w:t>.1.</w:t>
            </w:r>
            <w:r w:rsidR="00845742" w:rsidRPr="00F42678">
              <w:rPr>
                <w:rFonts w:ascii="Arial" w:hAnsi="Arial" w:cs="Arial"/>
              </w:rPr>
              <w:tab/>
              <w:t>Material to be used for proof is organised correctly</w:t>
            </w:r>
            <w:r w:rsidR="005F4AE6">
              <w:rPr>
                <w:rFonts w:ascii="Arial" w:hAnsi="Arial" w:cs="Arial"/>
              </w:rPr>
              <w:t>.</w:t>
            </w:r>
          </w:p>
          <w:p w:rsidR="00845742" w:rsidRPr="00F42678" w:rsidRDefault="00983A5A" w:rsidP="005F4AE6">
            <w:pPr>
              <w:pStyle w:val="List2"/>
              <w:tabs>
                <w:tab w:val="clear" w:pos="680"/>
              </w:tabs>
              <w:spacing w:before="120" w:after="0"/>
              <w:ind w:left="522" w:hanging="482"/>
              <w:contextualSpacing w:val="0"/>
              <w:rPr>
                <w:rFonts w:ascii="Arial" w:hAnsi="Arial" w:cs="Arial"/>
              </w:rPr>
            </w:pPr>
            <w:r>
              <w:rPr>
                <w:rFonts w:ascii="Arial" w:hAnsi="Arial" w:cs="Arial"/>
              </w:rPr>
              <w:t>6</w:t>
            </w:r>
            <w:r w:rsidR="00845742" w:rsidRPr="00F42678">
              <w:rPr>
                <w:rFonts w:ascii="Arial" w:hAnsi="Arial" w:cs="Arial"/>
              </w:rPr>
              <w:t>.2.</w:t>
            </w:r>
            <w:r w:rsidR="00845742" w:rsidRPr="00F42678">
              <w:rPr>
                <w:rFonts w:ascii="Arial" w:hAnsi="Arial" w:cs="Arial"/>
              </w:rPr>
              <w:tab/>
              <w:t>Machine is operated according to manufacturer's and enterprise procedures to produce a specified proof</w:t>
            </w:r>
            <w:r w:rsidR="005F4AE6">
              <w:rPr>
                <w:rFonts w:ascii="Arial" w:hAnsi="Arial" w:cs="Arial"/>
              </w:rPr>
              <w:t>.</w:t>
            </w:r>
          </w:p>
          <w:p w:rsidR="00845742" w:rsidRPr="00F42678" w:rsidRDefault="00983A5A" w:rsidP="005F4AE6">
            <w:pPr>
              <w:pStyle w:val="List2"/>
              <w:tabs>
                <w:tab w:val="clear" w:pos="680"/>
              </w:tabs>
              <w:spacing w:before="120" w:after="0"/>
              <w:ind w:left="522" w:hanging="482"/>
              <w:contextualSpacing w:val="0"/>
              <w:rPr>
                <w:rFonts w:ascii="Arial" w:hAnsi="Arial" w:cs="Arial"/>
              </w:rPr>
            </w:pPr>
            <w:r>
              <w:rPr>
                <w:rFonts w:ascii="Arial" w:hAnsi="Arial" w:cs="Arial"/>
              </w:rPr>
              <w:t>6</w:t>
            </w:r>
            <w:r w:rsidR="00845742" w:rsidRPr="00F42678">
              <w:rPr>
                <w:rFonts w:ascii="Arial" w:hAnsi="Arial" w:cs="Arial"/>
              </w:rPr>
              <w:t>.3.</w:t>
            </w:r>
            <w:r w:rsidR="00845742" w:rsidRPr="00F42678">
              <w:rPr>
                <w:rFonts w:ascii="Arial" w:hAnsi="Arial" w:cs="Arial"/>
              </w:rPr>
              <w:tab/>
              <w:t>Proof is visually inspected and</w:t>
            </w:r>
            <w:r w:rsidR="00845742">
              <w:rPr>
                <w:rFonts w:ascii="Arial" w:hAnsi="Arial" w:cs="Arial"/>
              </w:rPr>
              <w:t>/or tested</w:t>
            </w:r>
            <w:r w:rsidR="00845742" w:rsidRPr="00F42678">
              <w:rPr>
                <w:rFonts w:ascii="Arial" w:hAnsi="Arial" w:cs="Arial"/>
              </w:rPr>
              <w:t xml:space="preserve"> according to enterprise procedures</w:t>
            </w:r>
            <w:r w:rsidR="005F4AE6">
              <w:rPr>
                <w:rFonts w:ascii="Arial" w:hAnsi="Arial" w:cs="Arial"/>
              </w:rPr>
              <w:t>.</w:t>
            </w:r>
          </w:p>
          <w:p w:rsidR="00845742" w:rsidRPr="00F42678" w:rsidRDefault="00983A5A" w:rsidP="005F4AE6">
            <w:pPr>
              <w:pStyle w:val="List2"/>
              <w:tabs>
                <w:tab w:val="clear" w:pos="680"/>
              </w:tabs>
              <w:spacing w:before="120" w:after="0"/>
              <w:ind w:left="522" w:hanging="482"/>
              <w:contextualSpacing w:val="0"/>
              <w:rPr>
                <w:rFonts w:ascii="Arial" w:hAnsi="Arial" w:cs="Arial"/>
              </w:rPr>
            </w:pPr>
            <w:r>
              <w:rPr>
                <w:rFonts w:ascii="Arial" w:hAnsi="Arial" w:cs="Arial"/>
              </w:rPr>
              <w:t>6</w:t>
            </w:r>
            <w:r w:rsidR="00845742" w:rsidRPr="00F42678">
              <w:rPr>
                <w:rFonts w:ascii="Arial" w:hAnsi="Arial" w:cs="Arial"/>
              </w:rPr>
              <w:t>.4.</w:t>
            </w:r>
            <w:r w:rsidR="00845742" w:rsidRPr="00F42678">
              <w:rPr>
                <w:rFonts w:ascii="Arial" w:hAnsi="Arial" w:cs="Arial"/>
              </w:rPr>
              <w:tab/>
              <w:t>Production does not commence without client OK or authority where appropriate</w:t>
            </w:r>
            <w:r w:rsidR="005F4AE6">
              <w:rPr>
                <w:rFonts w:ascii="Arial" w:hAnsi="Arial" w:cs="Arial"/>
              </w:rPr>
              <w:t>.</w:t>
            </w:r>
          </w:p>
          <w:p w:rsidR="00845742" w:rsidRPr="00F42678" w:rsidRDefault="00983A5A" w:rsidP="005F4AE6">
            <w:pPr>
              <w:pStyle w:val="List2"/>
              <w:tabs>
                <w:tab w:val="clear" w:pos="680"/>
              </w:tabs>
              <w:spacing w:before="120" w:after="0"/>
              <w:ind w:left="522" w:hanging="482"/>
              <w:contextualSpacing w:val="0"/>
              <w:rPr>
                <w:rFonts w:ascii="Arial" w:hAnsi="Arial" w:cs="Arial"/>
              </w:rPr>
            </w:pPr>
            <w:r>
              <w:rPr>
                <w:rFonts w:ascii="Arial" w:hAnsi="Arial" w:cs="Arial"/>
              </w:rPr>
              <w:t>6</w:t>
            </w:r>
            <w:r w:rsidR="00845742" w:rsidRPr="00F42678">
              <w:rPr>
                <w:rFonts w:ascii="Arial" w:hAnsi="Arial" w:cs="Arial"/>
              </w:rPr>
              <w:t>.5.</w:t>
            </w:r>
            <w:r w:rsidR="00845742" w:rsidRPr="00F42678">
              <w:rPr>
                <w:rFonts w:ascii="Arial" w:hAnsi="Arial" w:cs="Arial"/>
              </w:rPr>
              <w:tab/>
              <w:t xml:space="preserve">Results are interpreted and adjustment changes are carried out according to product and </w:t>
            </w:r>
            <w:r w:rsidR="00845742" w:rsidRPr="00672A6D">
              <w:rPr>
                <w:rFonts w:ascii="Arial" w:hAnsi="Arial" w:cs="Arial"/>
                <w:b/>
                <w:i/>
              </w:rPr>
              <w:t xml:space="preserve">machine </w:t>
            </w:r>
            <w:r w:rsidR="00845742" w:rsidRPr="00F42678">
              <w:rPr>
                <w:rFonts w:ascii="Arial" w:hAnsi="Arial" w:cs="Arial"/>
              </w:rPr>
              <w:t>specifications to determine adjustment requirements</w:t>
            </w:r>
            <w:r w:rsidR="005F4AE6">
              <w:rPr>
                <w:rFonts w:ascii="Arial" w:hAnsi="Arial" w:cs="Arial"/>
              </w:rPr>
              <w:t>.</w:t>
            </w:r>
          </w:p>
        </w:tc>
      </w:tr>
    </w:tbl>
    <w:p w:rsidR="00845742" w:rsidRPr="005F4AE6" w:rsidRDefault="00845742" w:rsidP="005F4AE6">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70"/>
        </w:trPr>
        <w:tc>
          <w:tcPr>
            <w:tcW w:w="2610" w:type="dxa"/>
            <w:shd w:val="clear" w:color="auto" w:fill="D9D9D9"/>
            <w:vAlign w:val="center"/>
          </w:tcPr>
          <w:p w:rsidR="00845742" w:rsidRPr="00F42678" w:rsidRDefault="00845742" w:rsidP="00745241">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845742" w:rsidRPr="00F42678" w:rsidRDefault="00845742" w:rsidP="00745241">
            <w:pPr>
              <w:autoSpaceDE w:val="0"/>
              <w:autoSpaceDN w:val="0"/>
              <w:adjustRightInd w:val="0"/>
              <w:rPr>
                <w:rFonts w:ascii="Arial" w:hAnsi="Arial" w:cs="Arial"/>
                <w:b/>
              </w:rPr>
            </w:pPr>
            <w:r w:rsidRPr="00F42678">
              <w:rPr>
                <w:rFonts w:ascii="Arial" w:hAnsi="Arial" w:cs="Arial"/>
                <w:b/>
              </w:rPr>
              <w:t>Range</w:t>
            </w:r>
          </w:p>
        </w:tc>
      </w:tr>
      <w:tr w:rsidR="008B30DB" w:rsidRPr="00F42678" w:rsidTr="00C11F12">
        <w:trPr>
          <w:trHeight w:val="332"/>
        </w:trPr>
        <w:tc>
          <w:tcPr>
            <w:tcW w:w="2610" w:type="dxa"/>
          </w:tcPr>
          <w:p w:rsidR="008B30DB" w:rsidRPr="00F42678" w:rsidRDefault="008B30DB" w:rsidP="00745241">
            <w:pPr>
              <w:pStyle w:val="BodyText"/>
              <w:spacing w:before="0" w:after="0"/>
              <w:rPr>
                <w:rFonts w:ascii="Arial" w:hAnsi="Arial" w:cs="Arial"/>
                <w:b/>
                <w:i/>
                <w:lang w:val="en-NZ"/>
              </w:rPr>
            </w:pPr>
            <w:r w:rsidRPr="00F42678">
              <w:rPr>
                <w:rStyle w:val="BoldandItalics"/>
                <w:rFonts w:ascii="Arial" w:hAnsi="Arial" w:cs="Arial"/>
                <w:b w:val="0"/>
                <w:i w:val="0"/>
              </w:rPr>
              <w:t>Foils</w:t>
            </w:r>
            <w:r w:rsidRPr="00F42678">
              <w:rPr>
                <w:rFonts w:ascii="Arial" w:hAnsi="Arial" w:cs="Arial"/>
                <w:b/>
                <w:i/>
              </w:rPr>
              <w:t xml:space="preserve"> </w:t>
            </w:r>
          </w:p>
        </w:tc>
        <w:tc>
          <w:tcPr>
            <w:tcW w:w="8190" w:type="dxa"/>
          </w:tcPr>
          <w:p w:rsidR="008B30DB" w:rsidRPr="00F42678" w:rsidRDefault="008B30DB" w:rsidP="00745241">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B30DB" w:rsidRPr="00F42678" w:rsidRDefault="008B30DB" w:rsidP="00985966">
            <w:pPr>
              <w:pStyle w:val="ListBullet"/>
              <w:numPr>
                <w:ilvl w:val="0"/>
                <w:numId w:val="90"/>
              </w:numPr>
              <w:spacing w:before="0" w:after="0"/>
              <w:rPr>
                <w:rFonts w:ascii="Arial" w:hAnsi="Arial" w:cs="Arial"/>
                <w:lang w:val="en-NZ"/>
              </w:rPr>
            </w:pPr>
            <w:r w:rsidRPr="00F42678">
              <w:rPr>
                <w:rFonts w:ascii="Arial" w:hAnsi="Arial" w:cs="Arial"/>
              </w:rPr>
              <w:t>Range of foils used in gold blocking and hot foils stamping.</w:t>
            </w:r>
          </w:p>
        </w:tc>
      </w:tr>
      <w:tr w:rsidR="008B30DB" w:rsidRPr="00F42678" w:rsidTr="00C11F12">
        <w:trPr>
          <w:trHeight w:val="332"/>
        </w:trPr>
        <w:tc>
          <w:tcPr>
            <w:tcW w:w="2610" w:type="dxa"/>
          </w:tcPr>
          <w:p w:rsidR="008B30DB" w:rsidRPr="00F42678" w:rsidRDefault="008B30DB" w:rsidP="00745241">
            <w:pPr>
              <w:pStyle w:val="BodyText"/>
              <w:spacing w:before="0" w:after="0"/>
              <w:rPr>
                <w:rFonts w:ascii="Arial" w:hAnsi="Arial" w:cs="Arial"/>
                <w:b/>
                <w:i/>
                <w:lang w:val="en-NZ"/>
              </w:rPr>
            </w:pPr>
            <w:r w:rsidRPr="00F42678">
              <w:rPr>
                <w:rStyle w:val="BoldandItalics"/>
                <w:rFonts w:ascii="Arial" w:hAnsi="Arial" w:cs="Arial"/>
                <w:b w:val="0"/>
                <w:i w:val="0"/>
              </w:rPr>
              <w:t>Substrate handling</w:t>
            </w:r>
            <w:r w:rsidRPr="00F42678">
              <w:rPr>
                <w:rFonts w:ascii="Arial" w:hAnsi="Arial" w:cs="Arial"/>
                <w:b/>
                <w:i/>
              </w:rPr>
              <w:t xml:space="preserve"> </w:t>
            </w:r>
          </w:p>
        </w:tc>
        <w:tc>
          <w:tcPr>
            <w:tcW w:w="8190" w:type="dxa"/>
          </w:tcPr>
          <w:p w:rsidR="008B30DB" w:rsidRPr="00F42678" w:rsidRDefault="008B30DB" w:rsidP="00745241">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B30DB" w:rsidRPr="008B30DB" w:rsidRDefault="008B30DB" w:rsidP="00985966">
            <w:pPr>
              <w:pStyle w:val="ListBullet"/>
              <w:numPr>
                <w:ilvl w:val="0"/>
                <w:numId w:val="89"/>
              </w:numPr>
              <w:spacing w:before="0" w:after="0"/>
              <w:rPr>
                <w:rFonts w:ascii="Arial" w:hAnsi="Arial" w:cs="Arial"/>
                <w:lang w:val="en-NZ"/>
              </w:rPr>
            </w:pPr>
            <w:r w:rsidRPr="00F42678">
              <w:rPr>
                <w:rFonts w:ascii="Arial" w:hAnsi="Arial" w:cs="Arial"/>
              </w:rPr>
              <w:t>Wide or narrow reel or large or small sheet or 3D object handling systems.</w:t>
            </w:r>
          </w:p>
          <w:p w:rsidR="008B30DB" w:rsidRPr="00F42678" w:rsidRDefault="008B30DB" w:rsidP="00985966">
            <w:pPr>
              <w:pStyle w:val="ListBullet"/>
              <w:numPr>
                <w:ilvl w:val="0"/>
                <w:numId w:val="89"/>
              </w:numPr>
              <w:spacing w:before="0" w:after="0"/>
              <w:rPr>
                <w:rFonts w:ascii="Arial" w:hAnsi="Arial" w:cs="Arial"/>
                <w:lang w:val="en-NZ"/>
              </w:rPr>
            </w:pPr>
            <w:r w:rsidRPr="00F42678">
              <w:rPr>
                <w:rFonts w:ascii="Arial" w:hAnsi="Arial" w:cs="Arial"/>
              </w:rPr>
              <w:t>Range of substrates within the major categories of paper, pressure sensitive material, board, wood, plastics and related films, metal injection moulded plastics, moulded plastics, lacquered substrate.</w:t>
            </w:r>
          </w:p>
        </w:tc>
      </w:tr>
      <w:tr w:rsidR="008B30DB" w:rsidRPr="00F42678" w:rsidTr="00C11F12">
        <w:trPr>
          <w:trHeight w:val="332"/>
        </w:trPr>
        <w:tc>
          <w:tcPr>
            <w:tcW w:w="2610" w:type="dxa"/>
          </w:tcPr>
          <w:p w:rsidR="008B30DB" w:rsidRPr="00F42678" w:rsidRDefault="008B30DB" w:rsidP="00745241">
            <w:pPr>
              <w:pStyle w:val="BodyText"/>
              <w:spacing w:before="0" w:after="0"/>
              <w:rPr>
                <w:rFonts w:ascii="Arial" w:hAnsi="Arial" w:cs="Arial"/>
                <w:b/>
                <w:i/>
                <w:lang w:val="en-NZ"/>
              </w:rPr>
            </w:pPr>
            <w:r w:rsidRPr="00F42678">
              <w:rPr>
                <w:rStyle w:val="BoldandItalics"/>
                <w:rFonts w:ascii="Arial" w:hAnsi="Arial" w:cs="Arial"/>
                <w:b w:val="0"/>
                <w:i w:val="0"/>
              </w:rPr>
              <w:t>Machine</w:t>
            </w:r>
            <w:r w:rsidRPr="00F42678">
              <w:rPr>
                <w:rFonts w:ascii="Arial" w:hAnsi="Arial" w:cs="Arial"/>
                <w:b/>
                <w:i/>
              </w:rPr>
              <w:t xml:space="preserve"> </w:t>
            </w:r>
          </w:p>
        </w:tc>
        <w:tc>
          <w:tcPr>
            <w:tcW w:w="8190" w:type="dxa"/>
          </w:tcPr>
          <w:p w:rsidR="008B30DB" w:rsidRPr="00F42678" w:rsidRDefault="008B30DB" w:rsidP="00745241">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B30DB" w:rsidRPr="00F42678" w:rsidRDefault="008B30DB" w:rsidP="00985966">
            <w:pPr>
              <w:pStyle w:val="ListBullet"/>
              <w:numPr>
                <w:ilvl w:val="0"/>
                <w:numId w:val="89"/>
              </w:numPr>
              <w:spacing w:before="0" w:after="0"/>
              <w:rPr>
                <w:rFonts w:ascii="Arial" w:hAnsi="Arial" w:cs="Arial"/>
                <w:lang w:val="en-NZ"/>
              </w:rPr>
            </w:pPr>
            <w:r w:rsidRPr="00F42678">
              <w:rPr>
                <w:rFonts w:ascii="Arial" w:hAnsi="Arial" w:cs="Arial"/>
              </w:rPr>
              <w:t>A range of foil stamping machines, including machines with computerised monitoring and/or control.</w:t>
            </w:r>
          </w:p>
        </w:tc>
      </w:tr>
    </w:tbl>
    <w:p w:rsidR="00845742" w:rsidRPr="005F4AE6" w:rsidRDefault="00845742" w:rsidP="00745241">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845742" w:rsidRPr="00F42678" w:rsidTr="005F4AE6">
        <w:trPr>
          <w:trHeight w:val="350"/>
        </w:trPr>
        <w:tc>
          <w:tcPr>
            <w:tcW w:w="10800" w:type="dxa"/>
            <w:gridSpan w:val="2"/>
            <w:shd w:val="clear" w:color="auto" w:fill="D9D9D9"/>
            <w:vAlign w:val="center"/>
          </w:tcPr>
          <w:p w:rsidR="00845742" w:rsidRPr="00F42678" w:rsidRDefault="00845742" w:rsidP="005F4AE6">
            <w:pPr>
              <w:rPr>
                <w:rFonts w:ascii="Arial" w:hAnsi="Arial" w:cs="Arial"/>
                <w:b/>
              </w:rPr>
            </w:pPr>
            <w:r w:rsidRPr="00F42678">
              <w:rPr>
                <w:rFonts w:ascii="Arial" w:hAnsi="Arial" w:cs="Arial"/>
                <w:b/>
              </w:rPr>
              <w:t>Evidence Guide</w:t>
            </w:r>
          </w:p>
        </w:tc>
      </w:tr>
      <w:tr w:rsidR="00845742" w:rsidRPr="00F42678" w:rsidTr="00C11F12">
        <w:tc>
          <w:tcPr>
            <w:tcW w:w="2520" w:type="dxa"/>
          </w:tcPr>
          <w:p w:rsidR="00845742" w:rsidRPr="00F42678" w:rsidRDefault="00845742" w:rsidP="005F4AE6">
            <w:pPr>
              <w:rPr>
                <w:rFonts w:ascii="Arial" w:hAnsi="Arial" w:cs="Arial"/>
              </w:rPr>
            </w:pPr>
            <w:r w:rsidRPr="00F42678">
              <w:rPr>
                <w:rFonts w:ascii="Arial" w:hAnsi="Arial" w:cs="Arial"/>
              </w:rPr>
              <w:t>Critical Aspects of Competence</w:t>
            </w:r>
          </w:p>
        </w:tc>
        <w:tc>
          <w:tcPr>
            <w:tcW w:w="8280" w:type="dxa"/>
          </w:tcPr>
          <w:p w:rsidR="00845742" w:rsidRPr="00F42678" w:rsidRDefault="00845742" w:rsidP="005F4AE6">
            <w:pPr>
              <w:rPr>
                <w:rFonts w:ascii="Arial" w:hAnsi="Arial" w:cs="Arial"/>
                <w:lang w:val="en-GB" w:eastAsia="de-DE"/>
              </w:rPr>
            </w:pPr>
            <w:r w:rsidRPr="00F42678">
              <w:rPr>
                <w:rFonts w:ascii="Arial" w:hAnsi="Arial" w:cs="Arial"/>
                <w:lang w:val="en-GB" w:eastAsia="de-DE"/>
              </w:rPr>
              <w:t>Assessment requires evidence that the candidate</w:t>
            </w:r>
            <w:r w:rsidR="005F4AE6">
              <w:rPr>
                <w:rFonts w:ascii="Arial" w:hAnsi="Arial" w:cs="Arial"/>
                <w:lang w:val="en-GB" w:eastAsia="de-DE"/>
              </w:rPr>
              <w:t xml:space="preserve"> to</w:t>
            </w:r>
            <w:r w:rsidRPr="00F42678">
              <w:rPr>
                <w:rFonts w:ascii="Arial" w:hAnsi="Arial" w:cs="Arial"/>
                <w:lang w:val="en-GB" w:eastAsia="de-DE"/>
              </w:rPr>
              <w:t>:</w:t>
            </w:r>
          </w:p>
          <w:p w:rsidR="00845742" w:rsidRPr="00F42678" w:rsidRDefault="00745241" w:rsidP="005F4AE6">
            <w:pPr>
              <w:pStyle w:val="ListBullet"/>
              <w:numPr>
                <w:ilvl w:val="0"/>
                <w:numId w:val="91"/>
              </w:numPr>
              <w:spacing w:before="0" w:after="0"/>
              <w:contextualSpacing w:val="0"/>
              <w:rPr>
                <w:rFonts w:ascii="Arial" w:hAnsi="Arial" w:cs="Arial"/>
              </w:rPr>
            </w:pPr>
            <w:r w:rsidRPr="00F42678">
              <w:rPr>
                <w:rFonts w:ascii="Arial" w:hAnsi="Arial" w:cs="Arial"/>
              </w:rPr>
              <w:t>Set</w:t>
            </w:r>
            <w:r w:rsidR="00845742" w:rsidRPr="00F42678">
              <w:rPr>
                <w:rFonts w:ascii="Arial" w:hAnsi="Arial" w:cs="Arial"/>
              </w:rPr>
              <w:t xml:space="preserve"> up a die or block and the reel or sheet systems and jigs for gold blocking or hot foil stamping. The individual will conduct a proof run and adjust settings to ensure production speeds are attained</w:t>
            </w:r>
          </w:p>
          <w:p w:rsidR="00845742" w:rsidRPr="00F42678" w:rsidRDefault="00845742" w:rsidP="005F4AE6">
            <w:pPr>
              <w:pStyle w:val="ListBullet"/>
              <w:numPr>
                <w:ilvl w:val="0"/>
                <w:numId w:val="91"/>
              </w:numPr>
              <w:spacing w:before="0" w:after="0"/>
              <w:contextualSpacing w:val="0"/>
              <w:rPr>
                <w:rFonts w:ascii="Arial" w:hAnsi="Arial" w:cs="Arial"/>
              </w:rPr>
            </w:pPr>
            <w:r w:rsidRPr="00F42678">
              <w:rPr>
                <w:rFonts w:ascii="Arial" w:hAnsi="Arial" w:cs="Arial"/>
              </w:rPr>
              <w:t>demonstrate use of computerised control, monitoring and data entry systems if available and appropriate</w:t>
            </w:r>
          </w:p>
          <w:p w:rsidR="00845742" w:rsidRPr="00F42678" w:rsidRDefault="00845742" w:rsidP="005F4AE6">
            <w:pPr>
              <w:pStyle w:val="ListBullet"/>
              <w:numPr>
                <w:ilvl w:val="0"/>
                <w:numId w:val="91"/>
              </w:numPr>
              <w:spacing w:before="0" w:after="0"/>
              <w:contextualSpacing w:val="0"/>
              <w:rPr>
                <w:rFonts w:ascii="Arial" w:hAnsi="Arial" w:cs="Arial"/>
              </w:rPr>
            </w:pPr>
            <w:r w:rsidRPr="00F42678">
              <w:rPr>
                <w:rFonts w:ascii="Arial" w:hAnsi="Arial" w:cs="Arial"/>
              </w:rPr>
              <w:t>demonstrate an ability to find and use information relevant to the task from a variety of information sources</w:t>
            </w:r>
          </w:p>
          <w:p w:rsidR="00845742" w:rsidRPr="00F42678" w:rsidRDefault="00845742" w:rsidP="005F4AE6">
            <w:pPr>
              <w:pStyle w:val="ListBullet"/>
              <w:numPr>
                <w:ilvl w:val="0"/>
                <w:numId w:val="91"/>
              </w:numPr>
              <w:spacing w:before="0" w:after="0"/>
              <w:contextualSpacing w:val="0"/>
              <w:rPr>
                <w:rFonts w:ascii="Arial" w:hAnsi="Arial" w:cs="Arial"/>
              </w:rPr>
            </w:pPr>
            <w:r w:rsidRPr="00F42678">
              <w:rPr>
                <w:rFonts w:ascii="Arial" w:hAnsi="Arial" w:cs="Arial"/>
              </w:rPr>
              <w:t>demonstrate all safety devices on the machine</w:t>
            </w:r>
          </w:p>
          <w:p w:rsidR="00845742" w:rsidRPr="00F42678" w:rsidRDefault="00845742" w:rsidP="005F4AE6">
            <w:pPr>
              <w:pStyle w:val="ListBullet"/>
              <w:numPr>
                <w:ilvl w:val="0"/>
                <w:numId w:val="91"/>
              </w:numPr>
              <w:spacing w:before="0" w:after="0"/>
              <w:contextualSpacing w:val="0"/>
              <w:rPr>
                <w:rFonts w:ascii="Arial" w:hAnsi="Arial" w:cs="Arial"/>
              </w:rPr>
            </w:pPr>
            <w:r w:rsidRPr="00F42678">
              <w:rPr>
                <w:rFonts w:ascii="Arial" w:hAnsi="Arial" w:cs="Arial"/>
              </w:rPr>
              <w:t>set up for foil stamping on TWO occasions (if possible including at least ONE in-line process if relevant) according to manufacturer's and job specifications, enterprise procedures and the listed Performance Criteria</w:t>
            </w:r>
          </w:p>
          <w:p w:rsidR="00845742" w:rsidRPr="00F42678" w:rsidRDefault="00745241" w:rsidP="005F4AE6">
            <w:pPr>
              <w:numPr>
                <w:ilvl w:val="0"/>
                <w:numId w:val="91"/>
              </w:numPr>
              <w:rPr>
                <w:rFonts w:ascii="Arial" w:hAnsi="Arial" w:cs="Arial"/>
              </w:rPr>
            </w:pPr>
            <w:r w:rsidRPr="00F42678">
              <w:rPr>
                <w:rFonts w:ascii="Arial" w:hAnsi="Arial" w:cs="Arial"/>
              </w:rPr>
              <w:t>Evidence</w:t>
            </w:r>
            <w:r w:rsidR="00845742" w:rsidRPr="00F42678">
              <w:rPr>
                <w:rFonts w:ascii="Arial" w:hAnsi="Arial" w:cs="Arial"/>
              </w:rPr>
              <w:t xml:space="preserve"> for assessment may be gathered from assessment of the unit of competency alone or through an integrated assessment activity.</w:t>
            </w:r>
          </w:p>
        </w:tc>
      </w:tr>
      <w:tr w:rsidR="00845742" w:rsidRPr="00F42678" w:rsidTr="00C11F12">
        <w:tc>
          <w:tcPr>
            <w:tcW w:w="2520" w:type="dxa"/>
          </w:tcPr>
          <w:p w:rsidR="00845742" w:rsidRPr="00F42678" w:rsidRDefault="00845742" w:rsidP="005F4AE6">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845742" w:rsidRPr="00F42678" w:rsidRDefault="00845742" w:rsidP="005F4AE6">
            <w:pPr>
              <w:autoSpaceDE w:val="0"/>
              <w:autoSpaceDN w:val="0"/>
              <w:adjustRightInd w:val="0"/>
              <w:rPr>
                <w:rFonts w:ascii="Arial" w:hAnsi="Arial" w:cs="Arial"/>
              </w:rPr>
            </w:pPr>
            <w:r w:rsidRPr="00F42678">
              <w:rPr>
                <w:rFonts w:ascii="Arial" w:hAnsi="Arial" w:cs="Arial"/>
              </w:rPr>
              <w:t>Demonstrates knowledge of :</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job specifications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procedures if vital information were missing from the job ticket</w:t>
            </w:r>
          </w:p>
          <w:p w:rsidR="00845742" w:rsidRPr="00F42678" w:rsidRDefault="00745241" w:rsidP="005F4AE6">
            <w:pPr>
              <w:pStyle w:val="ListBullet"/>
              <w:numPr>
                <w:ilvl w:val="0"/>
                <w:numId w:val="92"/>
              </w:numPr>
              <w:spacing w:before="0" w:after="0"/>
              <w:contextualSpacing w:val="0"/>
              <w:rPr>
                <w:rFonts w:ascii="Arial" w:hAnsi="Arial" w:cs="Arial"/>
              </w:rPr>
            </w:pPr>
            <w:r w:rsidRPr="00F42678">
              <w:rPr>
                <w:rFonts w:ascii="Arial" w:hAnsi="Arial" w:cs="Arial"/>
              </w:rPr>
              <w:t>Checks</w:t>
            </w:r>
            <w:r w:rsidR="00845742" w:rsidRPr="00F42678">
              <w:rPr>
                <w:rFonts w:ascii="Arial" w:hAnsi="Arial" w:cs="Arial"/>
              </w:rPr>
              <w:t xml:space="preserve"> that should be undertaken prior to set up (availability of materials etc.)</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web or sheet or product transportation (as relevant)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major OHS concerns when setting up transportation systems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lastRenderedPageBreak/>
              <w:t>printing side of the material</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purpose of nip rollers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how the sheet position is determined for the job</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why the same side lay is used in both print and foil stamping</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selection of appropriate front lays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how high the side and front lays are to be set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register check be carried out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appropriate product jigs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correct table height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foils and substrates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characteristics that must be considered when selecting foil for foil stamped product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type of foil that would be required for foiling on plastic films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 xml:space="preserve">products and the appropriate foils </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machine set up</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OHS concerns related to the set up</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effect of a soft packing on the foil stamped product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methods that can be used to create harder packing</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effect a higher dwell time has on the foil stamped product</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what temperature would be the starting point when setting up</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implications if the temperature was set too high</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height that the die should be mounted</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required pressure</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proofing and adjusting</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precautions that should be taken to protect from burns</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not using the first sheet or object printed as a proof during set up</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cause of an uneven print (top to bottom)</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length of time for temperature adjustments to become effective</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signs of a temperature setting that is too high</w:t>
            </w:r>
          </w:p>
          <w:p w:rsidR="00845742" w:rsidRPr="00F42678" w:rsidRDefault="00845742" w:rsidP="005F4AE6">
            <w:pPr>
              <w:pStyle w:val="ListBullet"/>
              <w:numPr>
                <w:ilvl w:val="0"/>
                <w:numId w:val="92"/>
              </w:numPr>
              <w:spacing w:before="0" w:after="0"/>
              <w:contextualSpacing w:val="0"/>
              <w:rPr>
                <w:rFonts w:ascii="Arial" w:hAnsi="Arial" w:cs="Arial"/>
              </w:rPr>
            </w:pPr>
            <w:r w:rsidRPr="00F42678">
              <w:rPr>
                <w:rFonts w:ascii="Arial" w:hAnsi="Arial" w:cs="Arial"/>
              </w:rPr>
              <w:t>how much the foil should draw through the press on each pass</w:t>
            </w:r>
          </w:p>
          <w:p w:rsidR="00845742" w:rsidRPr="00F42678" w:rsidRDefault="00845742" w:rsidP="005F4AE6">
            <w:pPr>
              <w:numPr>
                <w:ilvl w:val="1"/>
                <w:numId w:val="93"/>
              </w:numPr>
              <w:tabs>
                <w:tab w:val="left" w:pos="342"/>
              </w:tabs>
              <w:rPr>
                <w:rFonts w:ascii="Arial" w:hAnsi="Arial" w:cs="Arial"/>
              </w:rPr>
            </w:pPr>
            <w:r w:rsidRPr="00F42678">
              <w:rPr>
                <w:rFonts w:ascii="Arial" w:hAnsi="Arial" w:cs="Arial"/>
              </w:rPr>
              <w:t>machine manuals, safety and other documentation that are relevant to this task and where are they kept and information  included in these documents</w:t>
            </w:r>
          </w:p>
        </w:tc>
      </w:tr>
      <w:tr w:rsidR="00845742" w:rsidRPr="00F42678" w:rsidTr="00C11F12">
        <w:tc>
          <w:tcPr>
            <w:tcW w:w="2520" w:type="dxa"/>
          </w:tcPr>
          <w:p w:rsidR="00845742" w:rsidRPr="00F42678" w:rsidRDefault="00845742" w:rsidP="005F4AE6">
            <w:pPr>
              <w:rPr>
                <w:rFonts w:ascii="Arial" w:hAnsi="Arial" w:cs="Arial"/>
                <w:lang w:val="en-GB" w:eastAsia="de-DE"/>
              </w:rPr>
            </w:pPr>
            <w:r w:rsidRPr="00F42678">
              <w:rPr>
                <w:rFonts w:ascii="Arial" w:hAnsi="Arial" w:cs="Arial"/>
                <w:lang w:val="en-GB" w:eastAsia="de-DE"/>
              </w:rPr>
              <w:lastRenderedPageBreak/>
              <w:t>Underpinning Skills</w:t>
            </w:r>
          </w:p>
        </w:tc>
        <w:tc>
          <w:tcPr>
            <w:tcW w:w="8280" w:type="dxa"/>
          </w:tcPr>
          <w:p w:rsidR="00845742" w:rsidRPr="00F42678" w:rsidRDefault="00845742" w:rsidP="005F4AE6">
            <w:pPr>
              <w:autoSpaceDE w:val="0"/>
              <w:autoSpaceDN w:val="0"/>
              <w:adjustRightInd w:val="0"/>
              <w:rPr>
                <w:rFonts w:ascii="Arial" w:hAnsi="Arial" w:cs="Arial"/>
              </w:rPr>
            </w:pPr>
            <w:r w:rsidRPr="00F42678">
              <w:rPr>
                <w:rFonts w:ascii="Arial" w:hAnsi="Arial" w:cs="Arial"/>
              </w:rPr>
              <w:t>Demonstrates skills in:</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OHS in relation to operating machinery such as safely switching off machinery before cleaning is started</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communication of ideas and information by interpreting job tickets and requirements</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collecting, analysing and organising information by collecting and assessing data about foil stamping process and machine specifications and characteristics and how these interact</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planning and organising activities by providing information about time and materials requirements for production scheduling</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teamwork when maintaining the production process in association with others</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mathematical ideas and techniques by calculating die position and requirements for foil and substrate</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lastRenderedPageBreak/>
              <w:t>problem-solving skills by recognising proofing faults and determining adjustments to correct them</w:t>
            </w:r>
          </w:p>
          <w:p w:rsidR="00845742" w:rsidRPr="00F42678" w:rsidRDefault="00845742" w:rsidP="005F4AE6">
            <w:pPr>
              <w:pStyle w:val="ListBullet"/>
              <w:numPr>
                <w:ilvl w:val="0"/>
                <w:numId w:val="94"/>
              </w:numPr>
              <w:spacing w:before="0" w:after="0"/>
              <w:contextualSpacing w:val="0"/>
              <w:rPr>
                <w:rFonts w:ascii="Arial" w:hAnsi="Arial" w:cs="Arial"/>
              </w:rPr>
            </w:pPr>
            <w:r w:rsidRPr="00F42678">
              <w:rPr>
                <w:rFonts w:ascii="Arial" w:hAnsi="Arial" w:cs="Arial"/>
              </w:rPr>
              <w:t>use of technology by using monitoring equipment and interpreting readouts</w:t>
            </w:r>
          </w:p>
        </w:tc>
      </w:tr>
      <w:tr w:rsidR="005F4AE6" w:rsidRPr="00F42678" w:rsidTr="00C11F12">
        <w:trPr>
          <w:trHeight w:val="692"/>
        </w:trPr>
        <w:tc>
          <w:tcPr>
            <w:tcW w:w="2520" w:type="dxa"/>
          </w:tcPr>
          <w:p w:rsidR="005F4AE6" w:rsidRPr="00115EAF" w:rsidRDefault="005F4AE6" w:rsidP="00A53A16">
            <w:pPr>
              <w:spacing w:before="60"/>
              <w:rPr>
                <w:rFonts w:ascii="Arial" w:hAnsi="Arial" w:cs="Arial"/>
              </w:rPr>
            </w:pPr>
            <w:r w:rsidRPr="00115EAF">
              <w:rPr>
                <w:rFonts w:ascii="Arial" w:hAnsi="Arial" w:cs="Arial"/>
              </w:rPr>
              <w:lastRenderedPageBreak/>
              <w:t>Resources Implication</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F4AE6" w:rsidRPr="00F42678" w:rsidTr="00C11F12">
        <w:tc>
          <w:tcPr>
            <w:tcW w:w="2520" w:type="dxa"/>
          </w:tcPr>
          <w:p w:rsidR="005F4AE6" w:rsidRPr="00115EAF" w:rsidRDefault="005F4AE6" w:rsidP="00A53A16">
            <w:pPr>
              <w:rPr>
                <w:rFonts w:ascii="Arial" w:hAnsi="Arial" w:cs="Arial"/>
              </w:rPr>
            </w:pPr>
            <w:r w:rsidRPr="00115EAF">
              <w:rPr>
                <w:rFonts w:ascii="Arial" w:hAnsi="Arial" w:cs="Arial"/>
              </w:rPr>
              <w:t xml:space="preserve">Methods of Assessment </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F4AE6" w:rsidRPr="00115EAF" w:rsidRDefault="005F4AE6" w:rsidP="005F4AE6">
            <w:pPr>
              <w:pStyle w:val="ListBullet"/>
              <w:numPr>
                <w:ilvl w:val="0"/>
                <w:numId w:val="94"/>
              </w:numPr>
              <w:spacing w:before="0" w:after="0"/>
              <w:contextualSpacing w:val="0"/>
              <w:rPr>
                <w:rFonts w:ascii="Arial" w:hAnsi="Arial" w:cs="Arial"/>
              </w:rPr>
            </w:pPr>
            <w:r w:rsidRPr="00115EAF">
              <w:rPr>
                <w:rFonts w:ascii="Arial" w:hAnsi="Arial" w:cs="Arial"/>
              </w:rPr>
              <w:t>Interview / Written Test</w:t>
            </w:r>
          </w:p>
          <w:p w:rsidR="005F4AE6" w:rsidRPr="00115EAF" w:rsidRDefault="005F4AE6" w:rsidP="005F4AE6">
            <w:pPr>
              <w:pStyle w:val="ListBullet"/>
              <w:numPr>
                <w:ilvl w:val="0"/>
                <w:numId w:val="94"/>
              </w:numPr>
              <w:spacing w:before="0" w:after="0"/>
              <w:contextualSpacing w:val="0"/>
              <w:rPr>
                <w:rFonts w:ascii="Arial" w:hAnsi="Arial" w:cs="Arial"/>
              </w:rPr>
            </w:pPr>
            <w:r w:rsidRPr="00115EAF">
              <w:rPr>
                <w:rFonts w:ascii="Arial" w:hAnsi="Arial" w:cs="Arial"/>
              </w:rPr>
              <w:t>Observation / Demonstration with Oral Questioning</w:t>
            </w:r>
          </w:p>
        </w:tc>
      </w:tr>
      <w:tr w:rsidR="005F4AE6" w:rsidRPr="00F42678" w:rsidTr="00C11F12">
        <w:tc>
          <w:tcPr>
            <w:tcW w:w="2520" w:type="dxa"/>
          </w:tcPr>
          <w:p w:rsidR="005F4AE6" w:rsidRPr="00115EAF" w:rsidRDefault="005F4AE6" w:rsidP="00A53A16">
            <w:pPr>
              <w:rPr>
                <w:rFonts w:ascii="Arial" w:hAnsi="Arial" w:cs="Arial"/>
              </w:rPr>
            </w:pPr>
            <w:r w:rsidRPr="00115EAF">
              <w:rPr>
                <w:rFonts w:ascii="Arial" w:hAnsi="Arial" w:cs="Arial"/>
              </w:rPr>
              <w:t>Context of Assessment</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2C106D" w:rsidRPr="00173464" w:rsidRDefault="002C106D" w:rsidP="002C106D">
      <w:pPr>
        <w:jc w:val="center"/>
        <w:rPr>
          <w:rFonts w:ascii="Arial" w:hAnsi="Arial" w:cs="Arial"/>
        </w:rPr>
      </w:pPr>
    </w:p>
    <w:p w:rsidR="002C106D" w:rsidRPr="00173464" w:rsidRDefault="002C106D">
      <w:pPr>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845742" w:rsidRPr="00F42678" w:rsidTr="00C11F12">
        <w:trPr>
          <w:trHeight w:val="380"/>
        </w:trPr>
        <w:tc>
          <w:tcPr>
            <w:tcW w:w="10800" w:type="dxa"/>
            <w:gridSpan w:val="2"/>
            <w:shd w:val="clear" w:color="auto" w:fill="DDDDDD"/>
            <w:vAlign w:val="center"/>
          </w:tcPr>
          <w:p w:rsidR="00845742" w:rsidRPr="00F42678" w:rsidRDefault="00845742" w:rsidP="00745241">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845742" w:rsidRPr="00F42678" w:rsidTr="00C11F12">
        <w:trPr>
          <w:trHeight w:val="380"/>
        </w:trPr>
        <w:tc>
          <w:tcPr>
            <w:tcW w:w="2610" w:type="dxa"/>
            <w:shd w:val="clear" w:color="auto" w:fill="DDDDDD"/>
            <w:vAlign w:val="center"/>
          </w:tcPr>
          <w:p w:rsidR="00845742" w:rsidRPr="00F42678" w:rsidRDefault="00845742" w:rsidP="00745241">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845742" w:rsidRPr="00F42678" w:rsidRDefault="00121AC7" w:rsidP="00745241">
            <w:pPr>
              <w:rPr>
                <w:rFonts w:ascii="Arial" w:hAnsi="Arial" w:cs="Arial"/>
                <w:b/>
              </w:rPr>
            </w:pPr>
            <w:r>
              <w:rPr>
                <w:rFonts w:ascii="Arial" w:hAnsi="Arial" w:cs="Arial"/>
                <w:b/>
              </w:rPr>
              <w:t>Prepare a</w:t>
            </w:r>
            <w:r w:rsidRPr="00F42678">
              <w:rPr>
                <w:rFonts w:ascii="Arial" w:hAnsi="Arial" w:cs="Arial"/>
                <w:b/>
              </w:rPr>
              <w:t xml:space="preserve">nd Cut Screen Print Substrate </w:t>
            </w:r>
          </w:p>
        </w:tc>
      </w:tr>
      <w:tr w:rsidR="00845742" w:rsidRPr="00F42678" w:rsidTr="00C11F12">
        <w:trPr>
          <w:trHeight w:val="380"/>
        </w:trPr>
        <w:tc>
          <w:tcPr>
            <w:tcW w:w="2610" w:type="dxa"/>
            <w:shd w:val="clear" w:color="auto" w:fill="DDDDDD"/>
            <w:vAlign w:val="center"/>
          </w:tcPr>
          <w:p w:rsidR="00845742" w:rsidRPr="00F42678" w:rsidRDefault="00845742" w:rsidP="00745241">
            <w:pPr>
              <w:rPr>
                <w:rFonts w:ascii="Arial" w:hAnsi="Arial" w:cs="Arial"/>
                <w:b/>
              </w:rPr>
            </w:pPr>
            <w:r w:rsidRPr="00F42678">
              <w:rPr>
                <w:rFonts w:ascii="Arial" w:hAnsi="Arial" w:cs="Arial"/>
                <w:b/>
                <w:bCs/>
              </w:rPr>
              <w:t>Unit Code</w:t>
            </w:r>
          </w:p>
        </w:tc>
        <w:bookmarkStart w:id="27" w:name="INDBPS2_07"/>
        <w:tc>
          <w:tcPr>
            <w:tcW w:w="8190" w:type="dxa"/>
            <w:shd w:val="clear" w:color="auto" w:fill="DDDDDD"/>
            <w:vAlign w:val="center"/>
          </w:tcPr>
          <w:p w:rsidR="00845742" w:rsidRPr="00845742" w:rsidRDefault="005542D0" w:rsidP="00745241">
            <w:pPr>
              <w:pStyle w:val="Default"/>
              <w:rPr>
                <w:rFonts w:ascii="Arial" w:hAnsi="Arial" w:cs="Arial"/>
              </w:rPr>
            </w:pPr>
            <w:r w:rsidRPr="00845742">
              <w:rPr>
                <w:rFonts w:ascii="Arial" w:hAnsi="Arial" w:cs="Arial"/>
                <w:b/>
                <w:color w:val="0070C0"/>
              </w:rPr>
              <w:fldChar w:fldCharType="begin"/>
            </w:r>
            <w:r w:rsidR="00845742" w:rsidRPr="00845742">
              <w:rPr>
                <w:rFonts w:ascii="Arial" w:hAnsi="Arial" w:cs="Arial"/>
                <w:b/>
                <w:color w:val="0070C0"/>
              </w:rPr>
              <w:instrText xml:space="preserve"> HYPERLINK  \l "INDBPS2_07_0613" </w:instrText>
            </w:r>
            <w:r w:rsidRPr="00845742">
              <w:rPr>
                <w:rFonts w:ascii="Arial" w:hAnsi="Arial" w:cs="Arial"/>
                <w:b/>
                <w:color w:val="0070C0"/>
              </w:rPr>
              <w:fldChar w:fldCharType="separate"/>
            </w:r>
            <w:r w:rsidR="00845742" w:rsidRPr="00845742">
              <w:rPr>
                <w:rStyle w:val="Hyperlink"/>
                <w:rFonts w:ascii="Arial" w:hAnsi="Arial" w:cs="Arial"/>
                <w:b/>
              </w:rPr>
              <w:t>IND BPS1 07 0613</w:t>
            </w:r>
            <w:r w:rsidRPr="00845742">
              <w:rPr>
                <w:rFonts w:ascii="Arial" w:hAnsi="Arial" w:cs="Arial"/>
                <w:b/>
                <w:color w:val="0070C0"/>
              </w:rPr>
              <w:fldChar w:fldCharType="end"/>
            </w:r>
            <w:r w:rsidR="00845742" w:rsidRPr="00845742">
              <w:rPr>
                <w:rFonts w:ascii="Arial" w:hAnsi="Arial" w:cs="Arial"/>
              </w:rPr>
              <w:t xml:space="preserve"> </w:t>
            </w:r>
            <w:bookmarkEnd w:id="27"/>
          </w:p>
        </w:tc>
      </w:tr>
      <w:tr w:rsidR="00845742" w:rsidRPr="00F42678" w:rsidTr="00C11F12">
        <w:trPr>
          <w:trHeight w:val="620"/>
        </w:trPr>
        <w:tc>
          <w:tcPr>
            <w:tcW w:w="2610" w:type="dxa"/>
          </w:tcPr>
          <w:p w:rsidR="00845742" w:rsidRPr="00F42678" w:rsidRDefault="00845742" w:rsidP="00745241">
            <w:pPr>
              <w:spacing w:before="60"/>
              <w:rPr>
                <w:rFonts w:ascii="Arial" w:hAnsi="Arial" w:cs="Arial"/>
              </w:rPr>
            </w:pPr>
            <w:r w:rsidRPr="00F42678">
              <w:rPr>
                <w:rFonts w:ascii="Arial" w:hAnsi="Arial" w:cs="Arial"/>
                <w:b/>
                <w:bCs/>
              </w:rPr>
              <w:t>Unit Descriptor</w:t>
            </w:r>
          </w:p>
        </w:tc>
        <w:tc>
          <w:tcPr>
            <w:tcW w:w="8190" w:type="dxa"/>
            <w:vAlign w:val="center"/>
          </w:tcPr>
          <w:p w:rsidR="00845742" w:rsidRPr="00F42678" w:rsidRDefault="00845742" w:rsidP="005F4AE6">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inspect and cut substrate according to job specifications</w:t>
            </w:r>
            <w:r w:rsidR="005F4AE6">
              <w:rPr>
                <w:rFonts w:ascii="Arial" w:hAnsi="Arial" w:cs="Arial"/>
              </w:rPr>
              <w:t>.</w:t>
            </w:r>
          </w:p>
        </w:tc>
      </w:tr>
    </w:tbl>
    <w:p w:rsidR="00845742" w:rsidRPr="005F4AE6" w:rsidRDefault="00845742" w:rsidP="00845742">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80"/>
        </w:trPr>
        <w:tc>
          <w:tcPr>
            <w:tcW w:w="261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Performance Criteria</w:t>
            </w:r>
          </w:p>
        </w:tc>
      </w:tr>
      <w:tr w:rsidR="00845742" w:rsidRPr="00F42678" w:rsidTr="00C11F12">
        <w:tc>
          <w:tcPr>
            <w:tcW w:w="2610" w:type="dxa"/>
          </w:tcPr>
          <w:p w:rsidR="00845742" w:rsidRPr="00F42678" w:rsidRDefault="00845742" w:rsidP="007E7A58">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Prepare substrate</w:t>
            </w:r>
          </w:p>
        </w:tc>
        <w:tc>
          <w:tcPr>
            <w:tcW w:w="8190" w:type="dxa"/>
          </w:tcPr>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1.1.</w:t>
            </w:r>
            <w:r w:rsidRPr="00F42678">
              <w:rPr>
                <w:rFonts w:ascii="Arial" w:hAnsi="Arial" w:cs="Arial"/>
              </w:rPr>
              <w:tab/>
            </w:r>
            <w:r w:rsidRPr="00F42678">
              <w:rPr>
                <w:rStyle w:val="BoldandItalics"/>
                <w:rFonts w:ascii="Arial" w:hAnsi="Arial" w:cs="Arial"/>
              </w:rPr>
              <w:t>Substrates</w:t>
            </w:r>
            <w:r w:rsidRPr="00F42678">
              <w:rPr>
                <w:rFonts w:ascii="Arial" w:hAnsi="Arial" w:cs="Arial"/>
              </w:rPr>
              <w:t xml:space="preserve"> of suitable quality </w:t>
            </w:r>
            <w:r w:rsidR="00121AC7" w:rsidRPr="00F42678">
              <w:rPr>
                <w:rFonts w:ascii="Arial" w:hAnsi="Arial" w:cs="Arial"/>
              </w:rPr>
              <w:t xml:space="preserve">are selected </w:t>
            </w:r>
            <w:r w:rsidRPr="00F42678">
              <w:rPr>
                <w:rFonts w:ascii="Arial" w:hAnsi="Arial" w:cs="Arial"/>
              </w:rPr>
              <w:t>according to job specifications and the end use of the product</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1.2.</w:t>
            </w:r>
            <w:r w:rsidRPr="00F42678">
              <w:rPr>
                <w:rFonts w:ascii="Arial" w:hAnsi="Arial" w:cs="Arial"/>
              </w:rPr>
              <w:tab/>
              <w:t>Substrate is inspected and print capability assessed, including the need for any special preparation requirements</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1.3.</w:t>
            </w:r>
            <w:r w:rsidRPr="00F42678">
              <w:rPr>
                <w:rFonts w:ascii="Arial" w:hAnsi="Arial" w:cs="Arial"/>
              </w:rPr>
              <w:tab/>
              <w:t>Necessary preventive action is taken to avoid wastage and to ensure best yield with respect to grain direction and the type of substrate selected</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lang w:val="en-NZ"/>
              </w:rPr>
            </w:pPr>
            <w:r w:rsidRPr="00F42678">
              <w:rPr>
                <w:rFonts w:ascii="Arial" w:hAnsi="Arial" w:cs="Arial"/>
              </w:rPr>
              <w:t>1.4.</w:t>
            </w:r>
            <w:r w:rsidRPr="00F42678">
              <w:rPr>
                <w:rFonts w:ascii="Arial" w:hAnsi="Arial" w:cs="Arial"/>
              </w:rPr>
              <w:tab/>
              <w:t>Substrate is suitably pre-treated, where required</w:t>
            </w:r>
            <w:r w:rsidR="005F4AE6">
              <w:rPr>
                <w:rFonts w:ascii="Arial" w:hAnsi="Arial" w:cs="Arial"/>
              </w:rPr>
              <w:t>.</w:t>
            </w:r>
          </w:p>
        </w:tc>
      </w:tr>
      <w:tr w:rsidR="00845742" w:rsidRPr="00F42678" w:rsidTr="00C11F12">
        <w:tc>
          <w:tcPr>
            <w:tcW w:w="2610" w:type="dxa"/>
          </w:tcPr>
          <w:p w:rsidR="00845742" w:rsidRPr="00F42678" w:rsidRDefault="00845742" w:rsidP="007E7A58">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Cut substrate</w:t>
            </w:r>
          </w:p>
        </w:tc>
        <w:tc>
          <w:tcPr>
            <w:tcW w:w="8190" w:type="dxa"/>
          </w:tcPr>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2.1.</w:t>
            </w:r>
            <w:r w:rsidRPr="00F42678">
              <w:rPr>
                <w:rFonts w:ascii="Arial" w:hAnsi="Arial" w:cs="Arial"/>
              </w:rPr>
              <w:tab/>
              <w:t>Set-up is carried out correctly in minimum time with minimum wastage</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2.2.</w:t>
            </w:r>
            <w:r w:rsidRPr="00F42678">
              <w:rPr>
                <w:rFonts w:ascii="Arial" w:hAnsi="Arial" w:cs="Arial"/>
              </w:rPr>
              <w:tab/>
              <w:t>Grip and lay edges of sheet are identified</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2.3.</w:t>
            </w:r>
            <w:r w:rsidRPr="00F42678">
              <w:rPr>
                <w:rFonts w:ascii="Arial" w:hAnsi="Arial" w:cs="Arial"/>
              </w:rPr>
              <w:tab/>
              <w:t>Knives are checked for appropriate sharpness</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2.4.</w:t>
            </w:r>
            <w:r w:rsidRPr="00F42678">
              <w:rPr>
                <w:rFonts w:ascii="Arial" w:hAnsi="Arial" w:cs="Arial"/>
              </w:rPr>
              <w:tab/>
              <w:t>Cutting sticks are replaced when necessary</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2.5.</w:t>
            </w:r>
            <w:r w:rsidRPr="00F42678">
              <w:rPr>
                <w:rFonts w:ascii="Arial" w:hAnsi="Arial" w:cs="Arial"/>
              </w:rPr>
              <w:tab/>
              <w:t>Guillotine is manually set up and adjusted according to job specifications</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2.6.</w:t>
            </w:r>
            <w:r w:rsidRPr="00F42678">
              <w:rPr>
                <w:rFonts w:ascii="Arial" w:hAnsi="Arial" w:cs="Arial"/>
              </w:rPr>
              <w:tab/>
              <w:t>Clamping pressures are set up and adjusted according to job specifications</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2.7.</w:t>
            </w:r>
            <w:r w:rsidRPr="00F42678">
              <w:rPr>
                <w:rFonts w:ascii="Arial" w:hAnsi="Arial" w:cs="Arial"/>
              </w:rPr>
              <w:tab/>
              <w:t>Problems in cutting (guillotining) machine operation are identified and reported according to enterprise procedures</w:t>
            </w:r>
            <w:r w:rsidR="005F4AE6">
              <w:rPr>
                <w:rFonts w:ascii="Arial" w:hAnsi="Arial" w:cs="Arial"/>
              </w:rPr>
              <w:t>.</w:t>
            </w:r>
          </w:p>
          <w:p w:rsidR="00845742" w:rsidRPr="00F42678" w:rsidRDefault="00845742" w:rsidP="005F4AE6">
            <w:pPr>
              <w:pStyle w:val="List2"/>
              <w:tabs>
                <w:tab w:val="clear" w:pos="680"/>
              </w:tabs>
              <w:spacing w:before="120" w:after="0"/>
              <w:ind w:left="522" w:hanging="482"/>
              <w:contextualSpacing w:val="0"/>
              <w:rPr>
                <w:rFonts w:ascii="Arial" w:hAnsi="Arial" w:cs="Arial"/>
              </w:rPr>
            </w:pPr>
            <w:r w:rsidRPr="00F42678">
              <w:rPr>
                <w:rFonts w:ascii="Arial" w:hAnsi="Arial" w:cs="Arial"/>
              </w:rPr>
              <w:t>2.8.</w:t>
            </w:r>
            <w:r w:rsidRPr="00F42678">
              <w:rPr>
                <w:rFonts w:ascii="Arial" w:hAnsi="Arial" w:cs="Arial"/>
              </w:rPr>
              <w:tab/>
              <w:t xml:space="preserve">Quality of </w:t>
            </w:r>
            <w:r w:rsidRPr="00F42678">
              <w:rPr>
                <w:rStyle w:val="BoldandItalics"/>
                <w:rFonts w:ascii="Arial" w:hAnsi="Arial" w:cs="Arial"/>
              </w:rPr>
              <w:t>cuts</w:t>
            </w:r>
            <w:r w:rsidRPr="00F42678">
              <w:rPr>
                <w:rFonts w:ascii="Arial" w:hAnsi="Arial" w:cs="Arial"/>
              </w:rPr>
              <w:t xml:space="preserve"> is checked to ensure quality standards are met</w:t>
            </w:r>
            <w:r w:rsidR="005F4AE6">
              <w:rPr>
                <w:rFonts w:ascii="Arial" w:hAnsi="Arial" w:cs="Arial"/>
              </w:rPr>
              <w:t>.</w:t>
            </w:r>
          </w:p>
        </w:tc>
      </w:tr>
    </w:tbl>
    <w:p w:rsidR="00845742" w:rsidRPr="005F4AE6" w:rsidRDefault="00845742" w:rsidP="005F4AE6">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5F4AE6">
        <w:trPr>
          <w:trHeight w:val="215"/>
        </w:trPr>
        <w:tc>
          <w:tcPr>
            <w:tcW w:w="2610" w:type="dxa"/>
            <w:shd w:val="clear" w:color="auto" w:fill="D9D9D9"/>
            <w:vAlign w:val="center"/>
          </w:tcPr>
          <w:p w:rsidR="00845742" w:rsidRPr="00F42678" w:rsidRDefault="00845742" w:rsidP="007E7A58">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845742" w:rsidRPr="00F42678" w:rsidRDefault="00845742" w:rsidP="007E7A58">
            <w:pPr>
              <w:autoSpaceDE w:val="0"/>
              <w:autoSpaceDN w:val="0"/>
              <w:adjustRightInd w:val="0"/>
              <w:rPr>
                <w:rFonts w:ascii="Arial" w:hAnsi="Arial" w:cs="Arial"/>
                <w:b/>
              </w:rPr>
            </w:pPr>
            <w:r w:rsidRPr="00F42678">
              <w:rPr>
                <w:rFonts w:ascii="Arial" w:hAnsi="Arial" w:cs="Arial"/>
                <w:b/>
              </w:rPr>
              <w:t>Range</w:t>
            </w:r>
          </w:p>
        </w:tc>
      </w:tr>
      <w:tr w:rsidR="00845742" w:rsidRPr="00F42678" w:rsidTr="00C11F12">
        <w:trPr>
          <w:trHeight w:val="332"/>
        </w:trPr>
        <w:tc>
          <w:tcPr>
            <w:tcW w:w="2610" w:type="dxa"/>
          </w:tcPr>
          <w:p w:rsidR="00845742" w:rsidRPr="00F42678" w:rsidRDefault="00845742" w:rsidP="007E7A58">
            <w:pPr>
              <w:pStyle w:val="BodyText"/>
              <w:spacing w:before="0" w:after="0"/>
              <w:rPr>
                <w:rFonts w:ascii="Arial" w:hAnsi="Arial" w:cs="Arial"/>
                <w:b/>
                <w:i/>
                <w:lang w:val="en-NZ"/>
              </w:rPr>
            </w:pPr>
            <w:r w:rsidRPr="00F42678">
              <w:rPr>
                <w:rStyle w:val="BoldandItalics"/>
                <w:rFonts w:ascii="Arial" w:hAnsi="Arial" w:cs="Arial"/>
                <w:b w:val="0"/>
                <w:i w:val="0"/>
              </w:rPr>
              <w:t>Substrates</w:t>
            </w:r>
            <w:r w:rsidRPr="00F42678">
              <w:rPr>
                <w:rFonts w:ascii="Arial" w:hAnsi="Arial" w:cs="Arial"/>
                <w:b/>
                <w:i/>
              </w:rPr>
              <w:t xml:space="preserve"> </w:t>
            </w:r>
          </w:p>
        </w:tc>
        <w:tc>
          <w:tcPr>
            <w:tcW w:w="8190" w:type="dxa"/>
          </w:tcPr>
          <w:p w:rsidR="00845742" w:rsidRPr="00F42678" w:rsidRDefault="00845742" w:rsidP="007E7A58">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45742" w:rsidRPr="00F42678" w:rsidRDefault="007E7A58" w:rsidP="00985966">
            <w:pPr>
              <w:pStyle w:val="ListBullet"/>
              <w:numPr>
                <w:ilvl w:val="0"/>
                <w:numId w:val="95"/>
              </w:numPr>
              <w:spacing w:before="0" w:after="0"/>
              <w:rPr>
                <w:rFonts w:ascii="Arial" w:hAnsi="Arial" w:cs="Arial"/>
                <w:lang w:val="en-NZ"/>
              </w:rPr>
            </w:pPr>
            <w:r w:rsidRPr="00F42678">
              <w:rPr>
                <w:rFonts w:ascii="Arial" w:hAnsi="Arial" w:cs="Arial"/>
              </w:rPr>
              <w:t>Range</w:t>
            </w:r>
            <w:r w:rsidR="00845742" w:rsidRPr="00F42678">
              <w:rPr>
                <w:rFonts w:ascii="Arial" w:hAnsi="Arial" w:cs="Arial"/>
              </w:rPr>
              <w:t xml:space="preserve"> of substrates in categories of paper, paperboard, corrugated board, plastics.</w:t>
            </w:r>
          </w:p>
        </w:tc>
      </w:tr>
      <w:tr w:rsidR="00845742" w:rsidRPr="00F42678" w:rsidTr="00C11F12">
        <w:trPr>
          <w:trHeight w:val="332"/>
        </w:trPr>
        <w:tc>
          <w:tcPr>
            <w:tcW w:w="2610" w:type="dxa"/>
          </w:tcPr>
          <w:p w:rsidR="00845742" w:rsidRPr="00F42678" w:rsidRDefault="00845742" w:rsidP="00B94CB3">
            <w:pPr>
              <w:pStyle w:val="BodyText"/>
              <w:spacing w:before="0" w:after="0"/>
              <w:rPr>
                <w:rFonts w:ascii="Arial" w:hAnsi="Arial" w:cs="Arial"/>
                <w:b/>
                <w:i/>
                <w:lang w:val="en-NZ"/>
              </w:rPr>
            </w:pPr>
            <w:r w:rsidRPr="00F42678">
              <w:rPr>
                <w:rStyle w:val="BoldandItalics"/>
                <w:rFonts w:ascii="Arial" w:hAnsi="Arial" w:cs="Arial"/>
                <w:b w:val="0"/>
                <w:i w:val="0"/>
              </w:rPr>
              <w:t>Cut</w:t>
            </w:r>
            <w:r w:rsidR="007E7A58">
              <w:rPr>
                <w:rStyle w:val="BoldandItalics"/>
                <w:rFonts w:ascii="Arial" w:hAnsi="Arial" w:cs="Arial"/>
                <w:b w:val="0"/>
                <w:i w:val="0"/>
              </w:rPr>
              <w:t>s</w:t>
            </w:r>
          </w:p>
        </w:tc>
        <w:tc>
          <w:tcPr>
            <w:tcW w:w="8190" w:type="dxa"/>
          </w:tcPr>
          <w:p w:rsidR="00845742" w:rsidRPr="00F42678" w:rsidRDefault="005F4AE6" w:rsidP="005F4AE6">
            <w:pPr>
              <w:pStyle w:val="ListBullet"/>
              <w:numPr>
                <w:ilvl w:val="0"/>
                <w:numId w:val="0"/>
              </w:numPr>
              <w:spacing w:before="0" w:after="0"/>
              <w:ind w:left="360" w:hanging="360"/>
              <w:rPr>
                <w:rFonts w:ascii="Arial" w:hAnsi="Arial" w:cs="Arial"/>
              </w:rPr>
            </w:pPr>
            <w:proofErr w:type="gramStart"/>
            <w:r>
              <w:rPr>
                <w:rFonts w:ascii="Arial" w:hAnsi="Arial" w:cs="Arial"/>
              </w:rPr>
              <w:t>may</w:t>
            </w:r>
            <w:proofErr w:type="gramEnd"/>
            <w:r>
              <w:rPr>
                <w:rFonts w:ascii="Arial" w:hAnsi="Arial" w:cs="Arial"/>
              </w:rPr>
              <w:t xml:space="preserve"> include </w:t>
            </w:r>
            <w:r w:rsidRPr="00F42678">
              <w:rPr>
                <w:rFonts w:ascii="Arial" w:hAnsi="Arial" w:cs="Arial"/>
              </w:rPr>
              <w:t>s</w:t>
            </w:r>
            <w:r w:rsidR="007E7A58" w:rsidRPr="00F42678">
              <w:rPr>
                <w:rFonts w:ascii="Arial" w:hAnsi="Arial" w:cs="Arial"/>
              </w:rPr>
              <w:t>ingle</w:t>
            </w:r>
            <w:r w:rsidR="00845742" w:rsidRPr="00F42678">
              <w:rPr>
                <w:rFonts w:ascii="Arial" w:hAnsi="Arial" w:cs="Arial"/>
              </w:rPr>
              <w:t xml:space="preserve"> knife, manual guillotines.</w:t>
            </w:r>
          </w:p>
        </w:tc>
      </w:tr>
    </w:tbl>
    <w:p w:rsidR="00845742" w:rsidRPr="005F4AE6" w:rsidRDefault="00845742" w:rsidP="007E7A58">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845742" w:rsidRPr="00F42678" w:rsidTr="005F4AE6">
        <w:trPr>
          <w:trHeight w:val="197"/>
        </w:trPr>
        <w:tc>
          <w:tcPr>
            <w:tcW w:w="10800" w:type="dxa"/>
            <w:gridSpan w:val="2"/>
            <w:shd w:val="clear" w:color="auto" w:fill="D9D9D9"/>
            <w:vAlign w:val="center"/>
          </w:tcPr>
          <w:p w:rsidR="00845742" w:rsidRPr="00F42678" w:rsidRDefault="00845742" w:rsidP="007E7A58">
            <w:pPr>
              <w:rPr>
                <w:rFonts w:ascii="Arial" w:hAnsi="Arial" w:cs="Arial"/>
                <w:b/>
              </w:rPr>
            </w:pPr>
            <w:r w:rsidRPr="00F42678">
              <w:rPr>
                <w:rFonts w:ascii="Arial" w:hAnsi="Arial" w:cs="Arial"/>
                <w:b/>
              </w:rPr>
              <w:t>Evidence Guide</w:t>
            </w:r>
          </w:p>
        </w:tc>
      </w:tr>
      <w:tr w:rsidR="00845742" w:rsidRPr="00F42678" w:rsidTr="00C11F12">
        <w:tc>
          <w:tcPr>
            <w:tcW w:w="2520" w:type="dxa"/>
          </w:tcPr>
          <w:p w:rsidR="00845742" w:rsidRPr="00F42678" w:rsidRDefault="00845742" w:rsidP="007E7A58">
            <w:pPr>
              <w:rPr>
                <w:rFonts w:ascii="Arial" w:hAnsi="Arial" w:cs="Arial"/>
              </w:rPr>
            </w:pPr>
            <w:r w:rsidRPr="00F42678">
              <w:rPr>
                <w:rFonts w:ascii="Arial" w:hAnsi="Arial" w:cs="Arial"/>
              </w:rPr>
              <w:t>Critical Aspects of Competence</w:t>
            </w:r>
          </w:p>
        </w:tc>
        <w:tc>
          <w:tcPr>
            <w:tcW w:w="8280" w:type="dxa"/>
          </w:tcPr>
          <w:p w:rsidR="00845742" w:rsidRPr="00F42678" w:rsidRDefault="00845742" w:rsidP="007E7A58">
            <w:pPr>
              <w:rPr>
                <w:rFonts w:ascii="Arial" w:hAnsi="Arial" w:cs="Arial"/>
                <w:lang w:val="en-GB" w:eastAsia="de-DE"/>
              </w:rPr>
            </w:pPr>
            <w:r w:rsidRPr="00F42678">
              <w:rPr>
                <w:rFonts w:ascii="Arial" w:hAnsi="Arial" w:cs="Arial"/>
                <w:lang w:val="en-GB" w:eastAsia="de-DE"/>
              </w:rPr>
              <w:t>Assessment requires evidence that the candidate:</w:t>
            </w:r>
          </w:p>
          <w:p w:rsidR="00845742" w:rsidRPr="00F42678" w:rsidRDefault="00845742" w:rsidP="00985966">
            <w:pPr>
              <w:pStyle w:val="ListBullet"/>
              <w:numPr>
                <w:ilvl w:val="0"/>
                <w:numId w:val="99"/>
              </w:numPr>
              <w:spacing w:before="0" w:after="0"/>
              <w:rPr>
                <w:rFonts w:ascii="Arial" w:hAnsi="Arial" w:cs="Arial"/>
              </w:rPr>
            </w:pPr>
            <w:r w:rsidRPr="00F42678">
              <w:rPr>
                <w:rFonts w:ascii="Arial" w:hAnsi="Arial" w:cs="Arial"/>
              </w:rPr>
              <w:t>inspect and cut substrate according to job specifications</w:t>
            </w:r>
          </w:p>
          <w:p w:rsidR="00845742" w:rsidRPr="00F42678" w:rsidRDefault="00845742" w:rsidP="00985966">
            <w:pPr>
              <w:pStyle w:val="ListBullet"/>
              <w:numPr>
                <w:ilvl w:val="0"/>
                <w:numId w:val="99"/>
              </w:numPr>
              <w:spacing w:before="0" w:after="0"/>
              <w:rPr>
                <w:rFonts w:ascii="Arial" w:hAnsi="Arial" w:cs="Arial"/>
              </w:rPr>
            </w:pPr>
            <w:r w:rsidRPr="00F42678">
              <w:rPr>
                <w:rFonts w:ascii="Arial" w:hAnsi="Arial" w:cs="Arial"/>
              </w:rPr>
              <w:t>for valid and reliable assessment of this unit, evidence should be gathered over a period of time through a range of methods for assessment to indicate consistent performance</w:t>
            </w:r>
          </w:p>
          <w:p w:rsidR="00845742" w:rsidRPr="00F42678" w:rsidRDefault="007E7A58" w:rsidP="00985966">
            <w:pPr>
              <w:numPr>
                <w:ilvl w:val="0"/>
                <w:numId w:val="99"/>
              </w:numPr>
              <w:rPr>
                <w:rFonts w:ascii="Arial" w:hAnsi="Arial" w:cs="Arial"/>
              </w:rPr>
            </w:pPr>
            <w:r w:rsidRPr="00F42678">
              <w:rPr>
                <w:rFonts w:ascii="Arial" w:hAnsi="Arial" w:cs="Arial"/>
              </w:rPr>
              <w:t>Evidence</w:t>
            </w:r>
            <w:r w:rsidR="00845742" w:rsidRPr="00F42678">
              <w:rPr>
                <w:rFonts w:ascii="Arial" w:hAnsi="Arial" w:cs="Arial"/>
              </w:rPr>
              <w:t xml:space="preserve"> for assessment may be gathered from assessment of the unit of competency alone or through an integrated assessment activity.</w:t>
            </w:r>
          </w:p>
        </w:tc>
      </w:tr>
      <w:tr w:rsidR="00845742" w:rsidRPr="00F42678" w:rsidTr="00C11F12">
        <w:tc>
          <w:tcPr>
            <w:tcW w:w="2520" w:type="dxa"/>
          </w:tcPr>
          <w:p w:rsidR="00845742" w:rsidRPr="00F42678" w:rsidRDefault="00845742" w:rsidP="007E7A58">
            <w:pPr>
              <w:rPr>
                <w:rFonts w:ascii="Arial" w:hAnsi="Arial" w:cs="Arial"/>
                <w:lang w:val="en-GB" w:eastAsia="de-DE"/>
              </w:rPr>
            </w:pPr>
            <w:r w:rsidRPr="00F42678">
              <w:rPr>
                <w:rFonts w:ascii="Arial" w:hAnsi="Arial" w:cs="Arial"/>
                <w:lang w:val="en-GB" w:eastAsia="de-DE"/>
              </w:rPr>
              <w:lastRenderedPageBreak/>
              <w:t>Underpinning Knowledge and Attitudes</w:t>
            </w:r>
          </w:p>
        </w:tc>
        <w:tc>
          <w:tcPr>
            <w:tcW w:w="8280" w:type="dxa"/>
          </w:tcPr>
          <w:p w:rsidR="00845742" w:rsidRPr="00F42678" w:rsidRDefault="00845742" w:rsidP="007E7A58">
            <w:pPr>
              <w:autoSpaceDE w:val="0"/>
              <w:autoSpaceDN w:val="0"/>
              <w:adjustRightInd w:val="0"/>
              <w:rPr>
                <w:rFonts w:ascii="Arial" w:hAnsi="Arial" w:cs="Arial"/>
              </w:rPr>
            </w:pPr>
            <w:r w:rsidRPr="00F42678">
              <w:rPr>
                <w:rFonts w:ascii="Arial" w:hAnsi="Arial" w:cs="Arial"/>
              </w:rPr>
              <w:t>Demonstrates knowledge of :</w:t>
            </w:r>
          </w:p>
          <w:p w:rsidR="00845742" w:rsidRPr="00F42678" w:rsidRDefault="00845742" w:rsidP="00985966">
            <w:pPr>
              <w:pStyle w:val="ListBullet"/>
              <w:numPr>
                <w:ilvl w:val="0"/>
                <w:numId w:val="97"/>
              </w:numPr>
              <w:spacing w:before="0" w:after="0"/>
              <w:rPr>
                <w:rFonts w:ascii="Arial" w:hAnsi="Arial" w:cs="Arial"/>
              </w:rPr>
            </w:pPr>
            <w:r w:rsidRPr="00F42678">
              <w:rPr>
                <w:rFonts w:ascii="Arial" w:hAnsi="Arial" w:cs="Arial"/>
              </w:rPr>
              <w:t>information contained in job specifications</w:t>
            </w:r>
          </w:p>
          <w:p w:rsidR="00845742" w:rsidRPr="00F42678" w:rsidRDefault="00845742" w:rsidP="00985966">
            <w:pPr>
              <w:pStyle w:val="ListBullet"/>
              <w:numPr>
                <w:ilvl w:val="0"/>
                <w:numId w:val="97"/>
              </w:numPr>
              <w:spacing w:before="0" w:after="0"/>
              <w:rPr>
                <w:rFonts w:ascii="Arial" w:hAnsi="Arial" w:cs="Arial"/>
              </w:rPr>
            </w:pPr>
            <w:r w:rsidRPr="00F42678">
              <w:rPr>
                <w:rFonts w:ascii="Arial" w:hAnsi="Arial" w:cs="Arial"/>
              </w:rPr>
              <w:t>process for checking guillotine knives</w:t>
            </w:r>
          </w:p>
          <w:p w:rsidR="00845742" w:rsidRPr="00F42678" w:rsidRDefault="00845742" w:rsidP="00985966">
            <w:pPr>
              <w:pStyle w:val="ListBullet"/>
              <w:numPr>
                <w:ilvl w:val="0"/>
                <w:numId w:val="97"/>
              </w:numPr>
              <w:spacing w:before="0" w:after="0"/>
              <w:rPr>
                <w:rFonts w:ascii="Arial" w:hAnsi="Arial" w:cs="Arial"/>
              </w:rPr>
            </w:pPr>
            <w:r w:rsidRPr="00F42678">
              <w:rPr>
                <w:rFonts w:ascii="Arial" w:hAnsi="Arial" w:cs="Arial"/>
              </w:rPr>
              <w:t>guillotine set up and operation</w:t>
            </w:r>
          </w:p>
          <w:p w:rsidR="00845742" w:rsidRPr="00F42678" w:rsidRDefault="00845742" w:rsidP="00985966">
            <w:pPr>
              <w:pStyle w:val="ListBullet"/>
              <w:numPr>
                <w:ilvl w:val="0"/>
                <w:numId w:val="97"/>
              </w:numPr>
              <w:spacing w:before="0" w:after="0"/>
              <w:rPr>
                <w:rFonts w:ascii="Arial" w:hAnsi="Arial" w:cs="Arial"/>
              </w:rPr>
            </w:pPr>
            <w:r w:rsidRPr="00F42678">
              <w:rPr>
                <w:rFonts w:ascii="Arial" w:hAnsi="Arial" w:cs="Arial"/>
              </w:rPr>
              <w:t>safe guillotine handling and operation</w:t>
            </w:r>
          </w:p>
          <w:p w:rsidR="00845742" w:rsidRPr="00F42678" w:rsidRDefault="00845742" w:rsidP="00985966">
            <w:pPr>
              <w:numPr>
                <w:ilvl w:val="1"/>
                <w:numId w:val="98"/>
              </w:numPr>
              <w:tabs>
                <w:tab w:val="left" w:pos="342"/>
              </w:tabs>
              <w:rPr>
                <w:rFonts w:ascii="Arial" w:hAnsi="Arial" w:cs="Arial"/>
              </w:rPr>
            </w:pPr>
            <w:r w:rsidRPr="00F42678">
              <w:rPr>
                <w:rFonts w:ascii="Arial" w:hAnsi="Arial" w:cs="Arial"/>
              </w:rPr>
              <w:t>proper stacking and storage of processed substrate</w:t>
            </w:r>
          </w:p>
        </w:tc>
      </w:tr>
      <w:tr w:rsidR="00845742" w:rsidRPr="00F42678" w:rsidTr="00C11F12">
        <w:tc>
          <w:tcPr>
            <w:tcW w:w="2520" w:type="dxa"/>
          </w:tcPr>
          <w:p w:rsidR="00845742" w:rsidRPr="00F42678" w:rsidRDefault="00845742" w:rsidP="007E7A58">
            <w:pPr>
              <w:rPr>
                <w:rFonts w:ascii="Arial" w:hAnsi="Arial" w:cs="Arial"/>
                <w:lang w:val="en-GB" w:eastAsia="de-DE"/>
              </w:rPr>
            </w:pPr>
            <w:r w:rsidRPr="00F42678">
              <w:rPr>
                <w:rFonts w:ascii="Arial" w:hAnsi="Arial" w:cs="Arial"/>
                <w:lang w:val="en-GB" w:eastAsia="de-DE"/>
              </w:rPr>
              <w:t>Underpinning Skills</w:t>
            </w:r>
          </w:p>
        </w:tc>
        <w:tc>
          <w:tcPr>
            <w:tcW w:w="8280" w:type="dxa"/>
          </w:tcPr>
          <w:p w:rsidR="00845742" w:rsidRPr="00F42678" w:rsidRDefault="00845742" w:rsidP="007E7A58">
            <w:pPr>
              <w:autoSpaceDE w:val="0"/>
              <w:autoSpaceDN w:val="0"/>
              <w:adjustRightInd w:val="0"/>
              <w:rPr>
                <w:rFonts w:ascii="Arial" w:hAnsi="Arial" w:cs="Arial"/>
              </w:rPr>
            </w:pPr>
            <w:r w:rsidRPr="00F42678">
              <w:rPr>
                <w:rFonts w:ascii="Arial" w:hAnsi="Arial" w:cs="Arial"/>
              </w:rPr>
              <w:t>Demonstrates skills in:</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communication of ideas and information by ensuring substrate quality standards</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collecting, analysing and organising information by inspecting the substrate and its print capability, including the need for any special preparation requirements</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planning and organising activities by taking necessary preventive action to avoid wastage and to ensure best yield with respect to grain direction and the type of substrate selected</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teamwork when maintaining the production process in association with others</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mathematical ideas and techniques by setting clamping pressures and adjusting them according to job specifications</w:t>
            </w:r>
          </w:p>
          <w:p w:rsidR="00845742" w:rsidRPr="00F42678" w:rsidRDefault="00845742" w:rsidP="00985966">
            <w:pPr>
              <w:pStyle w:val="ListBullet"/>
              <w:numPr>
                <w:ilvl w:val="0"/>
                <w:numId w:val="96"/>
              </w:numPr>
              <w:spacing w:before="0" w:after="0"/>
              <w:rPr>
                <w:rFonts w:ascii="Arial" w:hAnsi="Arial" w:cs="Arial"/>
              </w:rPr>
            </w:pPr>
            <w:r w:rsidRPr="00F42678">
              <w:rPr>
                <w:rFonts w:ascii="Arial" w:hAnsi="Arial" w:cs="Arial"/>
              </w:rPr>
              <w:t>problem-solving skills by checking quality of cuts to ensure quality standards are met</w:t>
            </w:r>
          </w:p>
          <w:p w:rsidR="00845742" w:rsidRPr="007E7A58" w:rsidRDefault="00845742" w:rsidP="00985966">
            <w:pPr>
              <w:pStyle w:val="ListParagraph"/>
              <w:numPr>
                <w:ilvl w:val="0"/>
                <w:numId w:val="96"/>
              </w:numPr>
              <w:rPr>
                <w:rFonts w:ascii="Arial" w:hAnsi="Arial" w:cs="Arial"/>
              </w:rPr>
            </w:pPr>
            <w:r w:rsidRPr="007E7A58">
              <w:rPr>
                <w:rFonts w:ascii="Arial" w:hAnsi="Arial" w:cs="Arial"/>
              </w:rPr>
              <w:t>use of technology by using guillotines and other equipment to prepare and cut screen print substrate</w:t>
            </w:r>
          </w:p>
        </w:tc>
      </w:tr>
      <w:tr w:rsidR="005F4AE6" w:rsidRPr="00F42678" w:rsidTr="00C11F12">
        <w:trPr>
          <w:trHeight w:val="692"/>
        </w:trPr>
        <w:tc>
          <w:tcPr>
            <w:tcW w:w="2520" w:type="dxa"/>
          </w:tcPr>
          <w:p w:rsidR="005F4AE6" w:rsidRPr="00115EAF" w:rsidRDefault="005F4AE6" w:rsidP="00A53A16">
            <w:pPr>
              <w:spacing w:before="60"/>
              <w:rPr>
                <w:rFonts w:ascii="Arial" w:hAnsi="Arial" w:cs="Arial"/>
              </w:rPr>
            </w:pPr>
            <w:r w:rsidRPr="00115EAF">
              <w:rPr>
                <w:rFonts w:ascii="Arial" w:hAnsi="Arial" w:cs="Arial"/>
              </w:rPr>
              <w:t>Resources Implication</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F4AE6" w:rsidRPr="00F42678" w:rsidTr="00C11F12">
        <w:tc>
          <w:tcPr>
            <w:tcW w:w="2520" w:type="dxa"/>
          </w:tcPr>
          <w:p w:rsidR="005F4AE6" w:rsidRPr="00115EAF" w:rsidRDefault="005F4AE6" w:rsidP="00A53A16">
            <w:pPr>
              <w:rPr>
                <w:rFonts w:ascii="Arial" w:hAnsi="Arial" w:cs="Arial"/>
              </w:rPr>
            </w:pPr>
            <w:r w:rsidRPr="00115EAF">
              <w:rPr>
                <w:rFonts w:ascii="Arial" w:hAnsi="Arial" w:cs="Arial"/>
              </w:rPr>
              <w:t xml:space="preserve">Methods of Assessment </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F4AE6" w:rsidRPr="00115EAF" w:rsidRDefault="005F4AE6" w:rsidP="005F4AE6">
            <w:pPr>
              <w:pStyle w:val="ListParagraph"/>
              <w:numPr>
                <w:ilvl w:val="0"/>
                <w:numId w:val="96"/>
              </w:numPr>
              <w:rPr>
                <w:rFonts w:ascii="Arial" w:hAnsi="Arial" w:cs="Arial"/>
              </w:rPr>
            </w:pPr>
            <w:r w:rsidRPr="00115EAF">
              <w:rPr>
                <w:rFonts w:ascii="Arial" w:hAnsi="Arial" w:cs="Arial"/>
              </w:rPr>
              <w:t>Interview / Written Test</w:t>
            </w:r>
          </w:p>
          <w:p w:rsidR="005F4AE6" w:rsidRPr="00115EAF" w:rsidRDefault="005F4AE6" w:rsidP="005F4AE6">
            <w:pPr>
              <w:pStyle w:val="ListParagraph"/>
              <w:numPr>
                <w:ilvl w:val="0"/>
                <w:numId w:val="96"/>
              </w:numPr>
              <w:rPr>
                <w:rFonts w:ascii="Arial" w:hAnsi="Arial" w:cs="Arial"/>
              </w:rPr>
            </w:pPr>
            <w:r w:rsidRPr="00115EAF">
              <w:rPr>
                <w:rFonts w:ascii="Arial" w:hAnsi="Arial" w:cs="Arial"/>
              </w:rPr>
              <w:t>Observation / Demonstration with Oral Questioning</w:t>
            </w:r>
          </w:p>
        </w:tc>
      </w:tr>
      <w:tr w:rsidR="005F4AE6" w:rsidRPr="00F42678" w:rsidTr="00C11F12">
        <w:tc>
          <w:tcPr>
            <w:tcW w:w="2520" w:type="dxa"/>
          </w:tcPr>
          <w:p w:rsidR="005F4AE6" w:rsidRPr="00115EAF" w:rsidRDefault="005F4AE6" w:rsidP="00A53A16">
            <w:pPr>
              <w:rPr>
                <w:rFonts w:ascii="Arial" w:hAnsi="Arial" w:cs="Arial"/>
              </w:rPr>
            </w:pPr>
            <w:r w:rsidRPr="00115EAF">
              <w:rPr>
                <w:rFonts w:ascii="Arial" w:hAnsi="Arial" w:cs="Arial"/>
              </w:rPr>
              <w:t>Context of Assessment</w:t>
            </w:r>
          </w:p>
        </w:tc>
        <w:tc>
          <w:tcPr>
            <w:tcW w:w="8280" w:type="dxa"/>
          </w:tcPr>
          <w:p w:rsidR="005F4AE6" w:rsidRPr="00115EAF" w:rsidRDefault="005F4AE6"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845742" w:rsidRPr="00F42678" w:rsidRDefault="00845742" w:rsidP="00845742">
      <w:pPr>
        <w:rPr>
          <w:rFonts w:ascii="Arial" w:hAnsi="Arial" w:cs="Arial"/>
        </w:rPr>
      </w:pPr>
      <w:r w:rsidRPr="00F42678">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845742" w:rsidRPr="00F42678" w:rsidTr="00C11F12">
        <w:trPr>
          <w:trHeight w:val="380"/>
        </w:trPr>
        <w:tc>
          <w:tcPr>
            <w:tcW w:w="10800" w:type="dxa"/>
            <w:gridSpan w:val="2"/>
            <w:shd w:val="clear" w:color="auto" w:fill="DDDDDD"/>
            <w:vAlign w:val="center"/>
          </w:tcPr>
          <w:p w:rsidR="00845742" w:rsidRPr="00F42678" w:rsidRDefault="00845742" w:rsidP="009C470B">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845742" w:rsidRPr="00F42678" w:rsidTr="00C11F12">
        <w:trPr>
          <w:trHeight w:val="380"/>
        </w:trPr>
        <w:tc>
          <w:tcPr>
            <w:tcW w:w="2610" w:type="dxa"/>
            <w:shd w:val="clear" w:color="auto" w:fill="DDDDDD"/>
            <w:vAlign w:val="center"/>
          </w:tcPr>
          <w:p w:rsidR="00845742" w:rsidRPr="00F42678" w:rsidRDefault="00845742" w:rsidP="009C470B">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845742" w:rsidRPr="00F42678" w:rsidRDefault="001C0D46" w:rsidP="009C470B">
            <w:pPr>
              <w:rPr>
                <w:rFonts w:ascii="Arial" w:hAnsi="Arial" w:cs="Arial"/>
                <w:b/>
              </w:rPr>
            </w:pPr>
            <w:r>
              <w:rPr>
                <w:rFonts w:ascii="Arial" w:hAnsi="Arial" w:cs="Arial"/>
                <w:b/>
              </w:rPr>
              <w:t>Manual Prepare a</w:t>
            </w:r>
            <w:r w:rsidRPr="00F42678">
              <w:rPr>
                <w:rFonts w:ascii="Arial" w:hAnsi="Arial" w:cs="Arial"/>
                <w:b/>
              </w:rPr>
              <w:t>nd Produce Screen Prints</w:t>
            </w:r>
          </w:p>
        </w:tc>
      </w:tr>
      <w:tr w:rsidR="00845742" w:rsidRPr="00F42678" w:rsidTr="00C11F12">
        <w:trPr>
          <w:trHeight w:val="380"/>
        </w:trPr>
        <w:tc>
          <w:tcPr>
            <w:tcW w:w="2610" w:type="dxa"/>
            <w:shd w:val="clear" w:color="auto" w:fill="DDDDDD"/>
            <w:vAlign w:val="center"/>
          </w:tcPr>
          <w:p w:rsidR="00845742" w:rsidRPr="00F42678" w:rsidRDefault="00845742" w:rsidP="009C470B">
            <w:pPr>
              <w:rPr>
                <w:rFonts w:ascii="Arial" w:hAnsi="Arial" w:cs="Arial"/>
                <w:b/>
              </w:rPr>
            </w:pPr>
            <w:r w:rsidRPr="00F42678">
              <w:rPr>
                <w:rFonts w:ascii="Arial" w:hAnsi="Arial" w:cs="Arial"/>
                <w:b/>
                <w:bCs/>
              </w:rPr>
              <w:t>Unit Code</w:t>
            </w:r>
          </w:p>
        </w:tc>
        <w:bookmarkStart w:id="28" w:name="INDBPS2_08"/>
        <w:tc>
          <w:tcPr>
            <w:tcW w:w="8190" w:type="dxa"/>
            <w:shd w:val="clear" w:color="auto" w:fill="DDDDDD"/>
            <w:vAlign w:val="center"/>
          </w:tcPr>
          <w:p w:rsidR="00845742" w:rsidRPr="00845742" w:rsidRDefault="005542D0" w:rsidP="009C470B">
            <w:pPr>
              <w:pStyle w:val="Default"/>
              <w:rPr>
                <w:rFonts w:ascii="Arial" w:hAnsi="Arial" w:cs="Arial"/>
              </w:rPr>
            </w:pPr>
            <w:r w:rsidRPr="00845742">
              <w:rPr>
                <w:rFonts w:ascii="Arial" w:hAnsi="Arial" w:cs="Arial"/>
                <w:b/>
                <w:color w:val="0070C0"/>
              </w:rPr>
              <w:fldChar w:fldCharType="begin"/>
            </w:r>
            <w:r w:rsidR="00845742" w:rsidRPr="00845742">
              <w:rPr>
                <w:rFonts w:ascii="Arial" w:hAnsi="Arial" w:cs="Arial"/>
                <w:b/>
                <w:color w:val="0070C0"/>
              </w:rPr>
              <w:instrText xml:space="preserve"> HYPERLINK  \l "INDBPS2_08_0613" </w:instrText>
            </w:r>
            <w:r w:rsidRPr="00845742">
              <w:rPr>
                <w:rFonts w:ascii="Arial" w:hAnsi="Arial" w:cs="Arial"/>
                <w:b/>
                <w:color w:val="0070C0"/>
              </w:rPr>
              <w:fldChar w:fldCharType="separate"/>
            </w:r>
            <w:r w:rsidR="00845742" w:rsidRPr="00845742">
              <w:rPr>
                <w:rStyle w:val="Hyperlink"/>
                <w:rFonts w:ascii="Arial" w:hAnsi="Arial" w:cs="Arial"/>
                <w:b/>
              </w:rPr>
              <w:t>IND BPS</w:t>
            </w:r>
            <w:r w:rsidR="00845742">
              <w:rPr>
                <w:rStyle w:val="Hyperlink"/>
                <w:rFonts w:ascii="Arial" w:hAnsi="Arial" w:cs="Arial"/>
                <w:b/>
              </w:rPr>
              <w:t>1</w:t>
            </w:r>
            <w:r w:rsidR="00845742" w:rsidRPr="00845742">
              <w:rPr>
                <w:rStyle w:val="Hyperlink"/>
                <w:rFonts w:ascii="Arial" w:hAnsi="Arial" w:cs="Arial"/>
                <w:b/>
              </w:rPr>
              <w:t xml:space="preserve"> 08 0613</w:t>
            </w:r>
            <w:r w:rsidRPr="00845742">
              <w:rPr>
                <w:rFonts w:ascii="Arial" w:hAnsi="Arial" w:cs="Arial"/>
                <w:b/>
                <w:color w:val="0070C0"/>
              </w:rPr>
              <w:fldChar w:fldCharType="end"/>
            </w:r>
            <w:r w:rsidR="00845742" w:rsidRPr="00845742">
              <w:rPr>
                <w:rFonts w:ascii="Arial" w:hAnsi="Arial" w:cs="Arial"/>
              </w:rPr>
              <w:t xml:space="preserve"> </w:t>
            </w:r>
            <w:bookmarkEnd w:id="28"/>
          </w:p>
        </w:tc>
      </w:tr>
      <w:tr w:rsidR="00845742" w:rsidRPr="00F42678" w:rsidTr="00C11F12">
        <w:trPr>
          <w:trHeight w:val="620"/>
        </w:trPr>
        <w:tc>
          <w:tcPr>
            <w:tcW w:w="2610" w:type="dxa"/>
          </w:tcPr>
          <w:p w:rsidR="00845742" w:rsidRPr="00F42678" w:rsidRDefault="00845742" w:rsidP="009C470B">
            <w:pPr>
              <w:spacing w:before="60"/>
              <w:rPr>
                <w:rFonts w:ascii="Arial" w:hAnsi="Arial" w:cs="Arial"/>
              </w:rPr>
            </w:pPr>
            <w:r w:rsidRPr="00F42678">
              <w:rPr>
                <w:rFonts w:ascii="Arial" w:hAnsi="Arial" w:cs="Arial"/>
                <w:b/>
                <w:bCs/>
              </w:rPr>
              <w:t>Unit Descriptor</w:t>
            </w:r>
          </w:p>
        </w:tc>
        <w:tc>
          <w:tcPr>
            <w:tcW w:w="8190" w:type="dxa"/>
            <w:vAlign w:val="center"/>
          </w:tcPr>
          <w:p w:rsidR="00845742" w:rsidRPr="00F42678" w:rsidRDefault="00845742" w:rsidP="005F4AE6">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manually prepare and produce screen prints.</w:t>
            </w:r>
          </w:p>
        </w:tc>
      </w:tr>
    </w:tbl>
    <w:p w:rsidR="00845742" w:rsidRPr="006866D2" w:rsidRDefault="00845742" w:rsidP="00845742">
      <w:pPr>
        <w:rPr>
          <w:rFonts w:ascii="Arial" w:hAnsi="Arial" w:cs="Arial"/>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6866D2">
        <w:trPr>
          <w:trHeight w:val="350"/>
        </w:trPr>
        <w:tc>
          <w:tcPr>
            <w:tcW w:w="261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Performance Criteria</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Identify job requirements</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1.1.</w:t>
            </w:r>
            <w:r w:rsidRPr="00F42678">
              <w:rPr>
                <w:rFonts w:ascii="Arial" w:hAnsi="Arial" w:cs="Arial"/>
              </w:rPr>
              <w:tab/>
              <w:t>Material safety data sheets are used to identify safe chemical handling procedures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1.2.</w:t>
            </w:r>
            <w:r w:rsidRPr="00F42678">
              <w:rPr>
                <w:rFonts w:ascii="Arial" w:hAnsi="Arial" w:cs="Arial"/>
              </w:rPr>
              <w:tab/>
            </w:r>
            <w:r w:rsidRPr="00F42678">
              <w:rPr>
                <w:rStyle w:val="BoldandItalics"/>
                <w:rFonts w:ascii="Arial" w:hAnsi="Arial" w:cs="Arial"/>
              </w:rPr>
              <w:t>Substrate</w:t>
            </w:r>
            <w:r w:rsidRPr="00F42678">
              <w:rPr>
                <w:rFonts w:ascii="Arial" w:hAnsi="Arial" w:cs="Arial"/>
              </w:rPr>
              <w:t xml:space="preserve"> is checked for conformance to </w:t>
            </w:r>
            <w:r w:rsidRPr="00F42678">
              <w:rPr>
                <w:rStyle w:val="BoldandItalics"/>
                <w:rFonts w:ascii="Arial" w:hAnsi="Arial" w:cs="Arial"/>
              </w:rPr>
              <w:t>job specifications</w:t>
            </w:r>
            <w:r w:rsidRPr="00F42678">
              <w:rPr>
                <w:rFonts w:ascii="Arial" w:hAnsi="Arial" w:cs="Arial"/>
              </w:rPr>
              <w:t xml:space="preserve"> with any irregularities reported and/or rectified</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1.3.</w:t>
            </w:r>
            <w:r w:rsidRPr="00F42678">
              <w:rPr>
                <w:rFonts w:ascii="Arial" w:hAnsi="Arial" w:cs="Arial"/>
              </w:rPr>
              <w:tab/>
              <w:t>Ink is checked for conformance to job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1.4.</w:t>
            </w:r>
            <w:r w:rsidRPr="00F42678">
              <w:rPr>
                <w:rFonts w:ascii="Arial" w:hAnsi="Arial" w:cs="Arial"/>
              </w:rPr>
              <w:tab/>
              <w:t>Stencil is checked for conformance to job specifications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Prepare machine to print</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2.1.</w:t>
            </w:r>
            <w:r w:rsidRPr="00F42678">
              <w:rPr>
                <w:rFonts w:ascii="Arial" w:hAnsi="Arial" w:cs="Arial"/>
              </w:rPr>
              <w:tab/>
              <w:t>Substrate position and stencil registration are adjusted according to job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2.2.</w:t>
            </w:r>
            <w:r w:rsidRPr="00F42678">
              <w:rPr>
                <w:rFonts w:ascii="Arial" w:hAnsi="Arial" w:cs="Arial"/>
              </w:rPr>
              <w:tab/>
              <w:t>Ink is applied to the screen in the quantity required for the screen size</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2.3.</w:t>
            </w:r>
            <w:r w:rsidRPr="00F42678">
              <w:rPr>
                <w:rFonts w:ascii="Arial" w:hAnsi="Arial" w:cs="Arial"/>
              </w:rPr>
              <w:tab/>
              <w:t>Equipment is kept clean and spillage is minimised</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Produce proof print</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3.1.</w:t>
            </w:r>
            <w:r w:rsidRPr="00F42678">
              <w:rPr>
                <w:rFonts w:ascii="Arial" w:hAnsi="Arial" w:cs="Arial"/>
              </w:rPr>
              <w:tab/>
              <w:t xml:space="preserve">Proof print is run off and checked for colour, strength, registration, adhesion, clarity, gloss level, </w:t>
            </w:r>
            <w:r w:rsidRPr="00F42678">
              <w:rPr>
                <w:rStyle w:val="BoldandItalics"/>
                <w:rFonts w:ascii="Arial" w:hAnsi="Arial" w:cs="Arial"/>
              </w:rPr>
              <w:t>drying</w:t>
            </w:r>
            <w:r w:rsidRPr="00F42678">
              <w:rPr>
                <w:rFonts w:ascii="Arial" w:hAnsi="Arial" w:cs="Arial"/>
              </w:rPr>
              <w:t>/</w:t>
            </w:r>
            <w:r w:rsidRPr="00F42678">
              <w:rPr>
                <w:rStyle w:val="BoldandItalics"/>
                <w:rFonts w:ascii="Arial" w:hAnsi="Arial" w:cs="Arial"/>
              </w:rPr>
              <w:t>curing</w:t>
            </w:r>
            <w:r w:rsidRPr="00F42678">
              <w:rPr>
                <w:rFonts w:ascii="Arial" w:hAnsi="Arial" w:cs="Arial"/>
              </w:rPr>
              <w:t>, artwork detail and other technical aspects according to job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3.2.</w:t>
            </w:r>
            <w:r w:rsidRPr="00F42678">
              <w:rPr>
                <w:rFonts w:ascii="Arial" w:hAnsi="Arial" w:cs="Arial"/>
              </w:rPr>
              <w:tab/>
              <w:t>Adjustments are made according to product and machine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3.3.</w:t>
            </w:r>
            <w:r w:rsidRPr="00F42678">
              <w:rPr>
                <w:rFonts w:ascii="Arial" w:hAnsi="Arial" w:cs="Arial"/>
              </w:rPr>
              <w:tab/>
              <w:t>Belt speed and energy required are set to achieve desired curing or drying properties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3.4.</w:t>
            </w:r>
            <w:r w:rsidRPr="00F42678">
              <w:rPr>
                <w:rFonts w:ascii="Arial" w:hAnsi="Arial" w:cs="Arial"/>
              </w:rPr>
              <w:tab/>
            </w:r>
            <w:r w:rsidRPr="00F42678">
              <w:rPr>
                <w:rStyle w:val="BoldandItalics"/>
                <w:rFonts w:ascii="Arial" w:hAnsi="Arial" w:cs="Arial"/>
              </w:rPr>
              <w:t>Appropriate approval</w:t>
            </w:r>
            <w:r w:rsidRPr="00F42678">
              <w:rPr>
                <w:rFonts w:ascii="Arial" w:hAnsi="Arial" w:cs="Arial"/>
              </w:rPr>
              <w:t xml:space="preserve"> to commence production is sought prior to commencement</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4.</w:t>
            </w:r>
            <w:r w:rsidRPr="00F42678">
              <w:rPr>
                <w:rFonts w:ascii="Arial" w:hAnsi="Arial" w:cs="Arial"/>
              </w:rPr>
              <w:tab/>
              <w:t>Run job and monitor print quality</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4.1.</w:t>
            </w:r>
            <w:r w:rsidRPr="00F42678">
              <w:rPr>
                <w:rFonts w:ascii="Arial" w:hAnsi="Arial" w:cs="Arial"/>
              </w:rPr>
              <w:tab/>
              <w:t>Printing speed production is adjusted to maximise quality and output</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4.3.</w:t>
            </w:r>
            <w:r w:rsidRPr="00F42678">
              <w:rPr>
                <w:rFonts w:ascii="Arial" w:hAnsi="Arial" w:cs="Arial"/>
              </w:rPr>
              <w:tab/>
              <w:t>Effects of ink alterations during run are monitored and any discrepancy is notified according to enterprise procedures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4.4.</w:t>
            </w:r>
            <w:r w:rsidRPr="00F42678">
              <w:rPr>
                <w:rFonts w:ascii="Arial" w:hAnsi="Arial" w:cs="Arial"/>
              </w:rPr>
              <w:tab/>
            </w:r>
            <w:r w:rsidRPr="00F42678">
              <w:rPr>
                <w:rStyle w:val="BoldandItalics"/>
                <w:rFonts w:ascii="Arial" w:hAnsi="Arial" w:cs="Arial"/>
              </w:rPr>
              <w:t>Workplace documentation</w:t>
            </w:r>
            <w:r w:rsidRPr="00F42678">
              <w:rPr>
                <w:rFonts w:ascii="Arial" w:hAnsi="Arial" w:cs="Arial"/>
              </w:rPr>
              <w:t xml:space="preserve"> on job is completed as required</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4.5.</w:t>
            </w:r>
            <w:r w:rsidRPr="00F42678">
              <w:rPr>
                <w:rFonts w:ascii="Arial" w:hAnsi="Arial" w:cs="Arial"/>
              </w:rPr>
              <w:tab/>
              <w:t xml:space="preserve">Curing and drying are constantly monitored and adjusted according to </w:t>
            </w:r>
            <w:proofErr w:type="gramStart"/>
            <w:r w:rsidRPr="00F42678">
              <w:rPr>
                <w:rFonts w:ascii="Arial" w:hAnsi="Arial" w:cs="Arial"/>
              </w:rPr>
              <w:t>manufacturer's</w:t>
            </w:r>
            <w:proofErr w:type="gramEnd"/>
            <w:r w:rsidRPr="00F42678">
              <w:rPr>
                <w:rFonts w:ascii="Arial" w:hAnsi="Arial" w:cs="Arial"/>
              </w:rPr>
              <w:t>/ supplier's and job specifications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5.</w:t>
            </w:r>
            <w:r w:rsidRPr="00F42678">
              <w:rPr>
                <w:rFonts w:ascii="Arial" w:hAnsi="Arial" w:cs="Arial"/>
              </w:rPr>
              <w:tab/>
              <w:t>Carry out routine user maintenance</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5.1.</w:t>
            </w:r>
            <w:r w:rsidRPr="00F42678">
              <w:rPr>
                <w:rFonts w:ascii="Arial" w:hAnsi="Arial" w:cs="Arial"/>
              </w:rPr>
              <w:tab/>
              <w:t>Equipment is cleaned according to enterprise procedures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5.2.</w:t>
            </w:r>
            <w:r w:rsidRPr="00F42678">
              <w:rPr>
                <w:rFonts w:ascii="Arial" w:hAnsi="Arial" w:cs="Arial"/>
              </w:rPr>
              <w:tab/>
              <w:t>Fault conditions are identified and reported according to enterprise procedures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6.</w:t>
            </w:r>
            <w:r w:rsidRPr="00F42678">
              <w:rPr>
                <w:rFonts w:ascii="Arial" w:hAnsi="Arial" w:cs="Arial"/>
              </w:rPr>
              <w:tab/>
              <w:t>Stack production output</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6.1.</w:t>
            </w:r>
            <w:r w:rsidRPr="00F42678">
              <w:rPr>
                <w:rFonts w:ascii="Arial" w:hAnsi="Arial" w:cs="Arial"/>
              </w:rPr>
              <w:tab/>
              <w:t>Output is checked for thorough drying/curing before stacking</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lang w:val="en-NZ"/>
              </w:rPr>
            </w:pPr>
            <w:r w:rsidRPr="00F42678">
              <w:rPr>
                <w:rFonts w:ascii="Arial" w:hAnsi="Arial" w:cs="Arial"/>
              </w:rPr>
              <w:t>6.2.</w:t>
            </w:r>
            <w:r w:rsidRPr="00F42678">
              <w:rPr>
                <w:rFonts w:ascii="Arial" w:hAnsi="Arial" w:cs="Arial"/>
              </w:rPr>
              <w:tab/>
              <w:t>Job status and progress are checked for conformance to job specifications and any necessary action is taken</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lastRenderedPageBreak/>
              <w:t>7.</w:t>
            </w:r>
            <w:r w:rsidRPr="00F42678">
              <w:rPr>
                <w:rFonts w:ascii="Arial" w:hAnsi="Arial" w:cs="Arial"/>
              </w:rPr>
              <w:tab/>
              <w:t>Conduct shutdown of the production process</w:t>
            </w:r>
          </w:p>
        </w:tc>
        <w:tc>
          <w:tcPr>
            <w:tcW w:w="8190" w:type="dxa"/>
          </w:tcPr>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7.1.</w:t>
            </w:r>
            <w:r w:rsidRPr="00F42678">
              <w:rPr>
                <w:rFonts w:ascii="Arial" w:hAnsi="Arial" w:cs="Arial"/>
              </w:rPr>
              <w:tab/>
              <w:t>Material is transferred to correct destination in a safe manner</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7.2.</w:t>
            </w:r>
            <w:r w:rsidRPr="00F42678">
              <w:rPr>
                <w:rFonts w:ascii="Arial" w:hAnsi="Arial" w:cs="Arial"/>
              </w:rPr>
              <w:tab/>
              <w:t>Excess ink, screens, squeegees and flood coaters are removed and cleaned according to OHS requirements and manufacturer's/supplier's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7.3.</w:t>
            </w:r>
            <w:r w:rsidRPr="00F42678">
              <w:rPr>
                <w:rFonts w:ascii="Arial" w:hAnsi="Arial" w:cs="Arial"/>
              </w:rPr>
              <w:tab/>
              <w:t xml:space="preserve">Waste materials and chemicals are disposed of according to </w:t>
            </w:r>
            <w:proofErr w:type="gramStart"/>
            <w:r w:rsidRPr="00F42678">
              <w:rPr>
                <w:rFonts w:ascii="Arial" w:hAnsi="Arial" w:cs="Arial"/>
              </w:rPr>
              <w:t>manufacturer's/</w:t>
            </w:r>
            <w:proofErr w:type="gramEnd"/>
            <w:r w:rsidRPr="00F42678">
              <w:rPr>
                <w:rFonts w:ascii="Arial" w:hAnsi="Arial" w:cs="Arial"/>
              </w:rPr>
              <w:t>supplier's specifications, regulatory requirements and enterprise procedures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7.4.</w:t>
            </w:r>
            <w:r w:rsidRPr="00F42678">
              <w:rPr>
                <w:rFonts w:ascii="Arial" w:hAnsi="Arial" w:cs="Arial"/>
              </w:rPr>
              <w:tab/>
              <w:t>Equipment and surrounding areas are cleaned according to manufacturer's/supplier's specifications</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7.5.</w:t>
            </w:r>
            <w:r w:rsidRPr="00F42678">
              <w:rPr>
                <w:rFonts w:ascii="Arial" w:hAnsi="Arial" w:cs="Arial"/>
              </w:rPr>
              <w:tab/>
              <w:t>Tools and equipment are identified, stored and maintained according to manufacturer's specifications to ensure ease of access and operator safety</w:t>
            </w:r>
            <w:r w:rsidR="006866D2">
              <w:rPr>
                <w:rFonts w:ascii="Arial" w:hAnsi="Arial" w:cs="Arial"/>
              </w:rPr>
              <w:t>.</w:t>
            </w:r>
          </w:p>
          <w:p w:rsidR="00845742" w:rsidRPr="00F42678" w:rsidRDefault="00845742" w:rsidP="006866D2">
            <w:pPr>
              <w:pStyle w:val="List2"/>
              <w:tabs>
                <w:tab w:val="clear" w:pos="680"/>
              </w:tabs>
              <w:spacing w:before="120" w:after="0"/>
              <w:ind w:left="522" w:hanging="522"/>
              <w:contextualSpacing w:val="0"/>
              <w:rPr>
                <w:rFonts w:ascii="Arial" w:hAnsi="Arial" w:cs="Arial"/>
              </w:rPr>
            </w:pPr>
            <w:r w:rsidRPr="00F42678">
              <w:rPr>
                <w:rFonts w:ascii="Arial" w:hAnsi="Arial" w:cs="Arial"/>
              </w:rPr>
              <w:t>7.6.</w:t>
            </w:r>
            <w:r w:rsidRPr="00F42678">
              <w:rPr>
                <w:rFonts w:ascii="Arial" w:hAnsi="Arial" w:cs="Arial"/>
              </w:rPr>
              <w:tab/>
              <w:t>The correct procedure for dealing with spilt chemicals is demonstrated according to OHS requirements</w:t>
            </w:r>
            <w:r w:rsidR="006866D2">
              <w:rPr>
                <w:rFonts w:ascii="Arial" w:hAnsi="Arial" w:cs="Arial"/>
              </w:rPr>
              <w:t>.</w:t>
            </w:r>
          </w:p>
        </w:tc>
      </w:tr>
    </w:tbl>
    <w:p w:rsidR="00845742" w:rsidRPr="006866D2" w:rsidRDefault="00845742" w:rsidP="006866D2">
      <w:pPr>
        <w:rPr>
          <w:rFonts w:ascii="Arial" w:hAnsi="Arial" w:cs="Arial"/>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6866D2">
        <w:trPr>
          <w:trHeight w:val="70"/>
        </w:trPr>
        <w:tc>
          <w:tcPr>
            <w:tcW w:w="2610" w:type="dxa"/>
            <w:shd w:val="clear" w:color="auto" w:fill="D9D9D9"/>
            <w:vAlign w:val="center"/>
          </w:tcPr>
          <w:p w:rsidR="00845742" w:rsidRPr="00F42678" w:rsidRDefault="00845742" w:rsidP="00C11F12">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845742" w:rsidRPr="00F42678" w:rsidRDefault="00845742" w:rsidP="00C11F12">
            <w:pPr>
              <w:autoSpaceDE w:val="0"/>
              <w:autoSpaceDN w:val="0"/>
              <w:adjustRightInd w:val="0"/>
              <w:rPr>
                <w:rFonts w:ascii="Arial" w:hAnsi="Arial" w:cs="Arial"/>
                <w:b/>
              </w:rPr>
            </w:pPr>
            <w:r w:rsidRPr="00F42678">
              <w:rPr>
                <w:rFonts w:ascii="Arial" w:hAnsi="Arial" w:cs="Arial"/>
                <w:b/>
              </w:rPr>
              <w:t>Range</w:t>
            </w:r>
          </w:p>
        </w:tc>
      </w:tr>
      <w:tr w:rsidR="00845742" w:rsidRPr="00F42678" w:rsidTr="006866D2">
        <w:trPr>
          <w:trHeight w:val="70"/>
        </w:trPr>
        <w:tc>
          <w:tcPr>
            <w:tcW w:w="2610" w:type="dxa"/>
          </w:tcPr>
          <w:p w:rsidR="00845742" w:rsidRPr="00F42678" w:rsidRDefault="00845742" w:rsidP="00C11F12">
            <w:pPr>
              <w:pStyle w:val="BodyText"/>
              <w:spacing w:before="0" w:after="0"/>
              <w:rPr>
                <w:rFonts w:ascii="Arial" w:hAnsi="Arial" w:cs="Arial"/>
                <w:b/>
                <w:i/>
                <w:lang w:val="en-NZ"/>
              </w:rPr>
            </w:pPr>
            <w:r w:rsidRPr="00F42678">
              <w:rPr>
                <w:rStyle w:val="BoldandItalics"/>
                <w:rFonts w:ascii="Arial" w:hAnsi="Arial" w:cs="Arial"/>
                <w:b w:val="0"/>
                <w:i w:val="0"/>
              </w:rPr>
              <w:t>Substrate</w:t>
            </w:r>
            <w:r w:rsidRPr="00F42678">
              <w:rPr>
                <w:rFonts w:ascii="Arial" w:hAnsi="Arial" w:cs="Arial"/>
                <w:b/>
                <w:i/>
              </w:rPr>
              <w:t xml:space="preserve"> </w:t>
            </w:r>
          </w:p>
        </w:tc>
        <w:tc>
          <w:tcPr>
            <w:tcW w:w="8190" w:type="dxa"/>
          </w:tcPr>
          <w:p w:rsidR="00845742" w:rsidRPr="00F42678" w:rsidRDefault="006866D2" w:rsidP="006866D2">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F42678">
              <w:rPr>
                <w:rFonts w:ascii="Arial" w:hAnsi="Arial" w:cs="Arial"/>
              </w:rPr>
              <w:t>m</w:t>
            </w:r>
            <w:r w:rsidR="009C470B" w:rsidRPr="00F42678">
              <w:rPr>
                <w:rFonts w:ascii="Arial" w:hAnsi="Arial" w:cs="Arial"/>
              </w:rPr>
              <w:t>aterial</w:t>
            </w:r>
            <w:r w:rsidR="00845742" w:rsidRPr="00F42678">
              <w:rPr>
                <w:rFonts w:ascii="Arial" w:hAnsi="Arial" w:cs="Arial"/>
              </w:rPr>
              <w:t xml:space="preserve"> or substance that will hold an image.</w:t>
            </w:r>
          </w:p>
        </w:tc>
      </w:tr>
      <w:tr w:rsidR="00845742" w:rsidRPr="00F42678" w:rsidTr="006866D2">
        <w:trPr>
          <w:trHeight w:val="70"/>
        </w:trPr>
        <w:tc>
          <w:tcPr>
            <w:tcW w:w="2610" w:type="dxa"/>
          </w:tcPr>
          <w:p w:rsidR="00845742" w:rsidRPr="00F42678" w:rsidRDefault="00845742" w:rsidP="00C11F12">
            <w:pPr>
              <w:pStyle w:val="BodyText"/>
              <w:spacing w:before="0" w:after="0"/>
              <w:rPr>
                <w:rFonts w:ascii="Arial" w:hAnsi="Arial" w:cs="Arial"/>
                <w:b/>
                <w:i/>
                <w:lang w:val="en-NZ"/>
              </w:rPr>
            </w:pPr>
            <w:r w:rsidRPr="00F42678">
              <w:rPr>
                <w:rStyle w:val="BoldandItalics"/>
                <w:rFonts w:ascii="Arial" w:hAnsi="Arial" w:cs="Arial"/>
                <w:b w:val="0"/>
                <w:i w:val="0"/>
              </w:rPr>
              <w:t>Job specifications</w:t>
            </w:r>
            <w:r w:rsidRPr="00F42678">
              <w:rPr>
                <w:rFonts w:ascii="Arial" w:hAnsi="Arial" w:cs="Arial"/>
                <w:b/>
                <w:i/>
              </w:rPr>
              <w:t xml:space="preserve"> </w:t>
            </w:r>
          </w:p>
        </w:tc>
        <w:tc>
          <w:tcPr>
            <w:tcW w:w="8190" w:type="dxa"/>
          </w:tcPr>
          <w:p w:rsidR="00845742" w:rsidRPr="00F42678" w:rsidRDefault="006866D2" w:rsidP="006866D2">
            <w:pPr>
              <w:pStyle w:val="ListBullet"/>
              <w:numPr>
                <w:ilvl w:val="0"/>
                <w:numId w:val="0"/>
              </w:numPr>
              <w:spacing w:before="0" w:after="0"/>
              <w:ind w:left="360" w:hanging="36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F42678">
              <w:rPr>
                <w:rFonts w:ascii="Arial" w:hAnsi="Arial" w:cs="Arial"/>
              </w:rPr>
              <w:t>j</w:t>
            </w:r>
            <w:r w:rsidR="009C470B" w:rsidRPr="00F42678">
              <w:rPr>
                <w:rFonts w:ascii="Arial" w:hAnsi="Arial" w:cs="Arial"/>
              </w:rPr>
              <w:t>ob</w:t>
            </w:r>
            <w:r w:rsidR="00845742" w:rsidRPr="00F42678">
              <w:rPr>
                <w:rFonts w:ascii="Arial" w:hAnsi="Arial" w:cs="Arial"/>
              </w:rPr>
              <w:t xml:space="preserve"> sheets, work tickets or processing orders.</w:t>
            </w:r>
          </w:p>
        </w:tc>
      </w:tr>
      <w:tr w:rsidR="00845742" w:rsidRPr="00F42678" w:rsidTr="00C11F12">
        <w:trPr>
          <w:trHeight w:val="332"/>
        </w:trPr>
        <w:tc>
          <w:tcPr>
            <w:tcW w:w="2610" w:type="dxa"/>
          </w:tcPr>
          <w:p w:rsidR="00845742" w:rsidRPr="00F42678" w:rsidRDefault="00845742" w:rsidP="00C11F12">
            <w:pPr>
              <w:pStyle w:val="BodyText"/>
              <w:spacing w:before="0" w:after="0"/>
              <w:rPr>
                <w:rFonts w:ascii="Arial" w:hAnsi="Arial" w:cs="Arial"/>
                <w:b/>
                <w:i/>
                <w:lang w:val="en-NZ"/>
              </w:rPr>
            </w:pPr>
            <w:r w:rsidRPr="00F42678">
              <w:rPr>
                <w:rStyle w:val="BoldandItalics"/>
                <w:rFonts w:ascii="Arial" w:hAnsi="Arial" w:cs="Arial"/>
                <w:b w:val="0"/>
                <w:i w:val="0"/>
              </w:rPr>
              <w:t>Drying</w:t>
            </w:r>
            <w:r w:rsidRPr="00F42678">
              <w:rPr>
                <w:rFonts w:ascii="Arial" w:hAnsi="Arial" w:cs="Arial"/>
                <w:b/>
                <w:i/>
              </w:rPr>
              <w:t>/</w:t>
            </w:r>
            <w:r w:rsidRPr="00F42678">
              <w:rPr>
                <w:rStyle w:val="BoldandItalics"/>
                <w:rFonts w:ascii="Arial" w:hAnsi="Arial" w:cs="Arial"/>
                <w:b w:val="0"/>
                <w:i w:val="0"/>
              </w:rPr>
              <w:t>curing</w:t>
            </w:r>
            <w:r w:rsidRPr="00F42678">
              <w:rPr>
                <w:rFonts w:ascii="Arial" w:hAnsi="Arial" w:cs="Arial"/>
                <w:b/>
                <w:i/>
              </w:rPr>
              <w:t xml:space="preserve"> </w:t>
            </w:r>
          </w:p>
        </w:tc>
        <w:tc>
          <w:tcPr>
            <w:tcW w:w="8190" w:type="dxa"/>
          </w:tcPr>
          <w:p w:rsidR="00845742" w:rsidRPr="00F42678" w:rsidRDefault="006866D2" w:rsidP="006866D2">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F42678">
              <w:rPr>
                <w:rFonts w:ascii="Arial" w:hAnsi="Arial" w:cs="Arial"/>
              </w:rPr>
              <w:t>m</w:t>
            </w:r>
            <w:r w:rsidR="009C470B" w:rsidRPr="00F42678">
              <w:rPr>
                <w:rFonts w:ascii="Arial" w:hAnsi="Arial" w:cs="Arial"/>
              </w:rPr>
              <w:t>anual</w:t>
            </w:r>
            <w:r w:rsidR="00845742" w:rsidRPr="00F42678">
              <w:rPr>
                <w:rFonts w:ascii="Arial" w:hAnsi="Arial" w:cs="Arial"/>
              </w:rPr>
              <w:t xml:space="preserve"> drying systems commonly used in specific industry sections.</w:t>
            </w:r>
          </w:p>
        </w:tc>
      </w:tr>
      <w:tr w:rsidR="00845742" w:rsidRPr="00F42678" w:rsidTr="00C11F12">
        <w:trPr>
          <w:trHeight w:val="332"/>
        </w:trPr>
        <w:tc>
          <w:tcPr>
            <w:tcW w:w="2610" w:type="dxa"/>
          </w:tcPr>
          <w:p w:rsidR="00845742" w:rsidRPr="00F42678" w:rsidRDefault="00845742" w:rsidP="00C11F12">
            <w:pPr>
              <w:pStyle w:val="BodyText"/>
              <w:spacing w:before="0" w:after="0"/>
              <w:rPr>
                <w:rFonts w:ascii="Arial" w:hAnsi="Arial" w:cs="Arial"/>
                <w:b/>
                <w:i/>
                <w:lang w:val="en-NZ"/>
              </w:rPr>
            </w:pPr>
            <w:r w:rsidRPr="00F42678">
              <w:rPr>
                <w:rStyle w:val="BoldandItalics"/>
                <w:rFonts w:ascii="Arial" w:hAnsi="Arial" w:cs="Arial"/>
                <w:b w:val="0"/>
                <w:i w:val="0"/>
              </w:rPr>
              <w:t>Appropriate approval</w:t>
            </w:r>
            <w:r w:rsidRPr="00F42678">
              <w:rPr>
                <w:rFonts w:ascii="Arial" w:hAnsi="Arial" w:cs="Arial"/>
                <w:b/>
                <w:i/>
              </w:rPr>
              <w:t xml:space="preserve"> </w:t>
            </w:r>
          </w:p>
        </w:tc>
        <w:tc>
          <w:tcPr>
            <w:tcW w:w="8190" w:type="dxa"/>
          </w:tcPr>
          <w:p w:rsidR="00845742" w:rsidRPr="00F42678" w:rsidRDefault="006866D2" w:rsidP="006866D2">
            <w:pPr>
              <w:pStyle w:val="ListBullet"/>
              <w:numPr>
                <w:ilvl w:val="0"/>
                <w:numId w:val="0"/>
              </w:numPr>
              <w:spacing w:before="0" w:after="0"/>
              <w:rPr>
                <w:rFonts w:ascii="Arial" w:hAnsi="Arial" w:cs="Arial"/>
                <w:lang w:val="en-NZ"/>
              </w:rPr>
            </w:pPr>
            <w:proofErr w:type="gramStart"/>
            <w:r>
              <w:rPr>
                <w:rFonts w:ascii="Arial" w:hAnsi="Arial" w:cs="Arial"/>
              </w:rPr>
              <w:t>may</w:t>
            </w:r>
            <w:proofErr w:type="gramEnd"/>
            <w:r>
              <w:rPr>
                <w:rFonts w:ascii="Arial" w:hAnsi="Arial" w:cs="Arial"/>
              </w:rPr>
              <w:t xml:space="preserve"> include </w:t>
            </w:r>
            <w:r w:rsidRPr="00F42678">
              <w:rPr>
                <w:rFonts w:ascii="Arial" w:hAnsi="Arial" w:cs="Arial"/>
              </w:rPr>
              <w:t>c</w:t>
            </w:r>
            <w:r w:rsidR="009C470B" w:rsidRPr="00F42678">
              <w:rPr>
                <w:rFonts w:ascii="Arial" w:hAnsi="Arial" w:cs="Arial"/>
              </w:rPr>
              <w:t>lient</w:t>
            </w:r>
            <w:r w:rsidR="00845742" w:rsidRPr="00F42678">
              <w:rPr>
                <w:rFonts w:ascii="Arial" w:hAnsi="Arial" w:cs="Arial"/>
              </w:rPr>
              <w:t xml:space="preserve"> approval sought or enterprise approval from supervising personnel.</w:t>
            </w:r>
          </w:p>
        </w:tc>
      </w:tr>
      <w:tr w:rsidR="00845742" w:rsidRPr="00F42678" w:rsidTr="00C11F12">
        <w:trPr>
          <w:trHeight w:val="332"/>
        </w:trPr>
        <w:tc>
          <w:tcPr>
            <w:tcW w:w="2610" w:type="dxa"/>
          </w:tcPr>
          <w:p w:rsidR="00845742" w:rsidRPr="00F42678" w:rsidRDefault="00845742" w:rsidP="00C11F12">
            <w:pPr>
              <w:pStyle w:val="BodyText"/>
              <w:spacing w:before="0" w:after="0"/>
              <w:rPr>
                <w:rFonts w:ascii="Arial" w:hAnsi="Arial" w:cs="Arial"/>
                <w:b/>
                <w:i/>
                <w:lang w:val="en-NZ"/>
              </w:rPr>
            </w:pPr>
            <w:r w:rsidRPr="00F42678">
              <w:rPr>
                <w:rStyle w:val="BoldandItalics"/>
                <w:rFonts w:ascii="Arial" w:hAnsi="Arial" w:cs="Arial"/>
                <w:b w:val="0"/>
                <w:i w:val="0"/>
              </w:rPr>
              <w:t>Workplace documentation</w:t>
            </w:r>
            <w:r w:rsidRPr="00F42678">
              <w:rPr>
                <w:rFonts w:ascii="Arial" w:hAnsi="Arial" w:cs="Arial"/>
                <w:b/>
                <w:i/>
              </w:rPr>
              <w:t xml:space="preserve"> </w:t>
            </w:r>
          </w:p>
        </w:tc>
        <w:tc>
          <w:tcPr>
            <w:tcW w:w="8190" w:type="dxa"/>
          </w:tcPr>
          <w:p w:rsidR="00845742" w:rsidRPr="00F42678" w:rsidRDefault="00845742" w:rsidP="00C11F12">
            <w:pPr>
              <w:pStyle w:val="ListBullet"/>
              <w:numPr>
                <w:ilvl w:val="0"/>
                <w:numId w:val="0"/>
              </w:numPr>
              <w:spacing w:before="0" w:after="0"/>
              <w:ind w:left="360" w:hanging="360"/>
              <w:rPr>
                <w:rFonts w:ascii="Arial" w:hAnsi="Arial" w:cs="Arial"/>
              </w:rPr>
            </w:pPr>
            <w:r w:rsidRPr="00F42678">
              <w:rPr>
                <w:rFonts w:ascii="Arial" w:hAnsi="Arial" w:cs="Arial"/>
              </w:rPr>
              <w:t>may include:</w:t>
            </w:r>
          </w:p>
          <w:p w:rsidR="00845742" w:rsidRPr="00F42678" w:rsidRDefault="009C470B" w:rsidP="00985966">
            <w:pPr>
              <w:pStyle w:val="ListBullet"/>
              <w:numPr>
                <w:ilvl w:val="0"/>
                <w:numId w:val="104"/>
              </w:numPr>
              <w:spacing w:before="0" w:after="0"/>
              <w:rPr>
                <w:rFonts w:ascii="Arial" w:hAnsi="Arial" w:cs="Arial"/>
              </w:rPr>
            </w:pPr>
            <w:r w:rsidRPr="00F42678">
              <w:rPr>
                <w:rFonts w:ascii="Arial" w:hAnsi="Arial" w:cs="Arial"/>
              </w:rPr>
              <w:t>Enterprise</w:t>
            </w:r>
            <w:r w:rsidR="00845742" w:rsidRPr="00F42678">
              <w:rPr>
                <w:rFonts w:ascii="Arial" w:hAnsi="Arial" w:cs="Arial"/>
              </w:rPr>
              <w:t xml:space="preserve"> procedural documents.</w:t>
            </w:r>
          </w:p>
        </w:tc>
      </w:tr>
    </w:tbl>
    <w:p w:rsidR="00845742" w:rsidRPr="006866D2" w:rsidRDefault="00845742" w:rsidP="00C11F12">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845742" w:rsidRPr="00F42678" w:rsidTr="006866D2">
        <w:trPr>
          <w:trHeight w:val="70"/>
        </w:trPr>
        <w:tc>
          <w:tcPr>
            <w:tcW w:w="10800" w:type="dxa"/>
            <w:gridSpan w:val="2"/>
            <w:shd w:val="clear" w:color="auto" w:fill="D9D9D9"/>
            <w:vAlign w:val="center"/>
          </w:tcPr>
          <w:p w:rsidR="00845742" w:rsidRPr="00F42678" w:rsidRDefault="00845742" w:rsidP="00C11F12">
            <w:pPr>
              <w:rPr>
                <w:rFonts w:ascii="Arial" w:hAnsi="Arial" w:cs="Arial"/>
                <w:b/>
              </w:rPr>
            </w:pPr>
            <w:r w:rsidRPr="00F42678">
              <w:rPr>
                <w:rFonts w:ascii="Arial" w:hAnsi="Arial" w:cs="Arial"/>
                <w:b/>
              </w:rPr>
              <w:t>Evidence Guide</w:t>
            </w:r>
          </w:p>
        </w:tc>
      </w:tr>
      <w:tr w:rsidR="00845742" w:rsidRPr="00F42678" w:rsidTr="00C11F12">
        <w:tc>
          <w:tcPr>
            <w:tcW w:w="2520" w:type="dxa"/>
          </w:tcPr>
          <w:p w:rsidR="00845742" w:rsidRPr="00F42678" w:rsidRDefault="00845742" w:rsidP="00C11F12">
            <w:pPr>
              <w:rPr>
                <w:rFonts w:ascii="Arial" w:hAnsi="Arial" w:cs="Arial"/>
              </w:rPr>
            </w:pPr>
            <w:r w:rsidRPr="00F42678">
              <w:rPr>
                <w:rFonts w:ascii="Arial" w:hAnsi="Arial" w:cs="Arial"/>
              </w:rPr>
              <w:t>Critical Aspects of Competence</w:t>
            </w:r>
          </w:p>
        </w:tc>
        <w:tc>
          <w:tcPr>
            <w:tcW w:w="8280" w:type="dxa"/>
          </w:tcPr>
          <w:p w:rsidR="00845742" w:rsidRPr="00F42678" w:rsidRDefault="00845742" w:rsidP="00C11F12">
            <w:pPr>
              <w:rPr>
                <w:rFonts w:ascii="Arial" w:hAnsi="Arial" w:cs="Arial"/>
                <w:lang w:val="en-GB" w:eastAsia="de-DE"/>
              </w:rPr>
            </w:pPr>
            <w:r w:rsidRPr="00F42678">
              <w:rPr>
                <w:rFonts w:ascii="Arial" w:hAnsi="Arial" w:cs="Arial"/>
                <w:lang w:val="en-GB" w:eastAsia="de-DE"/>
              </w:rPr>
              <w:t>Assessment requires evidence that the candidate</w:t>
            </w:r>
            <w:r w:rsidR="006866D2">
              <w:rPr>
                <w:rFonts w:ascii="Arial" w:hAnsi="Arial" w:cs="Arial"/>
                <w:lang w:val="en-GB" w:eastAsia="de-DE"/>
              </w:rPr>
              <w:t xml:space="preserve"> to</w:t>
            </w:r>
            <w:r w:rsidRPr="00F42678">
              <w:rPr>
                <w:rFonts w:ascii="Arial" w:hAnsi="Arial" w:cs="Arial"/>
                <w:lang w:val="en-GB" w:eastAsia="de-DE"/>
              </w:rPr>
              <w:t>:</w:t>
            </w:r>
          </w:p>
          <w:p w:rsidR="00845742" w:rsidRPr="00F42678" w:rsidRDefault="00845742" w:rsidP="00985966">
            <w:pPr>
              <w:pStyle w:val="ListBullet"/>
              <w:numPr>
                <w:ilvl w:val="0"/>
                <w:numId w:val="105"/>
              </w:numPr>
              <w:spacing w:before="0" w:after="0"/>
              <w:rPr>
                <w:rFonts w:ascii="Arial" w:hAnsi="Arial" w:cs="Arial"/>
              </w:rPr>
            </w:pPr>
            <w:r w:rsidRPr="00F42678">
              <w:rPr>
                <w:rFonts w:ascii="Arial" w:hAnsi="Arial" w:cs="Arial"/>
              </w:rPr>
              <w:t>set up screen printing machinery and produce a print that meets job specifications on a range of common substrates, using fundamental manual screening techniques</w:t>
            </w:r>
          </w:p>
          <w:p w:rsidR="00845742" w:rsidRPr="00F42678" w:rsidRDefault="00845742" w:rsidP="00985966">
            <w:pPr>
              <w:pStyle w:val="ListBullet"/>
              <w:numPr>
                <w:ilvl w:val="0"/>
                <w:numId w:val="105"/>
              </w:numPr>
              <w:spacing w:before="0" w:after="0"/>
              <w:rPr>
                <w:rFonts w:ascii="Arial" w:hAnsi="Arial" w:cs="Arial"/>
              </w:rPr>
            </w:pPr>
            <w:r w:rsidRPr="00F42678">
              <w:rPr>
                <w:rFonts w:ascii="Arial" w:hAnsi="Arial" w:cs="Arial"/>
              </w:rPr>
              <w:t>for valid and reliable assessment of this unit, evidence should be gathered over a period of time through a range of methods for assessment to indicate consistent performance</w:t>
            </w:r>
          </w:p>
          <w:p w:rsidR="00845742" w:rsidRPr="00F42678" w:rsidRDefault="006866D2" w:rsidP="006866D2">
            <w:pPr>
              <w:numPr>
                <w:ilvl w:val="0"/>
                <w:numId w:val="105"/>
              </w:numPr>
              <w:rPr>
                <w:rFonts w:ascii="Arial" w:hAnsi="Arial" w:cs="Arial"/>
              </w:rPr>
            </w:pPr>
            <w:proofErr w:type="gramStart"/>
            <w:r>
              <w:rPr>
                <w:rFonts w:ascii="Arial" w:hAnsi="Arial" w:cs="Arial"/>
              </w:rPr>
              <w:t>gather</w:t>
            </w:r>
            <w:proofErr w:type="gramEnd"/>
            <w:r>
              <w:rPr>
                <w:rFonts w:ascii="Arial" w:hAnsi="Arial" w:cs="Arial"/>
              </w:rPr>
              <w:t xml:space="preserve"> </w:t>
            </w:r>
            <w:r w:rsidR="00845742" w:rsidRPr="00F42678">
              <w:rPr>
                <w:rFonts w:ascii="Arial" w:hAnsi="Arial" w:cs="Arial"/>
              </w:rPr>
              <w:t>assessment of the unit of competency alone or through an integrated assessment activity.</w:t>
            </w:r>
          </w:p>
        </w:tc>
      </w:tr>
      <w:tr w:rsidR="00845742" w:rsidRPr="00F42678" w:rsidTr="00C11F12">
        <w:tc>
          <w:tcPr>
            <w:tcW w:w="2520" w:type="dxa"/>
          </w:tcPr>
          <w:p w:rsidR="00845742" w:rsidRPr="00F42678" w:rsidRDefault="00845742" w:rsidP="00C11F12">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845742" w:rsidRPr="00F42678" w:rsidRDefault="00845742" w:rsidP="00C11F12">
            <w:pPr>
              <w:autoSpaceDE w:val="0"/>
              <w:autoSpaceDN w:val="0"/>
              <w:adjustRightInd w:val="0"/>
              <w:rPr>
                <w:rFonts w:ascii="Arial" w:hAnsi="Arial" w:cs="Arial"/>
              </w:rPr>
            </w:pPr>
            <w:r w:rsidRPr="00F42678">
              <w:rPr>
                <w:rFonts w:ascii="Arial" w:hAnsi="Arial" w:cs="Arial"/>
              </w:rPr>
              <w:t>Demonstrates knowledge of :</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information that can be gained from material data safety sheets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need to check the substrate for conformance to the job specifications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action required if the ink did not comply with the job specifications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compliance checks that are made with the stencil</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limitations that you have when setting the substrate position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result if too much ink were applied to the screen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need to keep equipment clean</w:t>
            </w:r>
          </w:p>
          <w:p w:rsidR="00845742" w:rsidRDefault="00845742" w:rsidP="00985966">
            <w:pPr>
              <w:pStyle w:val="ListBullet"/>
              <w:numPr>
                <w:ilvl w:val="0"/>
                <w:numId w:val="106"/>
              </w:numPr>
              <w:spacing w:before="0" w:after="0"/>
              <w:rPr>
                <w:rFonts w:ascii="Arial" w:hAnsi="Arial" w:cs="Arial"/>
              </w:rPr>
            </w:pPr>
            <w:r w:rsidRPr="00F42678">
              <w:rPr>
                <w:rFonts w:ascii="Arial" w:hAnsi="Arial" w:cs="Arial"/>
              </w:rPr>
              <w:t>OHS concerns that are there when producing a manual print</w:t>
            </w:r>
          </w:p>
          <w:p w:rsidR="006866D2" w:rsidRPr="00F42678" w:rsidRDefault="006866D2" w:rsidP="006866D2">
            <w:pPr>
              <w:pStyle w:val="ListBullet"/>
              <w:numPr>
                <w:ilvl w:val="0"/>
                <w:numId w:val="0"/>
              </w:numPr>
              <w:spacing w:before="0" w:after="0"/>
              <w:ind w:left="360" w:hanging="360"/>
              <w:rPr>
                <w:rFonts w:ascii="Arial" w:hAnsi="Arial" w:cs="Arial"/>
              </w:rPr>
            </w:pP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lastRenderedPageBreak/>
              <w:t>checks to be made on the printed sheet when the proof print has been run off</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drying/curing system to be used for this application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product and machine specifications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result if the belt speed was too high</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need to obtain final approval before commencing the production run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aspects of the print that are evaluated during printing</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need to make ink alterations during the run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workplace documentation action when the print run is completed</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OHS concerns that are there in relationship to drying/curing systems?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maintenance that should be carried out on this machine</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importance of reporting any faulty equipment</w:t>
            </w:r>
          </w:p>
          <w:p w:rsidR="00845742" w:rsidRPr="00F42678" w:rsidRDefault="009C470B" w:rsidP="00985966">
            <w:pPr>
              <w:pStyle w:val="ListBullet"/>
              <w:numPr>
                <w:ilvl w:val="0"/>
                <w:numId w:val="106"/>
              </w:numPr>
              <w:spacing w:before="0" w:after="0"/>
              <w:rPr>
                <w:rFonts w:ascii="Arial" w:hAnsi="Arial" w:cs="Arial"/>
              </w:rPr>
            </w:pPr>
            <w:r w:rsidRPr="00F42678">
              <w:rPr>
                <w:rFonts w:ascii="Arial" w:hAnsi="Arial" w:cs="Arial"/>
              </w:rPr>
              <w:t>How</w:t>
            </w:r>
            <w:r w:rsidR="00845742" w:rsidRPr="00F42678">
              <w:rPr>
                <w:rFonts w:ascii="Arial" w:hAnsi="Arial" w:cs="Arial"/>
              </w:rPr>
              <w:t xml:space="preserve"> do you determine whether a print is dried/cured prior to stacking?</w:t>
            </w:r>
          </w:p>
          <w:p w:rsidR="00845742" w:rsidRPr="00F42678" w:rsidRDefault="009C470B" w:rsidP="00985966">
            <w:pPr>
              <w:pStyle w:val="ListBullet"/>
              <w:numPr>
                <w:ilvl w:val="0"/>
                <w:numId w:val="106"/>
              </w:numPr>
              <w:spacing w:before="0" w:after="0"/>
              <w:rPr>
                <w:rFonts w:ascii="Arial" w:hAnsi="Arial" w:cs="Arial"/>
              </w:rPr>
            </w:pPr>
            <w:r w:rsidRPr="00F42678">
              <w:rPr>
                <w:rFonts w:ascii="Arial" w:hAnsi="Arial" w:cs="Arial"/>
              </w:rPr>
              <w:t>What</w:t>
            </w:r>
            <w:r w:rsidR="00845742" w:rsidRPr="00F42678">
              <w:rPr>
                <w:rFonts w:ascii="Arial" w:hAnsi="Arial" w:cs="Arial"/>
              </w:rPr>
              <w:t xml:space="preserve"> would be the result of stacking while the ink film is still wet?</w:t>
            </w:r>
          </w:p>
          <w:p w:rsidR="00845742" w:rsidRPr="00F42678" w:rsidRDefault="009C470B" w:rsidP="00985966">
            <w:pPr>
              <w:pStyle w:val="ListBullet"/>
              <w:numPr>
                <w:ilvl w:val="0"/>
                <w:numId w:val="106"/>
              </w:numPr>
              <w:spacing w:before="0" w:after="0"/>
              <w:rPr>
                <w:rFonts w:ascii="Arial" w:hAnsi="Arial" w:cs="Arial"/>
              </w:rPr>
            </w:pPr>
            <w:r w:rsidRPr="00F42678">
              <w:rPr>
                <w:rFonts w:ascii="Arial" w:hAnsi="Arial" w:cs="Arial"/>
              </w:rPr>
              <w:t>What</w:t>
            </w:r>
            <w:r w:rsidR="00845742" w:rsidRPr="00F42678">
              <w:rPr>
                <w:rFonts w:ascii="Arial" w:hAnsi="Arial" w:cs="Arial"/>
              </w:rPr>
              <w:t xml:space="preserve"> action may be necessary if problems occur with job progress?</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identifying the job's destination when you have completed the run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result of not keeping screens and squeegees clean</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result of not following correct procedures when disposing of liquid waste</w:t>
            </w:r>
          </w:p>
          <w:p w:rsidR="00845742" w:rsidRPr="00F42678" w:rsidRDefault="00845742" w:rsidP="00985966">
            <w:pPr>
              <w:pStyle w:val="ListBullet"/>
              <w:numPr>
                <w:ilvl w:val="0"/>
                <w:numId w:val="106"/>
              </w:numPr>
              <w:spacing w:before="0" w:after="0"/>
              <w:rPr>
                <w:rFonts w:ascii="Arial" w:hAnsi="Arial" w:cs="Arial"/>
              </w:rPr>
            </w:pPr>
            <w:r w:rsidRPr="00F42678">
              <w:rPr>
                <w:rFonts w:ascii="Arial" w:hAnsi="Arial" w:cs="Arial"/>
              </w:rPr>
              <w:t>the result of not keeping equipment and surrounding areas clean</w:t>
            </w:r>
          </w:p>
          <w:p w:rsidR="00845742" w:rsidRPr="00C11F12" w:rsidRDefault="00845742" w:rsidP="00985966">
            <w:pPr>
              <w:pStyle w:val="ListBullet"/>
              <w:numPr>
                <w:ilvl w:val="0"/>
                <w:numId w:val="106"/>
              </w:numPr>
              <w:spacing w:before="0" w:after="0"/>
              <w:rPr>
                <w:rFonts w:ascii="Arial" w:hAnsi="Arial" w:cs="Arial"/>
              </w:rPr>
            </w:pPr>
            <w:r w:rsidRPr="00F42678">
              <w:rPr>
                <w:rFonts w:ascii="Arial" w:hAnsi="Arial" w:cs="Arial"/>
              </w:rPr>
              <w:t>manuals, safety and other documentation that are relevant to this task and where are they kept</w:t>
            </w:r>
          </w:p>
        </w:tc>
      </w:tr>
      <w:tr w:rsidR="00845742" w:rsidRPr="00F42678" w:rsidTr="00C11F12">
        <w:tc>
          <w:tcPr>
            <w:tcW w:w="2520" w:type="dxa"/>
          </w:tcPr>
          <w:p w:rsidR="00845742" w:rsidRPr="00F42678" w:rsidRDefault="00845742" w:rsidP="00C11F12">
            <w:pPr>
              <w:rPr>
                <w:rFonts w:ascii="Arial" w:hAnsi="Arial" w:cs="Arial"/>
                <w:lang w:val="en-GB" w:eastAsia="de-DE"/>
              </w:rPr>
            </w:pPr>
            <w:r w:rsidRPr="00F42678">
              <w:rPr>
                <w:rFonts w:ascii="Arial" w:hAnsi="Arial" w:cs="Arial"/>
                <w:lang w:val="en-GB" w:eastAsia="de-DE"/>
              </w:rPr>
              <w:lastRenderedPageBreak/>
              <w:t>Underpinning Skills</w:t>
            </w:r>
          </w:p>
        </w:tc>
        <w:tc>
          <w:tcPr>
            <w:tcW w:w="8280" w:type="dxa"/>
          </w:tcPr>
          <w:p w:rsidR="00845742" w:rsidRPr="00F42678" w:rsidRDefault="00845742" w:rsidP="00C11F12">
            <w:pPr>
              <w:autoSpaceDE w:val="0"/>
              <w:autoSpaceDN w:val="0"/>
              <w:adjustRightInd w:val="0"/>
              <w:rPr>
                <w:rFonts w:ascii="Arial" w:hAnsi="Arial" w:cs="Arial"/>
              </w:rPr>
            </w:pPr>
            <w:r w:rsidRPr="00F42678">
              <w:rPr>
                <w:rFonts w:ascii="Arial" w:hAnsi="Arial" w:cs="Arial"/>
              </w:rPr>
              <w:t>Demonstrates skills in:</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communication of ideas and information by seeking appropriate approval to commence production prior to commencement</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collecting, analysing and organising information by running off and checking the proof for various aspects according to the job specifications</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planning and organising activities by continuously evaluating and adjusting print quality</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teamwork when maintaining the production process in association with others</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mathematical ideas and techniques by making adjustments according to product and machine specifications</w:t>
            </w:r>
          </w:p>
          <w:p w:rsidR="00845742" w:rsidRPr="00F42678" w:rsidRDefault="00845742" w:rsidP="00985966">
            <w:pPr>
              <w:pStyle w:val="ListBullet"/>
              <w:numPr>
                <w:ilvl w:val="0"/>
                <w:numId w:val="107"/>
              </w:numPr>
              <w:spacing w:before="0" w:after="0"/>
              <w:rPr>
                <w:rFonts w:ascii="Arial" w:hAnsi="Arial" w:cs="Arial"/>
              </w:rPr>
            </w:pPr>
            <w:r w:rsidRPr="00F42678">
              <w:rPr>
                <w:rFonts w:ascii="Arial" w:hAnsi="Arial" w:cs="Arial"/>
              </w:rPr>
              <w:t>problem-solving skills by undertaking the correct procedure for dealing with spilt chemicals</w:t>
            </w:r>
          </w:p>
          <w:p w:rsidR="00845742" w:rsidRPr="00F42678" w:rsidRDefault="00845742" w:rsidP="00985966">
            <w:pPr>
              <w:numPr>
                <w:ilvl w:val="1"/>
                <w:numId w:val="108"/>
              </w:numPr>
              <w:rPr>
                <w:rFonts w:ascii="Arial" w:hAnsi="Arial" w:cs="Arial"/>
              </w:rPr>
            </w:pPr>
            <w:r w:rsidRPr="00F42678">
              <w:rPr>
                <w:rFonts w:ascii="Arial" w:hAnsi="Arial" w:cs="Arial"/>
              </w:rPr>
              <w:t>use of technology by using manual screen printing equipment</w:t>
            </w:r>
          </w:p>
        </w:tc>
      </w:tr>
      <w:tr w:rsidR="006866D2" w:rsidRPr="00F42678" w:rsidTr="00C11F12">
        <w:trPr>
          <w:trHeight w:val="692"/>
        </w:trPr>
        <w:tc>
          <w:tcPr>
            <w:tcW w:w="2520" w:type="dxa"/>
          </w:tcPr>
          <w:p w:rsidR="006866D2" w:rsidRPr="00115EAF" w:rsidRDefault="006866D2" w:rsidP="00A53A16">
            <w:pPr>
              <w:spacing w:before="60"/>
              <w:rPr>
                <w:rFonts w:ascii="Arial" w:hAnsi="Arial" w:cs="Arial"/>
              </w:rPr>
            </w:pPr>
            <w:r w:rsidRPr="00115EAF">
              <w:rPr>
                <w:rFonts w:ascii="Arial" w:hAnsi="Arial" w:cs="Arial"/>
              </w:rPr>
              <w:t>Resources Implication</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6866D2" w:rsidRPr="00F42678" w:rsidTr="00C11F12">
        <w:tc>
          <w:tcPr>
            <w:tcW w:w="2520" w:type="dxa"/>
          </w:tcPr>
          <w:p w:rsidR="006866D2" w:rsidRPr="00115EAF" w:rsidRDefault="006866D2" w:rsidP="00A53A16">
            <w:pPr>
              <w:rPr>
                <w:rFonts w:ascii="Arial" w:hAnsi="Arial" w:cs="Arial"/>
              </w:rPr>
            </w:pPr>
            <w:r w:rsidRPr="00115EAF">
              <w:rPr>
                <w:rFonts w:ascii="Arial" w:hAnsi="Arial" w:cs="Arial"/>
              </w:rPr>
              <w:t xml:space="preserve">Methods of Assessment </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6866D2" w:rsidRPr="00115EAF" w:rsidRDefault="006866D2" w:rsidP="006866D2">
            <w:pPr>
              <w:numPr>
                <w:ilvl w:val="1"/>
                <w:numId w:val="108"/>
              </w:numPr>
              <w:rPr>
                <w:rFonts w:ascii="Arial" w:hAnsi="Arial" w:cs="Arial"/>
              </w:rPr>
            </w:pPr>
            <w:r w:rsidRPr="00115EAF">
              <w:rPr>
                <w:rFonts w:ascii="Arial" w:hAnsi="Arial" w:cs="Arial"/>
              </w:rPr>
              <w:t>Interview / Written Test</w:t>
            </w:r>
          </w:p>
          <w:p w:rsidR="006866D2" w:rsidRPr="00115EAF" w:rsidRDefault="006866D2" w:rsidP="006866D2">
            <w:pPr>
              <w:numPr>
                <w:ilvl w:val="1"/>
                <w:numId w:val="108"/>
              </w:numPr>
              <w:rPr>
                <w:rFonts w:ascii="Arial" w:hAnsi="Arial" w:cs="Arial"/>
              </w:rPr>
            </w:pPr>
            <w:r w:rsidRPr="00115EAF">
              <w:rPr>
                <w:rFonts w:ascii="Arial" w:hAnsi="Arial" w:cs="Arial"/>
              </w:rPr>
              <w:t>Observation / Demonstration with Oral Questioning</w:t>
            </w:r>
          </w:p>
        </w:tc>
      </w:tr>
      <w:tr w:rsidR="006866D2" w:rsidRPr="00F42678" w:rsidTr="00C11F12">
        <w:tc>
          <w:tcPr>
            <w:tcW w:w="2520" w:type="dxa"/>
          </w:tcPr>
          <w:p w:rsidR="006866D2" w:rsidRPr="00115EAF" w:rsidRDefault="006866D2" w:rsidP="00A53A16">
            <w:pPr>
              <w:rPr>
                <w:rFonts w:ascii="Arial" w:hAnsi="Arial" w:cs="Arial"/>
              </w:rPr>
            </w:pPr>
            <w:r w:rsidRPr="00115EAF">
              <w:rPr>
                <w:rFonts w:ascii="Arial" w:hAnsi="Arial" w:cs="Arial"/>
              </w:rPr>
              <w:t>Context of Assessment</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845742" w:rsidRPr="00F42678" w:rsidRDefault="00845742" w:rsidP="00845742">
      <w:pPr>
        <w:rPr>
          <w:rFonts w:ascii="Arial" w:hAnsi="Arial" w:cs="Arial"/>
        </w:rPr>
      </w:pPr>
      <w:r w:rsidRPr="00F42678">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845742" w:rsidRPr="00F42678" w:rsidTr="006866D2">
        <w:trPr>
          <w:trHeight w:val="70"/>
        </w:trPr>
        <w:tc>
          <w:tcPr>
            <w:tcW w:w="10800" w:type="dxa"/>
            <w:gridSpan w:val="2"/>
            <w:shd w:val="clear" w:color="auto" w:fill="DDDDDD"/>
            <w:vAlign w:val="center"/>
          </w:tcPr>
          <w:p w:rsidR="00845742" w:rsidRPr="00F42678" w:rsidRDefault="00845742" w:rsidP="009C470B">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845742" w:rsidRPr="00F42678" w:rsidTr="006866D2">
        <w:trPr>
          <w:trHeight w:val="70"/>
        </w:trPr>
        <w:tc>
          <w:tcPr>
            <w:tcW w:w="2610" w:type="dxa"/>
            <w:shd w:val="clear" w:color="auto" w:fill="DDDDDD"/>
            <w:vAlign w:val="center"/>
          </w:tcPr>
          <w:p w:rsidR="00845742" w:rsidRPr="00F42678" w:rsidRDefault="00845742" w:rsidP="009C470B">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845742" w:rsidRPr="00CE18FF" w:rsidRDefault="00845742" w:rsidP="009C470B">
            <w:pPr>
              <w:rPr>
                <w:rFonts w:ascii="Arial" w:hAnsi="Arial" w:cs="Arial"/>
                <w:b/>
              </w:rPr>
            </w:pPr>
            <w:r w:rsidRPr="00CE18FF">
              <w:rPr>
                <w:rFonts w:ascii="Arial" w:hAnsi="Arial" w:cs="Arial"/>
                <w:b/>
              </w:rPr>
              <w:t>Set up an</w:t>
            </w:r>
            <w:r>
              <w:rPr>
                <w:rFonts w:ascii="Arial" w:hAnsi="Arial" w:cs="Arial"/>
                <w:b/>
              </w:rPr>
              <w:t xml:space="preserve">d </w:t>
            </w:r>
            <w:r w:rsidR="001C0D46">
              <w:rPr>
                <w:rFonts w:ascii="Arial" w:hAnsi="Arial" w:cs="Arial"/>
                <w:b/>
              </w:rPr>
              <w:t>Produce Hand-Fastened Product</w:t>
            </w:r>
          </w:p>
        </w:tc>
      </w:tr>
      <w:tr w:rsidR="00845742" w:rsidRPr="00F42678" w:rsidTr="006866D2">
        <w:trPr>
          <w:trHeight w:val="70"/>
        </w:trPr>
        <w:tc>
          <w:tcPr>
            <w:tcW w:w="2610" w:type="dxa"/>
            <w:shd w:val="clear" w:color="auto" w:fill="DDDDDD"/>
            <w:vAlign w:val="center"/>
          </w:tcPr>
          <w:p w:rsidR="00845742" w:rsidRPr="00F42678" w:rsidRDefault="00845742" w:rsidP="009C470B">
            <w:pPr>
              <w:rPr>
                <w:rFonts w:ascii="Arial" w:hAnsi="Arial" w:cs="Arial"/>
                <w:b/>
              </w:rPr>
            </w:pPr>
            <w:r w:rsidRPr="00F42678">
              <w:rPr>
                <w:rFonts w:ascii="Arial" w:hAnsi="Arial" w:cs="Arial"/>
                <w:b/>
                <w:bCs/>
              </w:rPr>
              <w:t>Unit Code</w:t>
            </w:r>
          </w:p>
        </w:tc>
        <w:bookmarkStart w:id="29" w:name="INDBPS2_09"/>
        <w:tc>
          <w:tcPr>
            <w:tcW w:w="8190" w:type="dxa"/>
            <w:shd w:val="clear" w:color="auto" w:fill="DDDDDD"/>
            <w:vAlign w:val="center"/>
          </w:tcPr>
          <w:p w:rsidR="00845742" w:rsidRPr="00845742" w:rsidRDefault="005542D0" w:rsidP="009C470B">
            <w:pPr>
              <w:pStyle w:val="Default"/>
              <w:rPr>
                <w:rFonts w:ascii="Arial" w:hAnsi="Arial" w:cs="Arial"/>
              </w:rPr>
            </w:pPr>
            <w:r w:rsidRPr="00845742">
              <w:rPr>
                <w:rFonts w:ascii="Arial" w:hAnsi="Arial" w:cs="Arial"/>
                <w:b/>
                <w:color w:val="0070C0"/>
              </w:rPr>
              <w:fldChar w:fldCharType="begin"/>
            </w:r>
            <w:r w:rsidR="00845742" w:rsidRPr="00845742">
              <w:rPr>
                <w:rFonts w:ascii="Arial" w:hAnsi="Arial" w:cs="Arial"/>
                <w:b/>
                <w:color w:val="0070C0"/>
              </w:rPr>
              <w:instrText xml:space="preserve"> HYPERLINK  \l "INDBPS2_09_0613" </w:instrText>
            </w:r>
            <w:r w:rsidRPr="00845742">
              <w:rPr>
                <w:rFonts w:ascii="Arial" w:hAnsi="Arial" w:cs="Arial"/>
                <w:b/>
                <w:color w:val="0070C0"/>
              </w:rPr>
              <w:fldChar w:fldCharType="separate"/>
            </w:r>
            <w:r w:rsidR="00845742" w:rsidRPr="00845742">
              <w:rPr>
                <w:rStyle w:val="Hyperlink"/>
                <w:rFonts w:ascii="Arial" w:hAnsi="Arial" w:cs="Arial"/>
                <w:b/>
              </w:rPr>
              <w:t>IND BPS1 09 0613</w:t>
            </w:r>
            <w:r w:rsidRPr="00845742">
              <w:rPr>
                <w:rFonts w:ascii="Arial" w:hAnsi="Arial" w:cs="Arial"/>
                <w:b/>
                <w:color w:val="0070C0"/>
              </w:rPr>
              <w:fldChar w:fldCharType="end"/>
            </w:r>
            <w:r w:rsidR="00845742" w:rsidRPr="00845742">
              <w:rPr>
                <w:rFonts w:ascii="Arial" w:hAnsi="Arial" w:cs="Arial"/>
              </w:rPr>
              <w:t xml:space="preserve"> </w:t>
            </w:r>
            <w:bookmarkEnd w:id="29"/>
          </w:p>
        </w:tc>
      </w:tr>
      <w:tr w:rsidR="00845742" w:rsidRPr="00F42678" w:rsidTr="00C11F12">
        <w:trPr>
          <w:trHeight w:val="620"/>
        </w:trPr>
        <w:tc>
          <w:tcPr>
            <w:tcW w:w="2610" w:type="dxa"/>
          </w:tcPr>
          <w:p w:rsidR="00845742" w:rsidRPr="00F42678" w:rsidRDefault="00845742" w:rsidP="009C470B">
            <w:pPr>
              <w:spacing w:before="60"/>
              <w:rPr>
                <w:rFonts w:ascii="Arial" w:hAnsi="Arial" w:cs="Arial"/>
              </w:rPr>
            </w:pPr>
            <w:r w:rsidRPr="00F42678">
              <w:rPr>
                <w:rFonts w:ascii="Arial" w:hAnsi="Arial" w:cs="Arial"/>
                <w:b/>
                <w:bCs/>
              </w:rPr>
              <w:t>Unit Descriptor</w:t>
            </w:r>
          </w:p>
        </w:tc>
        <w:tc>
          <w:tcPr>
            <w:tcW w:w="8190" w:type="dxa"/>
            <w:vAlign w:val="center"/>
          </w:tcPr>
          <w:p w:rsidR="00845742" w:rsidRPr="00F42678" w:rsidRDefault="00845742" w:rsidP="006866D2">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set up and produce hand-fastened product.</w:t>
            </w:r>
          </w:p>
        </w:tc>
      </w:tr>
    </w:tbl>
    <w:p w:rsidR="00845742" w:rsidRPr="006866D2" w:rsidRDefault="00845742" w:rsidP="009C470B">
      <w:pPr>
        <w:spacing w:before="60"/>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6866D2">
        <w:trPr>
          <w:trHeight w:val="233"/>
        </w:trPr>
        <w:tc>
          <w:tcPr>
            <w:tcW w:w="261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845742" w:rsidRPr="00F42678" w:rsidRDefault="00845742" w:rsidP="00CB5193">
            <w:pPr>
              <w:keepNext/>
              <w:outlineLvl w:val="2"/>
              <w:rPr>
                <w:rFonts w:ascii="Arial" w:hAnsi="Arial" w:cs="Arial"/>
                <w:b/>
                <w:bCs/>
              </w:rPr>
            </w:pPr>
            <w:r w:rsidRPr="00F42678">
              <w:rPr>
                <w:rFonts w:ascii="Arial" w:hAnsi="Arial" w:cs="Arial"/>
                <w:b/>
                <w:bCs/>
              </w:rPr>
              <w:t>Performance Criteria</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1.</w:t>
            </w:r>
            <w:r w:rsidRPr="00F42678">
              <w:rPr>
                <w:rFonts w:ascii="Arial" w:hAnsi="Arial" w:cs="Arial"/>
              </w:rPr>
              <w:tab/>
              <w:t>Prepare for job</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1.1.</w:t>
            </w:r>
            <w:r w:rsidRPr="00F42678">
              <w:rPr>
                <w:rFonts w:ascii="Arial" w:hAnsi="Arial" w:cs="Arial"/>
              </w:rPr>
              <w:tab/>
              <w:t>Job specifications are read and interpreted from job documentation or production control system</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1.2.</w:t>
            </w:r>
            <w:r w:rsidRPr="00F42678">
              <w:rPr>
                <w:rFonts w:ascii="Arial" w:hAnsi="Arial" w:cs="Arial"/>
              </w:rPr>
              <w:tab/>
              <w:t>Set-up is carried out correctly in minimum time with minimum wastage</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1.3.</w:t>
            </w:r>
            <w:r w:rsidRPr="00F42678">
              <w:rPr>
                <w:rFonts w:ascii="Arial" w:hAnsi="Arial" w:cs="Arial"/>
              </w:rPr>
              <w:tab/>
              <w:t xml:space="preserve"> Availability of all job related components is checked</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1.4.</w:t>
            </w:r>
            <w:r w:rsidRPr="00F42678">
              <w:rPr>
                <w:rFonts w:ascii="Arial" w:hAnsi="Arial" w:cs="Arial"/>
              </w:rPr>
              <w:tab/>
            </w:r>
            <w:r w:rsidRPr="00F42678">
              <w:rPr>
                <w:rStyle w:val="BoldandItalics"/>
                <w:rFonts w:ascii="Arial" w:hAnsi="Arial" w:cs="Arial"/>
              </w:rPr>
              <w:t>Fastening</w:t>
            </w:r>
            <w:r w:rsidRPr="00F42678">
              <w:rPr>
                <w:rFonts w:ascii="Arial" w:hAnsi="Arial" w:cs="Arial"/>
              </w:rPr>
              <w:t xml:space="preserve"> </w:t>
            </w:r>
            <w:r w:rsidR="00BD2BF8" w:rsidRPr="00BD2BF8">
              <w:rPr>
                <w:rStyle w:val="BoldandItalics"/>
                <w:rFonts w:ascii="Arial" w:hAnsi="Arial" w:cs="Arial"/>
              </w:rPr>
              <w:t>process</w:t>
            </w:r>
            <w:r w:rsidR="00BD2BF8" w:rsidRPr="00BD2BF8">
              <w:rPr>
                <w:rFonts w:ascii="Arial" w:hAnsi="Arial" w:cs="Arial"/>
              </w:rPr>
              <w:t xml:space="preserve"> </w:t>
            </w:r>
            <w:r w:rsidRPr="00F42678">
              <w:rPr>
                <w:rFonts w:ascii="Arial" w:hAnsi="Arial" w:cs="Arial"/>
              </w:rPr>
              <w:t>system is set up and adjusted according to job specifications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2.</w:t>
            </w:r>
            <w:r w:rsidRPr="00F42678">
              <w:rPr>
                <w:rFonts w:ascii="Arial" w:hAnsi="Arial" w:cs="Arial"/>
              </w:rPr>
              <w:tab/>
              <w:t>Conduct sample run</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2.1.</w:t>
            </w:r>
            <w:r w:rsidRPr="00F42678">
              <w:rPr>
                <w:rFonts w:ascii="Arial" w:hAnsi="Arial" w:cs="Arial"/>
              </w:rPr>
              <w:tab/>
              <w:t>Raw material to be used for sample is organised correctly</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2.2.</w:t>
            </w:r>
            <w:r w:rsidRPr="00F42678">
              <w:rPr>
                <w:rFonts w:ascii="Arial" w:hAnsi="Arial" w:cs="Arial"/>
              </w:rPr>
              <w:tab/>
              <w:t>Equipment is set up and operated to produce a specified sample according to OHS requirements, manufacturer's specifications and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2.3.</w:t>
            </w:r>
            <w:r w:rsidRPr="00F42678">
              <w:rPr>
                <w:rFonts w:ascii="Arial" w:hAnsi="Arial" w:cs="Arial"/>
              </w:rPr>
              <w:tab/>
              <w:t>Sample is visually inspected and/or tested or laboratory testing is organised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2.4.</w:t>
            </w:r>
            <w:r w:rsidRPr="00F42678">
              <w:rPr>
                <w:rFonts w:ascii="Arial" w:hAnsi="Arial" w:cs="Arial"/>
              </w:rPr>
              <w:tab/>
              <w:t>Results are interpreted to determine adjustment requirements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2.5.</w:t>
            </w:r>
            <w:r w:rsidRPr="00F42678">
              <w:rPr>
                <w:rFonts w:ascii="Arial" w:hAnsi="Arial" w:cs="Arial"/>
              </w:rPr>
              <w:tab/>
              <w:t>Adjustment changes are carried out according to product and equipment specifications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3.</w:t>
            </w:r>
            <w:r w:rsidRPr="00F42678">
              <w:rPr>
                <w:rFonts w:ascii="Arial" w:hAnsi="Arial" w:cs="Arial"/>
              </w:rPr>
              <w:tab/>
              <w:t>Maintain basic fastening (adhesive/ mechanical) process (OR Element 4)</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3.1.</w:t>
            </w:r>
            <w:r w:rsidRPr="00F42678">
              <w:rPr>
                <w:rFonts w:ascii="Arial" w:hAnsi="Arial" w:cs="Arial"/>
              </w:rPr>
              <w:tab/>
              <w:t>Registration of fastening is monitored and adjusted to ensure quality of product meets the standard of the approved sample</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3.2.</w:t>
            </w:r>
            <w:r w:rsidRPr="00F42678">
              <w:rPr>
                <w:rFonts w:ascii="Arial" w:hAnsi="Arial" w:cs="Arial"/>
              </w:rPr>
              <w:tab/>
              <w:t>Wire straightness, length, cut-off and clinching pressures are monitored and adjusted to ensure quality of product meets the st</w:t>
            </w:r>
            <w:r w:rsidR="006866D2">
              <w:rPr>
                <w:rFonts w:ascii="Arial" w:hAnsi="Arial" w:cs="Arial"/>
              </w:rPr>
              <w:t>andard of the approved sample.</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3.3.</w:t>
            </w:r>
            <w:r w:rsidRPr="00F42678">
              <w:rPr>
                <w:rFonts w:ascii="Arial" w:hAnsi="Arial" w:cs="Arial"/>
              </w:rPr>
              <w:tab/>
              <w:t>Adhesion is monitored and adjusted to ensure quality of product meets the standard of the approved sample</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4.</w:t>
            </w:r>
            <w:r w:rsidRPr="00F42678">
              <w:rPr>
                <w:rFonts w:ascii="Arial" w:hAnsi="Arial" w:cs="Arial"/>
              </w:rPr>
              <w:tab/>
              <w:t>Maintain hand sewing process (OR Element 3)</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4.1.</w:t>
            </w:r>
            <w:r w:rsidRPr="00F42678">
              <w:rPr>
                <w:rFonts w:ascii="Arial" w:hAnsi="Arial" w:cs="Arial"/>
              </w:rPr>
              <w:tab/>
              <w:t>Appropriate sewing supports are selected and spaced according to job specifications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4.2.</w:t>
            </w:r>
            <w:r w:rsidRPr="00F42678">
              <w:rPr>
                <w:rFonts w:ascii="Arial" w:hAnsi="Arial" w:cs="Arial"/>
              </w:rPr>
              <w:tab/>
              <w:t>Consistent thread tension is maintained during sewing</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4.3.</w:t>
            </w:r>
            <w:r w:rsidRPr="00F42678">
              <w:rPr>
                <w:rFonts w:ascii="Arial" w:hAnsi="Arial" w:cs="Arial"/>
              </w:rPr>
              <w:tab/>
              <w:t>Sections are aligned at the head</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4.4.</w:t>
            </w:r>
            <w:r w:rsidRPr="00F42678">
              <w:rPr>
                <w:rFonts w:ascii="Arial" w:hAnsi="Arial" w:cs="Arial"/>
              </w:rPr>
              <w:tab/>
              <w:t>Swelling is monitored and controlled</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5.</w:t>
            </w:r>
            <w:r w:rsidRPr="00F42678">
              <w:rPr>
                <w:rFonts w:ascii="Arial" w:hAnsi="Arial" w:cs="Arial"/>
              </w:rPr>
              <w:tab/>
              <w:t>Maintain production process</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5.1.</w:t>
            </w:r>
            <w:r w:rsidRPr="00F42678">
              <w:rPr>
                <w:rFonts w:ascii="Arial" w:hAnsi="Arial" w:cs="Arial"/>
              </w:rPr>
              <w:tab/>
              <w:t>Production process is operated in association with fellow workers and according to enterprise procedures and planned daily schedule</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5.2.</w:t>
            </w:r>
            <w:r w:rsidRPr="00F42678">
              <w:rPr>
                <w:rFonts w:ascii="Arial" w:hAnsi="Arial" w:cs="Arial"/>
              </w:rPr>
              <w:tab/>
              <w:t>Production is maintained according to OHS requirements, manufacturer's specifications and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5.3.</w:t>
            </w:r>
            <w:r w:rsidRPr="00F42678">
              <w:rPr>
                <w:rFonts w:ascii="Arial" w:hAnsi="Arial" w:cs="Arial"/>
              </w:rPr>
              <w:tab/>
              <w:t>Performance is monitored and verified using the process control system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lastRenderedPageBreak/>
              <w:t>5.4.</w:t>
            </w:r>
            <w:r w:rsidRPr="00F42678">
              <w:rPr>
                <w:rFonts w:ascii="Arial" w:hAnsi="Arial" w:cs="Arial"/>
              </w:rPr>
              <w:tab/>
              <w:t>Production difficulties are anticipated and preventive action is taken to prevent occurrence by timely intervention</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5.5.</w:t>
            </w:r>
            <w:r w:rsidRPr="00F42678">
              <w:rPr>
                <w:rFonts w:ascii="Arial" w:hAnsi="Arial" w:cs="Arial"/>
              </w:rPr>
              <w:tab/>
              <w:t>Process adjustments to eliminate problems are reported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5.6.</w:t>
            </w:r>
            <w:r w:rsidRPr="00F42678">
              <w:rPr>
                <w:rFonts w:ascii="Arial" w:hAnsi="Arial" w:cs="Arial"/>
              </w:rPr>
              <w:tab/>
              <w:t>Faulty performance of equipment is identified and reported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5.7.</w:t>
            </w:r>
            <w:r w:rsidRPr="00F42678">
              <w:rPr>
                <w:rFonts w:ascii="Arial" w:hAnsi="Arial" w:cs="Arial"/>
              </w:rPr>
              <w:tab/>
              <w:t>Waste is sorted according to enterprise procedures</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lastRenderedPageBreak/>
              <w:t>6.</w:t>
            </w:r>
            <w:r w:rsidRPr="00F42678">
              <w:rPr>
                <w:rFonts w:ascii="Arial" w:hAnsi="Arial" w:cs="Arial"/>
              </w:rPr>
              <w:tab/>
              <w:t>Identify and rectify problems and faults</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6.1.</w:t>
            </w:r>
            <w:r w:rsidRPr="00F42678">
              <w:rPr>
                <w:rFonts w:ascii="Arial" w:hAnsi="Arial" w:cs="Arial"/>
              </w:rPr>
              <w:tab/>
              <w:t>Problems in fastening (adhesive/mechanical) equipment are identified and reported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6.2.</w:t>
            </w:r>
            <w:r w:rsidRPr="00F42678">
              <w:rPr>
                <w:rFonts w:ascii="Arial" w:hAnsi="Arial" w:cs="Arial"/>
              </w:rPr>
              <w:tab/>
              <w:t>Adjustments or corrections are carried out according to specified procedures and are consistent with operator's skill level</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lang w:val="en-NZ"/>
              </w:rPr>
            </w:pPr>
            <w:r w:rsidRPr="00F42678">
              <w:rPr>
                <w:rFonts w:ascii="Arial" w:hAnsi="Arial" w:cs="Arial"/>
              </w:rPr>
              <w:t>6.3.</w:t>
            </w:r>
            <w:r w:rsidRPr="00F42678">
              <w:rPr>
                <w:rFonts w:ascii="Arial" w:hAnsi="Arial" w:cs="Arial"/>
              </w:rPr>
              <w:tab/>
              <w:t>Fastening (adhesive/mechanical) equipment operation is checked to ensure correct operation</w:t>
            </w:r>
            <w:r w:rsidR="006866D2">
              <w:rPr>
                <w:rFonts w:ascii="Arial" w:hAnsi="Arial" w:cs="Arial"/>
              </w:rPr>
              <w:t>.</w:t>
            </w:r>
          </w:p>
        </w:tc>
      </w:tr>
      <w:tr w:rsidR="00845742" w:rsidRPr="00F42678" w:rsidTr="00C11F12">
        <w:tc>
          <w:tcPr>
            <w:tcW w:w="2610" w:type="dxa"/>
          </w:tcPr>
          <w:p w:rsidR="00845742" w:rsidRPr="00F42678" w:rsidRDefault="00845742" w:rsidP="009C470B">
            <w:pPr>
              <w:pStyle w:val="List"/>
              <w:spacing w:before="120" w:after="0"/>
              <w:rPr>
                <w:rFonts w:ascii="Arial" w:hAnsi="Arial" w:cs="Arial"/>
                <w:lang w:val="en-NZ"/>
              </w:rPr>
            </w:pPr>
            <w:r w:rsidRPr="00F42678">
              <w:rPr>
                <w:rFonts w:ascii="Arial" w:hAnsi="Arial" w:cs="Arial"/>
              </w:rPr>
              <w:t>7.</w:t>
            </w:r>
            <w:r w:rsidRPr="00F42678">
              <w:rPr>
                <w:rFonts w:ascii="Arial" w:hAnsi="Arial" w:cs="Arial"/>
              </w:rPr>
              <w:tab/>
              <w:t>Clean fastening equipment</w:t>
            </w:r>
          </w:p>
        </w:tc>
        <w:tc>
          <w:tcPr>
            <w:tcW w:w="8190" w:type="dxa"/>
          </w:tcPr>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7.1.</w:t>
            </w:r>
            <w:r w:rsidRPr="00F42678">
              <w:rPr>
                <w:rFonts w:ascii="Arial" w:hAnsi="Arial" w:cs="Arial"/>
              </w:rPr>
              <w:tab/>
              <w:t xml:space="preserve">Mechanical </w:t>
            </w:r>
            <w:r w:rsidRPr="00F42678">
              <w:rPr>
                <w:rStyle w:val="BoldandItalics"/>
                <w:rFonts w:ascii="Arial" w:hAnsi="Arial" w:cs="Arial"/>
              </w:rPr>
              <w:t>fastening unit</w:t>
            </w:r>
            <w:r w:rsidRPr="00F42678">
              <w:rPr>
                <w:rFonts w:ascii="Arial" w:hAnsi="Arial" w:cs="Arial"/>
              </w:rPr>
              <w:t xml:space="preserve"> is disengaged and cleaned ready for next run</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7.2.</w:t>
            </w:r>
            <w:r w:rsidRPr="00F42678">
              <w:rPr>
                <w:rFonts w:ascii="Arial" w:hAnsi="Arial" w:cs="Arial"/>
              </w:rPr>
              <w:tab/>
              <w:t>Glue system is washed up ready for next run, and liquid waste is disposed of according to regulatory requirements and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7.3.</w:t>
            </w:r>
            <w:r w:rsidRPr="00F42678">
              <w:rPr>
                <w:rFonts w:ascii="Arial" w:hAnsi="Arial" w:cs="Arial"/>
              </w:rPr>
              <w:tab/>
            </w:r>
            <w:r w:rsidRPr="00BD2BF8">
              <w:rPr>
                <w:rFonts w:ascii="Arial" w:hAnsi="Arial" w:cs="Arial"/>
                <w:b/>
                <w:i/>
              </w:rPr>
              <w:t>Substrate</w:t>
            </w:r>
            <w:r w:rsidRPr="00F42678">
              <w:rPr>
                <w:rFonts w:ascii="Arial" w:hAnsi="Arial" w:cs="Arial"/>
              </w:rPr>
              <w:t xml:space="preserve"> waste is removed from operating area and recycled or disposed of, where required, according to regulatory requirements and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7.4.</w:t>
            </w:r>
            <w:r w:rsidRPr="00F42678">
              <w:rPr>
                <w:rFonts w:ascii="Arial" w:hAnsi="Arial" w:cs="Arial"/>
              </w:rPr>
              <w:tab/>
              <w:t>Machine faults requiring repair are identified and reported to designated person according to enterprise procedures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7.5.</w:t>
            </w:r>
            <w:r w:rsidRPr="00F42678">
              <w:rPr>
                <w:rFonts w:ascii="Arial" w:hAnsi="Arial" w:cs="Arial"/>
              </w:rPr>
              <w:tab/>
              <w:t>Repair/adjustment is verified prior to resumption of operations</w:t>
            </w:r>
            <w:r w:rsidR="006866D2">
              <w:rPr>
                <w:rFonts w:ascii="Arial" w:hAnsi="Arial" w:cs="Arial"/>
              </w:rPr>
              <w:t>.</w:t>
            </w:r>
          </w:p>
          <w:p w:rsidR="00845742" w:rsidRPr="00F42678" w:rsidRDefault="00845742" w:rsidP="00B94CB3">
            <w:pPr>
              <w:pStyle w:val="List2"/>
              <w:tabs>
                <w:tab w:val="clear" w:pos="680"/>
                <w:tab w:val="left" w:pos="464"/>
              </w:tabs>
              <w:spacing w:before="120" w:after="0"/>
              <w:ind w:left="464" w:hanging="464"/>
              <w:contextualSpacing w:val="0"/>
              <w:rPr>
                <w:rFonts w:ascii="Arial" w:hAnsi="Arial" w:cs="Arial"/>
              </w:rPr>
            </w:pPr>
            <w:r w:rsidRPr="00F42678">
              <w:rPr>
                <w:rFonts w:ascii="Arial" w:hAnsi="Arial" w:cs="Arial"/>
              </w:rPr>
              <w:t>7.6.</w:t>
            </w:r>
            <w:r w:rsidRPr="00F42678">
              <w:rPr>
                <w:rFonts w:ascii="Arial" w:hAnsi="Arial" w:cs="Arial"/>
              </w:rPr>
              <w:tab/>
              <w:t>Production records or other documentation are accurately completed where required by enterprise procedures</w:t>
            </w:r>
            <w:r w:rsidR="006866D2">
              <w:rPr>
                <w:rFonts w:ascii="Arial" w:hAnsi="Arial" w:cs="Arial"/>
              </w:rPr>
              <w:t>.</w:t>
            </w:r>
          </w:p>
        </w:tc>
      </w:tr>
    </w:tbl>
    <w:p w:rsidR="00845742" w:rsidRPr="006866D2" w:rsidRDefault="00845742" w:rsidP="006866D2">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845742" w:rsidRPr="00F42678" w:rsidTr="006866D2">
        <w:trPr>
          <w:trHeight w:val="70"/>
        </w:trPr>
        <w:tc>
          <w:tcPr>
            <w:tcW w:w="2610" w:type="dxa"/>
            <w:shd w:val="clear" w:color="auto" w:fill="D9D9D9"/>
            <w:vAlign w:val="center"/>
          </w:tcPr>
          <w:p w:rsidR="00845742" w:rsidRPr="00F42678" w:rsidRDefault="00845742" w:rsidP="00BD2BF8">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845742" w:rsidRPr="00F42678" w:rsidRDefault="00845742" w:rsidP="00BD2BF8">
            <w:pPr>
              <w:autoSpaceDE w:val="0"/>
              <w:autoSpaceDN w:val="0"/>
              <w:adjustRightInd w:val="0"/>
              <w:rPr>
                <w:rFonts w:ascii="Arial" w:hAnsi="Arial" w:cs="Arial"/>
                <w:b/>
              </w:rPr>
            </w:pPr>
            <w:r w:rsidRPr="00F42678">
              <w:rPr>
                <w:rFonts w:ascii="Arial" w:hAnsi="Arial" w:cs="Arial"/>
                <w:b/>
              </w:rPr>
              <w:t>Range</w:t>
            </w:r>
          </w:p>
        </w:tc>
      </w:tr>
      <w:tr w:rsidR="00845742" w:rsidRPr="00F42678" w:rsidTr="00C11F12">
        <w:trPr>
          <w:trHeight w:val="332"/>
        </w:trPr>
        <w:tc>
          <w:tcPr>
            <w:tcW w:w="2610" w:type="dxa"/>
          </w:tcPr>
          <w:p w:rsidR="00845742" w:rsidRDefault="00845742" w:rsidP="00BD2BF8">
            <w:pPr>
              <w:pStyle w:val="BodyText"/>
              <w:spacing w:before="0" w:after="0"/>
              <w:rPr>
                <w:rFonts w:ascii="Arial" w:hAnsi="Arial" w:cs="Arial"/>
                <w:b/>
                <w:i/>
              </w:rPr>
            </w:pPr>
            <w:r w:rsidRPr="00F42678">
              <w:rPr>
                <w:rStyle w:val="BoldandItalics"/>
                <w:rFonts w:ascii="Arial" w:hAnsi="Arial" w:cs="Arial"/>
                <w:b w:val="0"/>
                <w:i w:val="0"/>
              </w:rPr>
              <w:t>Fastening process</w:t>
            </w:r>
            <w:r w:rsidRPr="00F42678">
              <w:rPr>
                <w:rFonts w:ascii="Arial" w:hAnsi="Arial" w:cs="Arial"/>
                <w:b/>
                <w:i/>
              </w:rPr>
              <w:t xml:space="preserve"> </w:t>
            </w:r>
          </w:p>
          <w:p w:rsidR="00BD2BF8" w:rsidRPr="00F42678" w:rsidRDefault="00BD2BF8" w:rsidP="00BD2BF8">
            <w:pPr>
              <w:pStyle w:val="BodyText"/>
              <w:spacing w:before="0" w:after="0"/>
              <w:rPr>
                <w:rFonts w:ascii="Arial" w:hAnsi="Arial" w:cs="Arial"/>
                <w:b/>
                <w:i/>
                <w:lang w:val="en-NZ"/>
              </w:rPr>
            </w:pPr>
          </w:p>
        </w:tc>
        <w:tc>
          <w:tcPr>
            <w:tcW w:w="8190" w:type="dxa"/>
          </w:tcPr>
          <w:p w:rsidR="00845742" w:rsidRPr="00F42678" w:rsidRDefault="00845742" w:rsidP="00BD2BF8">
            <w:pPr>
              <w:pStyle w:val="ListBullet"/>
              <w:numPr>
                <w:ilvl w:val="0"/>
                <w:numId w:val="0"/>
              </w:numPr>
              <w:spacing w:before="0" w:after="0"/>
              <w:ind w:left="360" w:hanging="321"/>
              <w:rPr>
                <w:rFonts w:ascii="Arial" w:hAnsi="Arial" w:cs="Arial"/>
              </w:rPr>
            </w:pPr>
            <w:r w:rsidRPr="00F42678">
              <w:rPr>
                <w:rFonts w:ascii="Arial" w:hAnsi="Arial" w:cs="Arial"/>
              </w:rPr>
              <w:t>may include:</w:t>
            </w:r>
          </w:p>
          <w:p w:rsidR="00845742" w:rsidRPr="00F42678" w:rsidRDefault="00845742" w:rsidP="00985966">
            <w:pPr>
              <w:pStyle w:val="ListBullet"/>
              <w:numPr>
                <w:ilvl w:val="0"/>
                <w:numId w:val="109"/>
              </w:numPr>
              <w:spacing w:before="0" w:after="0"/>
              <w:rPr>
                <w:rFonts w:ascii="Arial" w:hAnsi="Arial" w:cs="Arial"/>
              </w:rPr>
            </w:pPr>
            <w:r w:rsidRPr="00F42678">
              <w:rPr>
                <w:rFonts w:ascii="Arial" w:hAnsi="Arial" w:cs="Arial"/>
              </w:rPr>
              <w:t>adhesive fastening such as:</w:t>
            </w:r>
          </w:p>
          <w:p w:rsidR="00845742" w:rsidRPr="00F42678" w:rsidRDefault="00845742" w:rsidP="00985966">
            <w:pPr>
              <w:pStyle w:val="ListBullet2"/>
              <w:keepLines/>
              <w:numPr>
                <w:ilvl w:val="0"/>
                <w:numId w:val="110"/>
              </w:numPr>
              <w:rPr>
                <w:rFonts w:ascii="Arial" w:hAnsi="Arial" w:cs="Arial"/>
              </w:rPr>
            </w:pPr>
            <w:r w:rsidRPr="00F42678">
              <w:rPr>
                <w:rFonts w:ascii="Arial" w:hAnsi="Arial" w:cs="Arial"/>
              </w:rPr>
              <w:t>cold and hot melt gluing</w:t>
            </w:r>
          </w:p>
          <w:p w:rsidR="00845742" w:rsidRPr="00F42678" w:rsidRDefault="00845742" w:rsidP="00985966">
            <w:pPr>
              <w:pStyle w:val="ListBullet2"/>
              <w:keepLines/>
              <w:numPr>
                <w:ilvl w:val="0"/>
                <w:numId w:val="110"/>
              </w:numPr>
              <w:rPr>
                <w:rFonts w:ascii="Arial" w:hAnsi="Arial" w:cs="Arial"/>
              </w:rPr>
            </w:pPr>
            <w:r w:rsidRPr="00F42678">
              <w:rPr>
                <w:rFonts w:ascii="Arial" w:hAnsi="Arial" w:cs="Arial"/>
              </w:rPr>
              <w:t>taping</w:t>
            </w:r>
          </w:p>
          <w:p w:rsidR="00845742" w:rsidRPr="00F42678" w:rsidRDefault="00845742" w:rsidP="00985966">
            <w:pPr>
              <w:pStyle w:val="ListBullet"/>
              <w:numPr>
                <w:ilvl w:val="0"/>
                <w:numId w:val="111"/>
              </w:numPr>
              <w:spacing w:before="0" w:after="0"/>
              <w:rPr>
                <w:rFonts w:ascii="Arial" w:hAnsi="Arial" w:cs="Arial"/>
              </w:rPr>
            </w:pPr>
            <w:r w:rsidRPr="00F42678">
              <w:rPr>
                <w:rFonts w:ascii="Arial" w:hAnsi="Arial" w:cs="Arial"/>
              </w:rPr>
              <w:t xml:space="preserve">mechanical fastening such as wire stitching, </w:t>
            </w:r>
            <w:proofErr w:type="spellStart"/>
            <w:r w:rsidRPr="00F42678">
              <w:rPr>
                <w:rFonts w:ascii="Arial" w:hAnsi="Arial" w:cs="Arial"/>
              </w:rPr>
              <w:t>velo</w:t>
            </w:r>
            <w:proofErr w:type="spellEnd"/>
            <w:r w:rsidRPr="00F42678">
              <w:rPr>
                <w:rFonts w:ascii="Arial" w:hAnsi="Arial" w:cs="Arial"/>
              </w:rPr>
              <w:t>, comb and wire binding</w:t>
            </w:r>
          </w:p>
          <w:p w:rsidR="00845742" w:rsidRPr="00F42678" w:rsidRDefault="009C470B" w:rsidP="00985966">
            <w:pPr>
              <w:pStyle w:val="ListBullet"/>
              <w:numPr>
                <w:ilvl w:val="0"/>
                <w:numId w:val="111"/>
              </w:numPr>
              <w:spacing w:before="0" w:after="0"/>
              <w:rPr>
                <w:rFonts w:ascii="Arial" w:hAnsi="Arial" w:cs="Arial"/>
                <w:lang w:val="en-NZ"/>
              </w:rPr>
            </w:pPr>
            <w:r w:rsidRPr="00F42678">
              <w:rPr>
                <w:rFonts w:ascii="Arial" w:hAnsi="Arial" w:cs="Arial"/>
              </w:rPr>
              <w:t>Hand</w:t>
            </w:r>
            <w:r w:rsidR="00845742" w:rsidRPr="00F42678">
              <w:rPr>
                <w:rFonts w:ascii="Arial" w:hAnsi="Arial" w:cs="Arial"/>
              </w:rPr>
              <w:t xml:space="preserve"> section sewing.</w:t>
            </w:r>
          </w:p>
        </w:tc>
      </w:tr>
      <w:tr w:rsidR="00845742" w:rsidRPr="00F42678" w:rsidTr="00C11F12">
        <w:trPr>
          <w:trHeight w:val="332"/>
        </w:trPr>
        <w:tc>
          <w:tcPr>
            <w:tcW w:w="2610" w:type="dxa"/>
          </w:tcPr>
          <w:p w:rsidR="00845742" w:rsidRPr="00F42678" w:rsidRDefault="00845742" w:rsidP="00BD2BF8">
            <w:pPr>
              <w:pStyle w:val="BodyText"/>
              <w:spacing w:before="0" w:after="0"/>
              <w:rPr>
                <w:rFonts w:ascii="Arial" w:hAnsi="Arial" w:cs="Arial"/>
                <w:b/>
                <w:i/>
                <w:lang w:val="en-NZ"/>
              </w:rPr>
            </w:pPr>
            <w:r w:rsidRPr="00F42678">
              <w:rPr>
                <w:rStyle w:val="BoldandItalics"/>
                <w:rFonts w:ascii="Arial" w:hAnsi="Arial" w:cs="Arial"/>
                <w:b w:val="0"/>
                <w:i w:val="0"/>
              </w:rPr>
              <w:t>Fastening units</w:t>
            </w:r>
            <w:r w:rsidRPr="00F42678">
              <w:rPr>
                <w:rFonts w:ascii="Arial" w:hAnsi="Arial" w:cs="Arial"/>
                <w:b/>
                <w:i/>
              </w:rPr>
              <w:t xml:space="preserve"> </w:t>
            </w:r>
          </w:p>
        </w:tc>
        <w:tc>
          <w:tcPr>
            <w:tcW w:w="8190" w:type="dxa"/>
          </w:tcPr>
          <w:p w:rsidR="00845742" w:rsidRPr="00F42678" w:rsidRDefault="00845742" w:rsidP="00BD2BF8">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45742" w:rsidRPr="00F42678" w:rsidRDefault="00BD2BF8" w:rsidP="00985966">
            <w:pPr>
              <w:pStyle w:val="ListBullet"/>
              <w:numPr>
                <w:ilvl w:val="0"/>
                <w:numId w:val="112"/>
              </w:numPr>
              <w:spacing w:before="0" w:after="0"/>
              <w:rPr>
                <w:rFonts w:ascii="Arial" w:hAnsi="Arial" w:cs="Arial"/>
                <w:lang w:val="en-NZ"/>
              </w:rPr>
            </w:pPr>
            <w:r w:rsidRPr="00F42678">
              <w:rPr>
                <w:rFonts w:ascii="Arial" w:hAnsi="Arial" w:cs="Arial"/>
              </w:rPr>
              <w:t>A</w:t>
            </w:r>
            <w:r w:rsidR="00845742" w:rsidRPr="00F42678">
              <w:rPr>
                <w:rFonts w:ascii="Arial" w:hAnsi="Arial" w:cs="Arial"/>
              </w:rPr>
              <w:t xml:space="preserve"> range of manually operated equipment.</w:t>
            </w:r>
          </w:p>
        </w:tc>
      </w:tr>
      <w:tr w:rsidR="00845742" w:rsidRPr="00F42678" w:rsidTr="00C11F12">
        <w:trPr>
          <w:trHeight w:val="332"/>
        </w:trPr>
        <w:tc>
          <w:tcPr>
            <w:tcW w:w="2610" w:type="dxa"/>
          </w:tcPr>
          <w:p w:rsidR="00845742" w:rsidRPr="00F42678" w:rsidRDefault="00845742" w:rsidP="00BD2BF8">
            <w:pPr>
              <w:pStyle w:val="BodyText"/>
              <w:spacing w:before="0" w:after="0"/>
              <w:rPr>
                <w:rFonts w:ascii="Arial" w:hAnsi="Arial" w:cs="Arial"/>
                <w:b/>
                <w:i/>
                <w:lang w:val="en-NZ"/>
              </w:rPr>
            </w:pPr>
            <w:r w:rsidRPr="00F42678">
              <w:rPr>
                <w:rStyle w:val="BoldandItalics"/>
                <w:rFonts w:ascii="Arial" w:hAnsi="Arial" w:cs="Arial"/>
                <w:b w:val="0"/>
                <w:i w:val="0"/>
              </w:rPr>
              <w:t>Substrate</w:t>
            </w:r>
            <w:r w:rsidRPr="00F42678">
              <w:rPr>
                <w:rFonts w:ascii="Arial" w:hAnsi="Arial" w:cs="Arial"/>
                <w:b/>
                <w:i/>
              </w:rPr>
              <w:t xml:space="preserve"> </w:t>
            </w:r>
          </w:p>
        </w:tc>
        <w:tc>
          <w:tcPr>
            <w:tcW w:w="8190" w:type="dxa"/>
          </w:tcPr>
          <w:p w:rsidR="00845742" w:rsidRPr="00F42678" w:rsidRDefault="00845742" w:rsidP="00BD2BF8">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845742" w:rsidRPr="00BD2BF8" w:rsidRDefault="00BD2BF8" w:rsidP="00985966">
            <w:pPr>
              <w:pStyle w:val="ListBullet"/>
              <w:numPr>
                <w:ilvl w:val="0"/>
                <w:numId w:val="113"/>
              </w:numPr>
              <w:spacing w:before="0" w:after="0"/>
              <w:rPr>
                <w:rFonts w:ascii="Arial" w:hAnsi="Arial" w:cs="Arial"/>
                <w:lang w:val="en-NZ"/>
              </w:rPr>
            </w:pPr>
            <w:r w:rsidRPr="00F42678">
              <w:rPr>
                <w:rFonts w:ascii="Arial" w:hAnsi="Arial" w:cs="Arial"/>
              </w:rPr>
              <w:t>Range</w:t>
            </w:r>
            <w:r w:rsidR="00845742" w:rsidRPr="00F42678">
              <w:rPr>
                <w:rFonts w:ascii="Arial" w:hAnsi="Arial" w:cs="Arial"/>
              </w:rPr>
              <w:t xml:space="preserve"> of substrates within the major categories of paper, pressure sensitive material, board, corrugated board, plastics and related films, or metal.</w:t>
            </w:r>
          </w:p>
          <w:p w:rsidR="00BD2BF8" w:rsidRPr="00F42678" w:rsidRDefault="00BD2BF8" w:rsidP="00985966">
            <w:pPr>
              <w:pStyle w:val="ListBullet"/>
              <w:numPr>
                <w:ilvl w:val="0"/>
                <w:numId w:val="113"/>
              </w:numPr>
              <w:spacing w:before="0" w:after="0"/>
              <w:rPr>
                <w:rFonts w:ascii="Arial" w:hAnsi="Arial" w:cs="Arial"/>
                <w:lang w:val="en-NZ"/>
              </w:rPr>
            </w:pPr>
            <w:r w:rsidRPr="00F42678">
              <w:rPr>
                <w:rFonts w:ascii="Arial" w:hAnsi="Arial" w:cs="Arial"/>
              </w:rPr>
              <w:t>Manual handling of large or small sheets</w:t>
            </w:r>
          </w:p>
        </w:tc>
      </w:tr>
    </w:tbl>
    <w:p w:rsidR="00845742" w:rsidRPr="00BD2BF8" w:rsidRDefault="00845742" w:rsidP="00BD2BF8">
      <w:pPr>
        <w:rPr>
          <w:b/>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845742" w:rsidRPr="00F42678" w:rsidTr="006866D2">
        <w:trPr>
          <w:trHeight w:val="70"/>
        </w:trPr>
        <w:tc>
          <w:tcPr>
            <w:tcW w:w="10800" w:type="dxa"/>
            <w:gridSpan w:val="2"/>
            <w:shd w:val="clear" w:color="auto" w:fill="D9D9D9"/>
            <w:vAlign w:val="center"/>
          </w:tcPr>
          <w:p w:rsidR="00845742" w:rsidRPr="00F42678" w:rsidRDefault="00845742" w:rsidP="00BD2BF8">
            <w:pPr>
              <w:rPr>
                <w:rFonts w:ascii="Arial" w:hAnsi="Arial" w:cs="Arial"/>
                <w:b/>
              </w:rPr>
            </w:pPr>
            <w:r w:rsidRPr="00F42678">
              <w:rPr>
                <w:rFonts w:ascii="Arial" w:hAnsi="Arial" w:cs="Arial"/>
                <w:b/>
              </w:rPr>
              <w:lastRenderedPageBreak/>
              <w:t>Evidence Guide</w:t>
            </w:r>
          </w:p>
        </w:tc>
      </w:tr>
      <w:tr w:rsidR="00845742" w:rsidRPr="00F42678" w:rsidTr="00C11F12">
        <w:tc>
          <w:tcPr>
            <w:tcW w:w="2520" w:type="dxa"/>
          </w:tcPr>
          <w:p w:rsidR="00845742" w:rsidRPr="00F42678" w:rsidRDefault="00845742" w:rsidP="00BD2BF8">
            <w:pPr>
              <w:rPr>
                <w:rFonts w:ascii="Arial" w:hAnsi="Arial" w:cs="Arial"/>
              </w:rPr>
            </w:pPr>
            <w:r w:rsidRPr="00F42678">
              <w:rPr>
                <w:rFonts w:ascii="Arial" w:hAnsi="Arial" w:cs="Arial"/>
              </w:rPr>
              <w:t>Critical Aspects of Competence</w:t>
            </w:r>
          </w:p>
        </w:tc>
        <w:tc>
          <w:tcPr>
            <w:tcW w:w="8280" w:type="dxa"/>
          </w:tcPr>
          <w:p w:rsidR="00845742" w:rsidRPr="00F42678" w:rsidRDefault="00845742" w:rsidP="00BD2BF8">
            <w:pPr>
              <w:rPr>
                <w:rFonts w:ascii="Arial" w:hAnsi="Arial" w:cs="Arial"/>
                <w:lang w:val="en-GB" w:eastAsia="de-DE"/>
              </w:rPr>
            </w:pPr>
            <w:r w:rsidRPr="00F42678">
              <w:rPr>
                <w:rFonts w:ascii="Arial" w:hAnsi="Arial" w:cs="Arial"/>
                <w:lang w:val="en-GB" w:eastAsia="de-DE"/>
              </w:rPr>
              <w:t>Assessment requires evidence that the candidate</w:t>
            </w:r>
            <w:r w:rsidR="006866D2">
              <w:rPr>
                <w:rFonts w:ascii="Arial" w:hAnsi="Arial" w:cs="Arial"/>
                <w:lang w:val="en-GB" w:eastAsia="de-DE"/>
              </w:rPr>
              <w:t xml:space="preserve"> to</w:t>
            </w:r>
            <w:r w:rsidRPr="00F42678">
              <w:rPr>
                <w:rFonts w:ascii="Arial" w:hAnsi="Arial" w:cs="Arial"/>
                <w:lang w:val="en-GB" w:eastAsia="de-DE"/>
              </w:rPr>
              <w:t>:</w:t>
            </w:r>
          </w:p>
          <w:p w:rsidR="00845742" w:rsidRPr="00F42678" w:rsidRDefault="00845742" w:rsidP="00985966">
            <w:pPr>
              <w:pStyle w:val="ListBullet"/>
              <w:numPr>
                <w:ilvl w:val="0"/>
                <w:numId w:val="114"/>
              </w:numPr>
              <w:spacing w:before="0" w:after="0"/>
              <w:rPr>
                <w:rFonts w:ascii="Arial" w:hAnsi="Arial" w:cs="Arial"/>
              </w:rPr>
            </w:pPr>
            <w:r w:rsidRPr="00F42678">
              <w:rPr>
                <w:rFonts w:ascii="Arial" w:hAnsi="Arial" w:cs="Arial"/>
              </w:rPr>
              <w:t>Correctly set up and produce hand-fastened products according to job specifications and within the production timeframe</w:t>
            </w:r>
          </w:p>
          <w:p w:rsidR="00845742" w:rsidRPr="00F42678" w:rsidRDefault="00845742" w:rsidP="00985966">
            <w:pPr>
              <w:pStyle w:val="ListBullet"/>
              <w:numPr>
                <w:ilvl w:val="0"/>
                <w:numId w:val="114"/>
              </w:numPr>
              <w:spacing w:before="0" w:after="0"/>
              <w:rPr>
                <w:rFonts w:ascii="Arial" w:hAnsi="Arial" w:cs="Arial"/>
              </w:rPr>
            </w:pPr>
            <w:r w:rsidRPr="00F42678">
              <w:rPr>
                <w:rFonts w:ascii="Arial" w:hAnsi="Arial" w:cs="Arial"/>
              </w:rPr>
              <w:t>Demonstrate an ability to find and use information relevant to the task from a variety of information sources</w:t>
            </w:r>
          </w:p>
          <w:p w:rsidR="00845742" w:rsidRPr="00F42678" w:rsidRDefault="00845742" w:rsidP="00985966">
            <w:pPr>
              <w:pStyle w:val="ListBullet"/>
              <w:numPr>
                <w:ilvl w:val="0"/>
                <w:numId w:val="114"/>
              </w:numPr>
              <w:spacing w:before="0" w:after="0"/>
              <w:rPr>
                <w:rFonts w:ascii="Arial" w:hAnsi="Arial" w:cs="Arial"/>
              </w:rPr>
            </w:pPr>
            <w:r w:rsidRPr="00F42678">
              <w:rPr>
                <w:rFonts w:ascii="Arial" w:hAnsi="Arial" w:cs="Arial"/>
              </w:rPr>
              <w:t>Demonstrate all safety devices on the machine</w:t>
            </w:r>
          </w:p>
          <w:p w:rsidR="00845742" w:rsidRPr="00F42678" w:rsidRDefault="00845742" w:rsidP="00985966">
            <w:pPr>
              <w:pStyle w:val="ListBullet"/>
              <w:numPr>
                <w:ilvl w:val="0"/>
                <w:numId w:val="114"/>
              </w:numPr>
              <w:spacing w:before="0" w:after="0"/>
              <w:rPr>
                <w:rFonts w:ascii="Arial" w:hAnsi="Arial" w:cs="Arial"/>
              </w:rPr>
            </w:pPr>
            <w:r w:rsidRPr="00F42678">
              <w:rPr>
                <w:rFonts w:ascii="Arial" w:hAnsi="Arial" w:cs="Arial"/>
              </w:rPr>
              <w:t>Competency must be demonstrated in TWO areas of: adhesive/thermal (drawn on cover or heated binding tape application), mechanical (wire stitcher or heavy duty stapler including saddle and flat stitching), hand sewing (single and multi-section books)</w:t>
            </w:r>
          </w:p>
          <w:p w:rsidR="00845742" w:rsidRPr="00F42678" w:rsidRDefault="00845742" w:rsidP="00985966">
            <w:pPr>
              <w:numPr>
                <w:ilvl w:val="0"/>
                <w:numId w:val="114"/>
              </w:numPr>
              <w:rPr>
                <w:rFonts w:ascii="Arial" w:hAnsi="Arial" w:cs="Arial"/>
              </w:rPr>
            </w:pPr>
            <w:r w:rsidRPr="00F42678">
              <w:rPr>
                <w:rFonts w:ascii="Arial" w:hAnsi="Arial" w:cs="Arial"/>
              </w:rPr>
              <w:t>For each area set up equipment and produce TWO basic hand-fastened products of different thickness and spine length to demonstrate equipment adjustment, according to manufacturer's and job specifications, enterprise procedures and the listed Performance Criteria.</w:t>
            </w:r>
          </w:p>
        </w:tc>
      </w:tr>
      <w:tr w:rsidR="00845742" w:rsidRPr="00F42678" w:rsidTr="00C11F12">
        <w:tc>
          <w:tcPr>
            <w:tcW w:w="2520" w:type="dxa"/>
          </w:tcPr>
          <w:p w:rsidR="00845742" w:rsidRPr="00F42678" w:rsidRDefault="00845742" w:rsidP="00BD2BF8">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845742" w:rsidRPr="00F42678" w:rsidRDefault="00845742" w:rsidP="00BD2BF8">
            <w:pPr>
              <w:autoSpaceDE w:val="0"/>
              <w:autoSpaceDN w:val="0"/>
              <w:adjustRightInd w:val="0"/>
              <w:rPr>
                <w:rFonts w:ascii="Arial" w:hAnsi="Arial" w:cs="Arial"/>
              </w:rPr>
            </w:pPr>
            <w:r w:rsidRPr="00F42678">
              <w:rPr>
                <w:rFonts w:ascii="Arial" w:hAnsi="Arial" w:cs="Arial"/>
              </w:rPr>
              <w:t>Demonstrates knowledge of :</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information concerning binding that you would expect to find in the job documentation or production control system</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OHS factors that need to be addressed when adjusting machinery</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circumstances a machine would need to be adjusted</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correct binding technique for a job</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safety measures that should be taken when setting up and operating this equipment</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parts of the wire stitcher that would need to be adjusted to process books of different thicknesses</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positioning of the wire stitches on the book</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difference between a staple and a wire stitch</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determining the appropriate wire calliper for a particular job</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care that should be taken to ensure a neat and clean adhesive binding job</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sewing stages positioning on the book</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the term "Kettle stitch"</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common sewing problems likely to be met when sewing a multi-section book</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purpose of sewing frames</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ensuring that hand sewing remains firmly together</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problems that are associated with oiling a wire stitcher</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problems that can occur if equipment is not properly cleaned and maintained</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steps that can be taken to ensure the smooth passage of work through the factory</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occurrence of production problems during processing</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measures that can be used to prevent production interruptions</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acceptable binding result</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expectations if wire stitches are not in the right position</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causes of a book to be "stab" stitched</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special problems that may be encountered with "stab" stitching</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lastRenderedPageBreak/>
              <w:t>"saddle" stitched or "flat"/"side" stitched determination</w:t>
            </w:r>
          </w:p>
          <w:p w:rsidR="00845742" w:rsidRPr="00F42678" w:rsidRDefault="00845742" w:rsidP="00985966">
            <w:pPr>
              <w:pStyle w:val="ListBullet"/>
              <w:numPr>
                <w:ilvl w:val="0"/>
                <w:numId w:val="115"/>
              </w:numPr>
              <w:spacing w:before="0" w:after="0"/>
              <w:rPr>
                <w:rFonts w:ascii="Arial" w:hAnsi="Arial" w:cs="Arial"/>
              </w:rPr>
            </w:pPr>
            <w:r w:rsidRPr="00F42678">
              <w:rPr>
                <w:rFonts w:ascii="Arial" w:hAnsi="Arial" w:cs="Arial"/>
              </w:rPr>
              <w:t>manuals, safety and other documentation that are relevant to this task and where they are kept</w:t>
            </w:r>
          </w:p>
          <w:p w:rsidR="00845742" w:rsidRPr="00F42678" w:rsidRDefault="00845742" w:rsidP="00985966">
            <w:pPr>
              <w:numPr>
                <w:ilvl w:val="1"/>
                <w:numId w:val="116"/>
              </w:numPr>
              <w:tabs>
                <w:tab w:val="left" w:pos="342"/>
              </w:tabs>
              <w:rPr>
                <w:rFonts w:ascii="Arial" w:hAnsi="Arial" w:cs="Arial"/>
              </w:rPr>
            </w:pPr>
            <w:r w:rsidRPr="00F42678">
              <w:rPr>
                <w:rFonts w:ascii="Arial" w:hAnsi="Arial" w:cs="Arial"/>
              </w:rPr>
              <w:t>information that is included in these documents</w:t>
            </w:r>
          </w:p>
        </w:tc>
      </w:tr>
      <w:tr w:rsidR="00845742" w:rsidRPr="00F42678" w:rsidTr="00C11F12">
        <w:tc>
          <w:tcPr>
            <w:tcW w:w="2520" w:type="dxa"/>
          </w:tcPr>
          <w:p w:rsidR="00845742" w:rsidRPr="00F42678" w:rsidRDefault="00845742" w:rsidP="00BD2BF8">
            <w:pPr>
              <w:rPr>
                <w:rFonts w:ascii="Arial" w:hAnsi="Arial" w:cs="Arial"/>
                <w:lang w:val="en-GB" w:eastAsia="de-DE"/>
              </w:rPr>
            </w:pPr>
            <w:r w:rsidRPr="00F42678">
              <w:rPr>
                <w:rFonts w:ascii="Arial" w:hAnsi="Arial" w:cs="Arial"/>
                <w:lang w:val="en-GB" w:eastAsia="de-DE"/>
              </w:rPr>
              <w:lastRenderedPageBreak/>
              <w:t>Underpinning Skills</w:t>
            </w:r>
          </w:p>
        </w:tc>
        <w:tc>
          <w:tcPr>
            <w:tcW w:w="8280" w:type="dxa"/>
          </w:tcPr>
          <w:p w:rsidR="00845742" w:rsidRPr="00F42678" w:rsidRDefault="00845742" w:rsidP="00BD2BF8">
            <w:pPr>
              <w:autoSpaceDE w:val="0"/>
              <w:autoSpaceDN w:val="0"/>
              <w:adjustRightInd w:val="0"/>
              <w:rPr>
                <w:rFonts w:ascii="Arial" w:hAnsi="Arial" w:cs="Arial"/>
              </w:rPr>
            </w:pPr>
            <w:r w:rsidRPr="00F42678">
              <w:rPr>
                <w:rFonts w:ascii="Arial" w:hAnsi="Arial" w:cs="Arial"/>
              </w:rPr>
              <w:t>Demonstrates skills in:</w:t>
            </w:r>
          </w:p>
          <w:p w:rsidR="00845742" w:rsidRPr="00F42678" w:rsidRDefault="00845742" w:rsidP="00985966">
            <w:pPr>
              <w:pStyle w:val="ListBullet"/>
              <w:numPr>
                <w:ilvl w:val="0"/>
                <w:numId w:val="117"/>
              </w:numPr>
              <w:spacing w:before="0" w:after="0"/>
              <w:rPr>
                <w:rFonts w:ascii="Arial" w:hAnsi="Arial" w:cs="Arial"/>
              </w:rPr>
            </w:pPr>
            <w:r w:rsidRPr="00F42678">
              <w:rPr>
                <w:rFonts w:ascii="Arial" w:hAnsi="Arial" w:cs="Arial"/>
              </w:rPr>
              <w:t>OHS in relation to operating machinery</w:t>
            </w:r>
          </w:p>
          <w:p w:rsidR="00845742" w:rsidRPr="00F42678" w:rsidRDefault="00845742" w:rsidP="00985966">
            <w:pPr>
              <w:pStyle w:val="ListBullet"/>
              <w:numPr>
                <w:ilvl w:val="0"/>
                <w:numId w:val="117"/>
              </w:numPr>
              <w:spacing w:before="0" w:after="0"/>
              <w:rPr>
                <w:rFonts w:ascii="Arial" w:hAnsi="Arial" w:cs="Arial"/>
              </w:rPr>
            </w:pPr>
            <w:r w:rsidRPr="00F42678">
              <w:rPr>
                <w:rFonts w:ascii="Arial" w:hAnsi="Arial" w:cs="Arial"/>
              </w:rPr>
              <w:t>communication skills when reporting faulty equipment performance and completing production records and other documentation</w:t>
            </w:r>
          </w:p>
          <w:p w:rsidR="00845742" w:rsidRPr="00F42678" w:rsidRDefault="00845742" w:rsidP="00985966">
            <w:pPr>
              <w:pStyle w:val="ListBullet"/>
              <w:numPr>
                <w:ilvl w:val="0"/>
                <w:numId w:val="117"/>
              </w:numPr>
              <w:spacing w:before="0" w:after="0"/>
              <w:rPr>
                <w:rFonts w:ascii="Arial" w:hAnsi="Arial" w:cs="Arial"/>
              </w:rPr>
            </w:pPr>
            <w:r w:rsidRPr="00F42678">
              <w:rPr>
                <w:rFonts w:ascii="Arial" w:hAnsi="Arial" w:cs="Arial"/>
              </w:rPr>
              <w:t>planning and organising by selecting and spacing appropriate sewing support</w:t>
            </w:r>
          </w:p>
          <w:p w:rsidR="00845742" w:rsidRPr="00F42678" w:rsidRDefault="00845742" w:rsidP="00985966">
            <w:pPr>
              <w:pStyle w:val="ListBullet"/>
              <w:numPr>
                <w:ilvl w:val="0"/>
                <w:numId w:val="117"/>
              </w:numPr>
              <w:spacing w:before="0" w:after="0"/>
              <w:rPr>
                <w:rFonts w:ascii="Arial" w:hAnsi="Arial" w:cs="Arial"/>
              </w:rPr>
            </w:pPr>
            <w:r w:rsidRPr="00F42678">
              <w:rPr>
                <w:rFonts w:ascii="Arial" w:hAnsi="Arial" w:cs="Arial"/>
              </w:rPr>
              <w:t>teamwork when maintaining the production process in association with other workers</w:t>
            </w:r>
          </w:p>
          <w:p w:rsidR="00845742" w:rsidRPr="00F42678" w:rsidRDefault="00845742" w:rsidP="00985966">
            <w:pPr>
              <w:pStyle w:val="ListBullet"/>
              <w:numPr>
                <w:ilvl w:val="0"/>
                <w:numId w:val="117"/>
              </w:numPr>
              <w:spacing w:before="0" w:after="0"/>
              <w:rPr>
                <w:rFonts w:ascii="Arial" w:hAnsi="Arial" w:cs="Arial"/>
              </w:rPr>
            </w:pPr>
            <w:r w:rsidRPr="00F42678">
              <w:rPr>
                <w:rFonts w:ascii="Arial" w:hAnsi="Arial" w:cs="Arial"/>
              </w:rPr>
              <w:t>using technology by maintaining the fastening process</w:t>
            </w:r>
          </w:p>
          <w:p w:rsidR="00845742" w:rsidRPr="00F42678" w:rsidRDefault="00845742" w:rsidP="00985966">
            <w:pPr>
              <w:numPr>
                <w:ilvl w:val="1"/>
                <w:numId w:val="118"/>
              </w:numPr>
              <w:rPr>
                <w:rFonts w:ascii="Arial" w:hAnsi="Arial" w:cs="Arial"/>
              </w:rPr>
            </w:pPr>
            <w:r w:rsidRPr="00F42678">
              <w:rPr>
                <w:rFonts w:ascii="Arial" w:hAnsi="Arial" w:cs="Arial"/>
              </w:rPr>
              <w:t>identifying problems and developing solutions when disposing of liquid waste according to regulatory requirements and enterprise procedures</w:t>
            </w:r>
          </w:p>
        </w:tc>
      </w:tr>
      <w:tr w:rsidR="006866D2" w:rsidRPr="00F42678" w:rsidTr="00C11F12">
        <w:trPr>
          <w:trHeight w:val="692"/>
        </w:trPr>
        <w:tc>
          <w:tcPr>
            <w:tcW w:w="2520" w:type="dxa"/>
          </w:tcPr>
          <w:p w:rsidR="006866D2" w:rsidRPr="00115EAF" w:rsidRDefault="006866D2" w:rsidP="00A53A16">
            <w:pPr>
              <w:spacing w:before="60"/>
              <w:rPr>
                <w:rFonts w:ascii="Arial" w:hAnsi="Arial" w:cs="Arial"/>
              </w:rPr>
            </w:pPr>
            <w:r w:rsidRPr="00115EAF">
              <w:rPr>
                <w:rFonts w:ascii="Arial" w:hAnsi="Arial" w:cs="Arial"/>
              </w:rPr>
              <w:t>Resources Implication</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6866D2" w:rsidRPr="00F42678" w:rsidTr="00C11F12">
        <w:tc>
          <w:tcPr>
            <w:tcW w:w="2520" w:type="dxa"/>
          </w:tcPr>
          <w:p w:rsidR="006866D2" w:rsidRPr="00115EAF" w:rsidRDefault="006866D2" w:rsidP="00A53A16">
            <w:pPr>
              <w:rPr>
                <w:rFonts w:ascii="Arial" w:hAnsi="Arial" w:cs="Arial"/>
              </w:rPr>
            </w:pPr>
            <w:r w:rsidRPr="00115EAF">
              <w:rPr>
                <w:rFonts w:ascii="Arial" w:hAnsi="Arial" w:cs="Arial"/>
              </w:rPr>
              <w:t xml:space="preserve">Methods of Assessment </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6866D2" w:rsidRPr="00115EAF" w:rsidRDefault="006866D2" w:rsidP="006866D2">
            <w:pPr>
              <w:numPr>
                <w:ilvl w:val="1"/>
                <w:numId w:val="118"/>
              </w:numPr>
              <w:rPr>
                <w:rFonts w:ascii="Arial" w:hAnsi="Arial" w:cs="Arial"/>
              </w:rPr>
            </w:pPr>
            <w:r w:rsidRPr="00115EAF">
              <w:rPr>
                <w:rFonts w:ascii="Arial" w:hAnsi="Arial" w:cs="Arial"/>
              </w:rPr>
              <w:t>Interview / Written Test</w:t>
            </w:r>
          </w:p>
          <w:p w:rsidR="006866D2" w:rsidRPr="00115EAF" w:rsidRDefault="006866D2" w:rsidP="006866D2">
            <w:pPr>
              <w:numPr>
                <w:ilvl w:val="1"/>
                <w:numId w:val="118"/>
              </w:numPr>
              <w:rPr>
                <w:rFonts w:ascii="Arial" w:hAnsi="Arial" w:cs="Arial"/>
              </w:rPr>
            </w:pPr>
            <w:r w:rsidRPr="00115EAF">
              <w:rPr>
                <w:rFonts w:ascii="Arial" w:hAnsi="Arial" w:cs="Arial"/>
              </w:rPr>
              <w:t>Observation / Demonstration with Oral Questioning</w:t>
            </w:r>
          </w:p>
        </w:tc>
      </w:tr>
      <w:tr w:rsidR="006866D2" w:rsidRPr="00F42678" w:rsidTr="00C11F12">
        <w:tc>
          <w:tcPr>
            <w:tcW w:w="2520" w:type="dxa"/>
          </w:tcPr>
          <w:p w:rsidR="006866D2" w:rsidRPr="00115EAF" w:rsidRDefault="006866D2" w:rsidP="00A53A16">
            <w:pPr>
              <w:rPr>
                <w:rFonts w:ascii="Arial" w:hAnsi="Arial" w:cs="Arial"/>
              </w:rPr>
            </w:pPr>
            <w:r w:rsidRPr="00115EAF">
              <w:rPr>
                <w:rFonts w:ascii="Arial" w:hAnsi="Arial" w:cs="Arial"/>
              </w:rPr>
              <w:t>Context of Assessment</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1E3E8B" w:rsidRPr="00173464" w:rsidRDefault="00845742" w:rsidP="001E3E8B">
      <w:pPr>
        <w:rPr>
          <w:rFonts w:ascii="Arial" w:hAnsi="Arial" w:cs="Arial"/>
        </w:rPr>
      </w:pPr>
      <w:r w:rsidRPr="00F42678">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CB5193" w:rsidRPr="00A74AC2" w:rsidTr="00A22BD5">
        <w:trPr>
          <w:trHeight w:val="380"/>
        </w:trPr>
        <w:tc>
          <w:tcPr>
            <w:tcW w:w="10800" w:type="dxa"/>
            <w:gridSpan w:val="2"/>
            <w:shd w:val="clear" w:color="auto" w:fill="DDDDDD"/>
            <w:vAlign w:val="center"/>
          </w:tcPr>
          <w:p w:rsidR="00CB5193" w:rsidRPr="00A74AC2" w:rsidRDefault="00CB5193" w:rsidP="00BD2BF8">
            <w:pPr>
              <w:rPr>
                <w:rFonts w:ascii="Arial" w:hAnsi="Arial" w:cs="Arial"/>
                <w:b/>
              </w:rPr>
            </w:pPr>
            <w:r w:rsidRPr="00A74AC2">
              <w:rPr>
                <w:rFonts w:ascii="Arial" w:hAnsi="Arial" w:cs="Arial"/>
              </w:rPr>
              <w:lastRenderedPageBreak/>
              <w:br w:type="page"/>
            </w:r>
            <w:r w:rsidRPr="00A74AC2">
              <w:rPr>
                <w:rFonts w:ascii="Arial" w:hAnsi="Arial" w:cs="Arial"/>
                <w:b/>
                <w:bCs/>
              </w:rPr>
              <w:br w:type="page"/>
            </w:r>
            <w:r w:rsidR="005F4AE6">
              <w:rPr>
                <w:rFonts w:ascii="Arial" w:hAnsi="Arial" w:cs="Arial"/>
                <w:b/>
                <w:bCs/>
              </w:rPr>
              <w:t>Occupational Standard: Basic Printing and Graphic Arts Services Level I</w:t>
            </w:r>
          </w:p>
        </w:tc>
      </w:tr>
      <w:tr w:rsidR="00CB5193" w:rsidRPr="00A74AC2" w:rsidTr="00A22BD5">
        <w:trPr>
          <w:trHeight w:val="380"/>
        </w:trPr>
        <w:tc>
          <w:tcPr>
            <w:tcW w:w="2610" w:type="dxa"/>
            <w:shd w:val="clear" w:color="auto" w:fill="DDDDDD"/>
            <w:vAlign w:val="center"/>
          </w:tcPr>
          <w:p w:rsidR="00CB5193" w:rsidRPr="00A74AC2" w:rsidRDefault="00CB5193" w:rsidP="00BD2BF8">
            <w:pPr>
              <w:rPr>
                <w:rFonts w:ascii="Arial" w:hAnsi="Arial" w:cs="Arial"/>
                <w:b/>
              </w:rPr>
            </w:pPr>
            <w:r w:rsidRPr="00A74AC2">
              <w:rPr>
                <w:rFonts w:ascii="Arial" w:hAnsi="Arial" w:cs="Arial"/>
                <w:b/>
                <w:bCs/>
              </w:rPr>
              <w:t xml:space="preserve">Unit Title </w:t>
            </w:r>
          </w:p>
        </w:tc>
        <w:tc>
          <w:tcPr>
            <w:tcW w:w="8190" w:type="dxa"/>
            <w:shd w:val="clear" w:color="auto" w:fill="DDDDDD"/>
            <w:vAlign w:val="center"/>
          </w:tcPr>
          <w:p w:rsidR="00CB5193" w:rsidRPr="00A74AC2" w:rsidRDefault="002F31FB" w:rsidP="00BD2BF8">
            <w:pPr>
              <w:rPr>
                <w:rFonts w:ascii="Arial" w:hAnsi="Arial" w:cs="Arial"/>
                <w:b/>
              </w:rPr>
            </w:pPr>
            <w:r w:rsidRPr="002F31FB">
              <w:rPr>
                <w:rFonts w:ascii="Arial" w:hAnsi="Arial" w:cs="Arial"/>
                <w:b/>
              </w:rPr>
              <w:t xml:space="preserve">Collate and </w:t>
            </w:r>
            <w:r w:rsidR="001C0D46" w:rsidRPr="002F31FB">
              <w:rPr>
                <w:rFonts w:ascii="Arial" w:hAnsi="Arial" w:cs="Arial"/>
                <w:b/>
              </w:rPr>
              <w:t>Insert Sheets/Signature Manually</w:t>
            </w:r>
          </w:p>
        </w:tc>
      </w:tr>
      <w:tr w:rsidR="00CB5193" w:rsidRPr="00A74AC2" w:rsidTr="00A22BD5">
        <w:trPr>
          <w:trHeight w:val="380"/>
        </w:trPr>
        <w:tc>
          <w:tcPr>
            <w:tcW w:w="2610" w:type="dxa"/>
            <w:shd w:val="clear" w:color="auto" w:fill="DDDDDD"/>
            <w:vAlign w:val="center"/>
          </w:tcPr>
          <w:p w:rsidR="00CB5193" w:rsidRPr="00A74AC2" w:rsidRDefault="00CB5193" w:rsidP="00BD2BF8">
            <w:pPr>
              <w:rPr>
                <w:rFonts w:ascii="Arial" w:hAnsi="Arial" w:cs="Arial"/>
                <w:b/>
              </w:rPr>
            </w:pPr>
            <w:r w:rsidRPr="00A74AC2">
              <w:rPr>
                <w:rFonts w:ascii="Arial" w:hAnsi="Arial" w:cs="Arial"/>
                <w:b/>
                <w:bCs/>
              </w:rPr>
              <w:t>Unit Code</w:t>
            </w:r>
          </w:p>
        </w:tc>
        <w:tc>
          <w:tcPr>
            <w:tcW w:w="8190" w:type="dxa"/>
            <w:shd w:val="clear" w:color="auto" w:fill="DDDDDD"/>
            <w:vAlign w:val="center"/>
          </w:tcPr>
          <w:p w:rsidR="00CB5193" w:rsidRPr="00A74AC2" w:rsidRDefault="00CB5193" w:rsidP="00BD2BF8">
            <w:pPr>
              <w:rPr>
                <w:rFonts w:ascii="Arial" w:hAnsi="Arial" w:cs="Arial"/>
                <w:b/>
                <w:bCs/>
              </w:rPr>
            </w:pPr>
            <w:r w:rsidRPr="00A74AC2">
              <w:rPr>
                <w:rFonts w:ascii="Arial" w:hAnsi="Arial" w:cs="Arial"/>
                <w:b/>
                <w:bCs/>
              </w:rPr>
              <w:t xml:space="preserve"> </w:t>
            </w:r>
            <w:bookmarkStart w:id="30" w:name="INDBPS2_10_0613"/>
            <w:r w:rsidR="005542D0">
              <w:rPr>
                <w:rFonts w:ascii="Arial" w:hAnsi="Arial" w:cs="Arial"/>
                <w:b/>
                <w:bCs/>
              </w:rPr>
              <w:fldChar w:fldCharType="begin"/>
            </w:r>
            <w:r>
              <w:rPr>
                <w:rFonts w:ascii="Arial" w:hAnsi="Arial" w:cs="Arial"/>
                <w:b/>
                <w:bCs/>
              </w:rPr>
              <w:instrText xml:space="preserve"> HYPERLINK  \l "INDBPS2_10" </w:instrText>
            </w:r>
            <w:r w:rsidR="005542D0">
              <w:rPr>
                <w:rFonts w:ascii="Arial" w:hAnsi="Arial" w:cs="Arial"/>
                <w:b/>
                <w:bCs/>
              </w:rPr>
              <w:fldChar w:fldCharType="separate"/>
            </w:r>
            <w:r w:rsidRPr="00CB5193">
              <w:rPr>
                <w:rStyle w:val="Hyperlink"/>
                <w:rFonts w:ascii="Arial" w:hAnsi="Arial" w:cs="Arial"/>
                <w:b/>
                <w:bCs/>
              </w:rPr>
              <w:t>IND BPS</w:t>
            </w:r>
            <w:r>
              <w:rPr>
                <w:rStyle w:val="Hyperlink"/>
                <w:rFonts w:ascii="Arial" w:hAnsi="Arial" w:cs="Arial"/>
                <w:b/>
                <w:bCs/>
              </w:rPr>
              <w:t>1</w:t>
            </w:r>
            <w:r w:rsidRPr="00CB5193">
              <w:rPr>
                <w:rStyle w:val="Hyperlink"/>
                <w:rFonts w:ascii="Arial" w:hAnsi="Arial" w:cs="Arial"/>
                <w:b/>
                <w:bCs/>
              </w:rPr>
              <w:t xml:space="preserve"> 10 0613</w:t>
            </w:r>
            <w:r w:rsidR="005542D0">
              <w:rPr>
                <w:rFonts w:ascii="Arial" w:hAnsi="Arial" w:cs="Arial"/>
                <w:b/>
                <w:bCs/>
              </w:rPr>
              <w:fldChar w:fldCharType="end"/>
            </w:r>
            <w:r w:rsidRPr="00A74AC2">
              <w:rPr>
                <w:rFonts w:ascii="Arial" w:hAnsi="Arial" w:cs="Arial"/>
                <w:b/>
                <w:bCs/>
              </w:rPr>
              <w:t xml:space="preserve"> </w:t>
            </w:r>
            <w:bookmarkEnd w:id="30"/>
          </w:p>
        </w:tc>
      </w:tr>
      <w:tr w:rsidR="00CB5193" w:rsidRPr="00A74AC2" w:rsidTr="00A22BD5">
        <w:trPr>
          <w:trHeight w:val="620"/>
        </w:trPr>
        <w:tc>
          <w:tcPr>
            <w:tcW w:w="2610" w:type="dxa"/>
          </w:tcPr>
          <w:p w:rsidR="00CB5193" w:rsidRPr="00A74AC2" w:rsidRDefault="00CB5193" w:rsidP="00BD2BF8">
            <w:pPr>
              <w:spacing w:before="60"/>
              <w:rPr>
                <w:rFonts w:ascii="Arial" w:hAnsi="Arial" w:cs="Arial"/>
              </w:rPr>
            </w:pPr>
            <w:r w:rsidRPr="00A74AC2">
              <w:rPr>
                <w:rFonts w:ascii="Arial" w:hAnsi="Arial" w:cs="Arial"/>
                <w:b/>
                <w:bCs/>
              </w:rPr>
              <w:t>Unit Descriptor</w:t>
            </w:r>
          </w:p>
        </w:tc>
        <w:tc>
          <w:tcPr>
            <w:tcW w:w="8190" w:type="dxa"/>
          </w:tcPr>
          <w:p w:rsidR="00CB5193" w:rsidRPr="00A74AC2" w:rsidRDefault="00CB5193" w:rsidP="006866D2">
            <w:pPr>
              <w:pStyle w:val="BodyText"/>
              <w:spacing w:before="60" w:after="0"/>
              <w:jc w:val="both"/>
              <w:rPr>
                <w:rFonts w:ascii="Arial" w:hAnsi="Arial" w:cs="Arial"/>
                <w:b/>
              </w:rPr>
            </w:pPr>
            <w:r w:rsidRPr="00BD2BF8">
              <w:rPr>
                <w:rFonts w:ascii="Arial" w:hAnsi="Arial" w:cs="Arial"/>
              </w:rPr>
              <w:t>This unit describes the performance outcomes, skills and knowledge required to hand collate or insert product</w:t>
            </w:r>
            <w:r w:rsidRPr="006866D2">
              <w:rPr>
                <w:rFonts w:ascii="Arial" w:hAnsi="Arial" w:cs="Arial"/>
              </w:rPr>
              <w:t>.</w:t>
            </w:r>
          </w:p>
        </w:tc>
      </w:tr>
    </w:tbl>
    <w:p w:rsidR="00CB5193" w:rsidRPr="006866D2" w:rsidRDefault="00CB5193" w:rsidP="00CB5193">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CB5193" w:rsidRPr="00A74AC2" w:rsidTr="006866D2">
        <w:trPr>
          <w:trHeight w:val="260"/>
        </w:trPr>
        <w:tc>
          <w:tcPr>
            <w:tcW w:w="2610" w:type="dxa"/>
            <w:shd w:val="clear" w:color="auto" w:fill="D9D9D9"/>
            <w:vAlign w:val="center"/>
          </w:tcPr>
          <w:p w:rsidR="00CB5193" w:rsidRPr="00A74AC2" w:rsidRDefault="00CB5193" w:rsidP="00CB5193">
            <w:pPr>
              <w:keepNext/>
              <w:outlineLvl w:val="2"/>
              <w:rPr>
                <w:rFonts w:ascii="Arial" w:hAnsi="Arial" w:cs="Arial"/>
                <w:b/>
                <w:bCs/>
              </w:rPr>
            </w:pPr>
            <w:r w:rsidRPr="00A74AC2">
              <w:rPr>
                <w:rFonts w:ascii="Arial" w:hAnsi="Arial" w:cs="Arial"/>
                <w:b/>
                <w:bCs/>
              </w:rPr>
              <w:t>Element</w:t>
            </w:r>
          </w:p>
        </w:tc>
        <w:tc>
          <w:tcPr>
            <w:tcW w:w="8190" w:type="dxa"/>
            <w:shd w:val="clear" w:color="auto" w:fill="D9D9D9"/>
            <w:vAlign w:val="center"/>
          </w:tcPr>
          <w:p w:rsidR="00CB5193" w:rsidRPr="00A74AC2" w:rsidRDefault="00CB5193" w:rsidP="00CB5193">
            <w:pPr>
              <w:keepNext/>
              <w:outlineLvl w:val="2"/>
              <w:rPr>
                <w:rFonts w:ascii="Arial" w:hAnsi="Arial" w:cs="Arial"/>
                <w:b/>
                <w:bCs/>
              </w:rPr>
            </w:pPr>
            <w:r w:rsidRPr="00A74AC2">
              <w:rPr>
                <w:rFonts w:ascii="Arial" w:hAnsi="Arial" w:cs="Arial"/>
                <w:b/>
                <w:bCs/>
              </w:rPr>
              <w:t>Performance Criteria</w:t>
            </w:r>
          </w:p>
        </w:tc>
      </w:tr>
      <w:tr w:rsidR="00CB5193" w:rsidRPr="00A74AC2" w:rsidTr="00A22BD5">
        <w:tc>
          <w:tcPr>
            <w:tcW w:w="2610" w:type="dxa"/>
          </w:tcPr>
          <w:p w:rsidR="00CB5193" w:rsidRPr="00A74AC2" w:rsidRDefault="00CB5193" w:rsidP="00BD2BF8">
            <w:pPr>
              <w:pStyle w:val="List"/>
              <w:spacing w:before="120" w:after="0"/>
              <w:rPr>
                <w:rFonts w:ascii="Arial" w:hAnsi="Arial" w:cs="Arial"/>
                <w:lang w:val="en-NZ"/>
              </w:rPr>
            </w:pPr>
            <w:r w:rsidRPr="00A74AC2">
              <w:rPr>
                <w:rFonts w:ascii="Arial" w:hAnsi="Arial" w:cs="Arial"/>
              </w:rPr>
              <w:t>1.</w:t>
            </w:r>
            <w:r w:rsidRPr="00A74AC2">
              <w:rPr>
                <w:rFonts w:ascii="Arial" w:hAnsi="Arial" w:cs="Arial"/>
              </w:rPr>
              <w:tab/>
              <w:t>Prepare for job</w:t>
            </w:r>
          </w:p>
        </w:tc>
        <w:tc>
          <w:tcPr>
            <w:tcW w:w="8190" w:type="dxa"/>
          </w:tcPr>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1.1.</w:t>
            </w:r>
            <w:r w:rsidRPr="00A74AC2">
              <w:rPr>
                <w:rFonts w:ascii="Arial" w:hAnsi="Arial" w:cs="Arial"/>
              </w:rPr>
              <w:tab/>
              <w:t>Job specifications are read and interpreted from job documentation or production control system</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1.2.</w:t>
            </w:r>
            <w:r w:rsidRPr="00A74AC2">
              <w:rPr>
                <w:rFonts w:ascii="Arial" w:hAnsi="Arial" w:cs="Arial"/>
              </w:rPr>
              <w:tab/>
              <w:t>Set-up is carried out correctly in minimum time with minimum wastage</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1.3.</w:t>
            </w:r>
            <w:r w:rsidRPr="00A74AC2">
              <w:rPr>
                <w:rFonts w:ascii="Arial" w:hAnsi="Arial" w:cs="Arial"/>
              </w:rPr>
              <w:tab/>
              <w:t xml:space="preserve"> Availability of all job related components is checked</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lang w:val="en-NZ"/>
              </w:rPr>
            </w:pPr>
            <w:r w:rsidRPr="00A74AC2">
              <w:rPr>
                <w:rFonts w:ascii="Arial" w:hAnsi="Arial" w:cs="Arial"/>
              </w:rPr>
              <w:t>1.4.</w:t>
            </w:r>
            <w:r w:rsidRPr="00A74AC2">
              <w:rPr>
                <w:rFonts w:ascii="Arial" w:hAnsi="Arial" w:cs="Arial"/>
              </w:rPr>
              <w:tab/>
            </w:r>
            <w:r w:rsidRPr="00A74AC2">
              <w:rPr>
                <w:rStyle w:val="BoldandItalics"/>
                <w:rFonts w:ascii="Arial" w:hAnsi="Arial" w:cs="Arial"/>
              </w:rPr>
              <w:t>Collating</w:t>
            </w:r>
            <w:r w:rsidRPr="00A74AC2">
              <w:rPr>
                <w:rFonts w:ascii="Arial" w:hAnsi="Arial" w:cs="Arial"/>
              </w:rPr>
              <w:t>/</w:t>
            </w:r>
            <w:r w:rsidRPr="00A74AC2">
              <w:rPr>
                <w:rStyle w:val="BoldandItalics"/>
                <w:rFonts w:ascii="Arial" w:hAnsi="Arial" w:cs="Arial"/>
              </w:rPr>
              <w:t>inserting</w:t>
            </w:r>
            <w:r w:rsidRPr="00A74AC2">
              <w:rPr>
                <w:rFonts w:ascii="Arial" w:hAnsi="Arial" w:cs="Arial"/>
              </w:rPr>
              <w:t xml:space="preserve"> </w:t>
            </w:r>
            <w:r w:rsidR="00BD2BF8" w:rsidRPr="00BD2BF8">
              <w:rPr>
                <w:rStyle w:val="BoldandItalics"/>
                <w:rFonts w:ascii="Arial" w:hAnsi="Arial" w:cs="Arial"/>
              </w:rPr>
              <w:t>process</w:t>
            </w:r>
            <w:r w:rsidR="00BD2BF8" w:rsidRPr="00BD2BF8">
              <w:rPr>
                <w:rFonts w:ascii="Arial" w:hAnsi="Arial" w:cs="Arial"/>
              </w:rPr>
              <w:t xml:space="preserve"> </w:t>
            </w:r>
            <w:r w:rsidRPr="00A74AC2">
              <w:rPr>
                <w:rFonts w:ascii="Arial" w:hAnsi="Arial" w:cs="Arial"/>
              </w:rPr>
              <w:t>system is set up according to job specifications</w:t>
            </w:r>
            <w:r w:rsidR="006866D2">
              <w:rPr>
                <w:rFonts w:ascii="Arial" w:hAnsi="Arial" w:cs="Arial"/>
              </w:rPr>
              <w:t>.</w:t>
            </w:r>
          </w:p>
        </w:tc>
      </w:tr>
      <w:tr w:rsidR="00CB5193" w:rsidRPr="00A74AC2" w:rsidTr="00A22BD5">
        <w:tc>
          <w:tcPr>
            <w:tcW w:w="2610" w:type="dxa"/>
          </w:tcPr>
          <w:p w:rsidR="00CB5193" w:rsidRPr="00A74AC2" w:rsidRDefault="00CB5193" w:rsidP="00BD2BF8">
            <w:pPr>
              <w:pStyle w:val="List"/>
              <w:spacing w:before="120" w:after="0"/>
              <w:rPr>
                <w:rFonts w:ascii="Arial" w:hAnsi="Arial" w:cs="Arial"/>
                <w:lang w:val="en-NZ"/>
              </w:rPr>
            </w:pPr>
            <w:r w:rsidRPr="00A74AC2">
              <w:rPr>
                <w:rFonts w:ascii="Arial" w:hAnsi="Arial" w:cs="Arial"/>
              </w:rPr>
              <w:t>2.</w:t>
            </w:r>
            <w:r w:rsidRPr="00A74AC2">
              <w:rPr>
                <w:rFonts w:ascii="Arial" w:hAnsi="Arial" w:cs="Arial"/>
              </w:rPr>
              <w:tab/>
              <w:t>Conduct sample run</w:t>
            </w:r>
          </w:p>
        </w:tc>
        <w:tc>
          <w:tcPr>
            <w:tcW w:w="8190" w:type="dxa"/>
          </w:tcPr>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2.1.</w:t>
            </w:r>
            <w:r w:rsidRPr="00A74AC2">
              <w:rPr>
                <w:rFonts w:ascii="Arial" w:hAnsi="Arial" w:cs="Arial"/>
              </w:rPr>
              <w:tab/>
              <w:t>Material to be used for sample is organised correctly</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lang w:val="en-NZ"/>
              </w:rPr>
            </w:pPr>
            <w:r w:rsidRPr="00A74AC2">
              <w:rPr>
                <w:rFonts w:ascii="Arial" w:hAnsi="Arial" w:cs="Arial"/>
              </w:rPr>
              <w:t>2.2.</w:t>
            </w:r>
            <w:r w:rsidRPr="00A74AC2">
              <w:rPr>
                <w:rFonts w:ascii="Arial" w:hAnsi="Arial" w:cs="Arial"/>
              </w:rPr>
              <w:tab/>
              <w:t>Collating or inserting system is operated to produce a specified sample according to OHS requirements, manufacturer's specifications and enterprise procedures</w:t>
            </w:r>
            <w:r w:rsidR="006866D2">
              <w:rPr>
                <w:rFonts w:ascii="Arial" w:hAnsi="Arial" w:cs="Arial"/>
              </w:rPr>
              <w:t>.</w:t>
            </w:r>
          </w:p>
        </w:tc>
      </w:tr>
      <w:tr w:rsidR="00CB5193" w:rsidRPr="00A74AC2" w:rsidTr="00A22BD5">
        <w:tc>
          <w:tcPr>
            <w:tcW w:w="2610" w:type="dxa"/>
          </w:tcPr>
          <w:p w:rsidR="00CB5193" w:rsidRPr="00A74AC2" w:rsidRDefault="00CB5193" w:rsidP="00BD2BF8">
            <w:pPr>
              <w:pStyle w:val="List"/>
              <w:spacing w:before="120" w:after="0"/>
              <w:rPr>
                <w:rFonts w:ascii="Arial" w:hAnsi="Arial" w:cs="Arial"/>
                <w:lang w:val="en-NZ"/>
              </w:rPr>
            </w:pPr>
            <w:r w:rsidRPr="00A74AC2">
              <w:rPr>
                <w:rFonts w:ascii="Arial" w:hAnsi="Arial" w:cs="Arial"/>
              </w:rPr>
              <w:t>3.</w:t>
            </w:r>
            <w:r w:rsidRPr="00A74AC2">
              <w:rPr>
                <w:rFonts w:ascii="Arial" w:hAnsi="Arial" w:cs="Arial"/>
              </w:rPr>
              <w:tab/>
              <w:t>Organise sample inspection and/or testing</w:t>
            </w:r>
          </w:p>
        </w:tc>
        <w:tc>
          <w:tcPr>
            <w:tcW w:w="8190" w:type="dxa"/>
          </w:tcPr>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3.1.</w:t>
            </w:r>
            <w:r w:rsidRPr="00A74AC2">
              <w:rPr>
                <w:rFonts w:ascii="Arial" w:hAnsi="Arial" w:cs="Arial"/>
              </w:rPr>
              <w:tab/>
              <w:t xml:space="preserve">Sample is visually inspected </w:t>
            </w:r>
            <w:r w:rsidR="006866D2">
              <w:rPr>
                <w:rFonts w:ascii="Arial" w:hAnsi="Arial" w:cs="Arial"/>
              </w:rPr>
              <w:t>/</w:t>
            </w:r>
            <w:r w:rsidRPr="00A74AC2">
              <w:rPr>
                <w:rFonts w:ascii="Arial" w:hAnsi="Arial" w:cs="Arial"/>
              </w:rPr>
              <w:t xml:space="preserve"> </w:t>
            </w:r>
            <w:r w:rsidR="006866D2">
              <w:rPr>
                <w:rFonts w:ascii="Arial" w:hAnsi="Arial" w:cs="Arial"/>
              </w:rPr>
              <w:t>tested</w:t>
            </w:r>
            <w:r w:rsidRPr="00A74AC2">
              <w:rPr>
                <w:rFonts w:ascii="Arial" w:hAnsi="Arial" w:cs="Arial"/>
              </w:rPr>
              <w:t xml:space="preserve"> </w:t>
            </w:r>
            <w:r w:rsidR="006866D2" w:rsidRPr="00A74AC2">
              <w:rPr>
                <w:rFonts w:ascii="Arial" w:hAnsi="Arial" w:cs="Arial"/>
              </w:rPr>
              <w:t xml:space="preserve">and </w:t>
            </w:r>
            <w:r w:rsidRPr="00A74AC2">
              <w:rPr>
                <w:rFonts w:ascii="Arial" w:hAnsi="Arial" w:cs="Arial"/>
              </w:rPr>
              <w:t>organised according to enterprise procedures</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3.2.</w:t>
            </w:r>
            <w:r w:rsidRPr="00A74AC2">
              <w:rPr>
                <w:rFonts w:ascii="Arial" w:hAnsi="Arial" w:cs="Arial"/>
              </w:rPr>
              <w:tab/>
              <w:t>Results are interpreted to determine adjustment requirements</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lang w:val="en-NZ"/>
              </w:rPr>
            </w:pPr>
            <w:r w:rsidRPr="00A74AC2">
              <w:rPr>
                <w:rFonts w:ascii="Arial" w:hAnsi="Arial" w:cs="Arial"/>
              </w:rPr>
              <w:t>3.3.</w:t>
            </w:r>
            <w:r w:rsidRPr="00A74AC2">
              <w:rPr>
                <w:rFonts w:ascii="Arial" w:hAnsi="Arial" w:cs="Arial"/>
              </w:rPr>
              <w:tab/>
              <w:t>Adjustment changes are carried out according to product specifications</w:t>
            </w:r>
            <w:r w:rsidR="006866D2">
              <w:rPr>
                <w:rFonts w:ascii="Arial" w:hAnsi="Arial" w:cs="Arial"/>
              </w:rPr>
              <w:t>.</w:t>
            </w:r>
          </w:p>
        </w:tc>
      </w:tr>
      <w:tr w:rsidR="00CB5193" w:rsidRPr="00A74AC2" w:rsidTr="00A22BD5">
        <w:tc>
          <w:tcPr>
            <w:tcW w:w="2610" w:type="dxa"/>
          </w:tcPr>
          <w:p w:rsidR="00CB5193" w:rsidRPr="00A74AC2" w:rsidRDefault="00CB5193" w:rsidP="00BD2BF8">
            <w:pPr>
              <w:pStyle w:val="List"/>
              <w:spacing w:before="120" w:after="0"/>
              <w:rPr>
                <w:rFonts w:ascii="Arial" w:hAnsi="Arial" w:cs="Arial"/>
                <w:lang w:val="en-NZ"/>
              </w:rPr>
            </w:pPr>
            <w:r w:rsidRPr="00A74AC2">
              <w:rPr>
                <w:rFonts w:ascii="Arial" w:hAnsi="Arial" w:cs="Arial"/>
              </w:rPr>
              <w:t>4.</w:t>
            </w:r>
            <w:r w:rsidRPr="00A74AC2">
              <w:rPr>
                <w:rFonts w:ascii="Arial" w:hAnsi="Arial" w:cs="Arial"/>
              </w:rPr>
              <w:tab/>
              <w:t>Maintain production process</w:t>
            </w:r>
          </w:p>
        </w:tc>
        <w:tc>
          <w:tcPr>
            <w:tcW w:w="8190" w:type="dxa"/>
          </w:tcPr>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4.1.</w:t>
            </w:r>
            <w:r w:rsidRPr="00A74AC2">
              <w:rPr>
                <w:rFonts w:ascii="Arial" w:hAnsi="Arial" w:cs="Arial"/>
              </w:rPr>
              <w:tab/>
              <w:t>Hand collating process is monitored and adjusted to ensure quality of product meets the standard of the approved sample</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4.2.</w:t>
            </w:r>
            <w:r w:rsidRPr="00A74AC2">
              <w:rPr>
                <w:rFonts w:ascii="Arial" w:hAnsi="Arial" w:cs="Arial"/>
              </w:rPr>
              <w:tab/>
              <w:t>Production process is operated in association with fellow workers and according to enterprise procedures and planned daily schedule</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4.3.</w:t>
            </w:r>
            <w:r w:rsidRPr="00A74AC2">
              <w:rPr>
                <w:rFonts w:ascii="Arial" w:hAnsi="Arial" w:cs="Arial"/>
              </w:rPr>
              <w:tab/>
              <w:t>Production is maintained according to OHS requirements, manufacturer's specifications and enterprise procedures</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4.4.</w:t>
            </w:r>
            <w:r w:rsidRPr="00A74AC2">
              <w:rPr>
                <w:rFonts w:ascii="Arial" w:hAnsi="Arial" w:cs="Arial"/>
              </w:rPr>
              <w:tab/>
              <w:t>Production difficulties are anticipated and preventive action is taken to prevent occurrence by timely intervention</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lang w:val="en-NZ"/>
              </w:rPr>
            </w:pPr>
            <w:r w:rsidRPr="00A74AC2">
              <w:rPr>
                <w:rFonts w:ascii="Arial" w:hAnsi="Arial" w:cs="Arial"/>
              </w:rPr>
              <w:t>4.5.</w:t>
            </w:r>
            <w:r w:rsidRPr="00A74AC2">
              <w:rPr>
                <w:rFonts w:ascii="Arial" w:hAnsi="Arial" w:cs="Arial"/>
              </w:rPr>
              <w:tab/>
              <w:t>Process adjustments to eliminate problems are reported according to enterprise procedures</w:t>
            </w:r>
            <w:r w:rsidR="006866D2">
              <w:rPr>
                <w:rFonts w:ascii="Arial" w:hAnsi="Arial" w:cs="Arial"/>
              </w:rPr>
              <w:t>.</w:t>
            </w:r>
          </w:p>
        </w:tc>
      </w:tr>
      <w:tr w:rsidR="00CB5193" w:rsidRPr="00A74AC2" w:rsidTr="00A22BD5">
        <w:tc>
          <w:tcPr>
            <w:tcW w:w="2610" w:type="dxa"/>
          </w:tcPr>
          <w:p w:rsidR="00CB5193" w:rsidRPr="00A74AC2" w:rsidRDefault="00CB5193" w:rsidP="00BD2BF8">
            <w:pPr>
              <w:pStyle w:val="List"/>
              <w:spacing w:before="120" w:after="0"/>
              <w:rPr>
                <w:rFonts w:ascii="Arial" w:hAnsi="Arial" w:cs="Arial"/>
                <w:lang w:val="en-NZ"/>
              </w:rPr>
            </w:pPr>
            <w:r w:rsidRPr="00A74AC2">
              <w:rPr>
                <w:rFonts w:ascii="Arial" w:hAnsi="Arial" w:cs="Arial"/>
              </w:rPr>
              <w:t>5.</w:t>
            </w:r>
            <w:r w:rsidRPr="00A74AC2">
              <w:rPr>
                <w:rFonts w:ascii="Arial" w:hAnsi="Arial" w:cs="Arial"/>
              </w:rPr>
              <w:tab/>
              <w:t>Clean work area at end of run</w:t>
            </w:r>
          </w:p>
        </w:tc>
        <w:tc>
          <w:tcPr>
            <w:tcW w:w="8190" w:type="dxa"/>
          </w:tcPr>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5.1.</w:t>
            </w:r>
            <w:r w:rsidRPr="00A74AC2">
              <w:rPr>
                <w:rFonts w:ascii="Arial" w:hAnsi="Arial" w:cs="Arial"/>
              </w:rPr>
              <w:tab/>
              <w:t>Collating area is cleaned ready for next run</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5.2.</w:t>
            </w:r>
            <w:r w:rsidRPr="00A74AC2">
              <w:rPr>
                <w:rFonts w:ascii="Arial" w:hAnsi="Arial" w:cs="Arial"/>
              </w:rPr>
              <w:tab/>
              <w:t>Waste is sorted according to enterprise procedures</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5.3.</w:t>
            </w:r>
            <w:r w:rsidRPr="00A74AC2">
              <w:rPr>
                <w:rFonts w:ascii="Arial" w:hAnsi="Arial" w:cs="Arial"/>
              </w:rPr>
              <w:tab/>
              <w:t>Substrate waste is removed from operating area and recycled or disposed of, where required, according to regulatory requirements and enterprise procedures</w:t>
            </w:r>
            <w:r w:rsidR="006866D2">
              <w:rPr>
                <w:rFonts w:ascii="Arial" w:hAnsi="Arial" w:cs="Arial"/>
              </w:rPr>
              <w:t>.</w:t>
            </w:r>
          </w:p>
          <w:p w:rsidR="00CB5193" w:rsidRPr="00A74AC2" w:rsidRDefault="00CB5193" w:rsidP="006866D2">
            <w:pPr>
              <w:pStyle w:val="List2"/>
              <w:tabs>
                <w:tab w:val="clear" w:pos="680"/>
              </w:tabs>
              <w:spacing w:before="120" w:after="0"/>
              <w:ind w:left="432" w:hanging="432"/>
              <w:contextualSpacing w:val="0"/>
              <w:rPr>
                <w:rFonts w:ascii="Arial" w:hAnsi="Arial" w:cs="Arial"/>
              </w:rPr>
            </w:pPr>
            <w:r w:rsidRPr="00A74AC2">
              <w:rPr>
                <w:rFonts w:ascii="Arial" w:hAnsi="Arial" w:cs="Arial"/>
              </w:rPr>
              <w:t>5.4.</w:t>
            </w:r>
            <w:r w:rsidRPr="00A74AC2">
              <w:rPr>
                <w:rFonts w:ascii="Arial" w:hAnsi="Arial" w:cs="Arial"/>
              </w:rPr>
              <w:tab/>
              <w:t>Production records or other documentation are accurately completed where required by enterprise procedures</w:t>
            </w:r>
            <w:r w:rsidR="006866D2">
              <w:rPr>
                <w:rFonts w:ascii="Arial" w:hAnsi="Arial" w:cs="Arial"/>
              </w:rPr>
              <w:t>.</w:t>
            </w:r>
          </w:p>
        </w:tc>
      </w:tr>
    </w:tbl>
    <w:p w:rsidR="00CB5193" w:rsidRPr="00A74AC2" w:rsidRDefault="00CB5193" w:rsidP="00B94CB3">
      <w:pPr>
        <w:rPr>
          <w:rFonts w:ascii="Arial" w:hAnsi="Arial" w:cs="Arial"/>
          <w:b/>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CB5193" w:rsidRPr="00A74AC2" w:rsidTr="006866D2">
        <w:trPr>
          <w:trHeight w:val="70"/>
        </w:trPr>
        <w:tc>
          <w:tcPr>
            <w:tcW w:w="2610" w:type="dxa"/>
            <w:shd w:val="clear" w:color="auto" w:fill="D9D9D9"/>
            <w:vAlign w:val="center"/>
          </w:tcPr>
          <w:p w:rsidR="00CB5193" w:rsidRPr="00A74AC2" w:rsidRDefault="00CB5193" w:rsidP="001A7EFC">
            <w:pPr>
              <w:autoSpaceDE w:val="0"/>
              <w:autoSpaceDN w:val="0"/>
              <w:adjustRightInd w:val="0"/>
              <w:rPr>
                <w:rFonts w:ascii="Arial" w:hAnsi="Arial" w:cs="Arial"/>
                <w:b/>
              </w:rPr>
            </w:pPr>
            <w:r w:rsidRPr="00A74AC2">
              <w:rPr>
                <w:rFonts w:ascii="Arial" w:hAnsi="Arial" w:cs="Arial"/>
                <w:b/>
              </w:rPr>
              <w:lastRenderedPageBreak/>
              <w:t>Variable</w:t>
            </w:r>
          </w:p>
        </w:tc>
        <w:tc>
          <w:tcPr>
            <w:tcW w:w="8190" w:type="dxa"/>
            <w:shd w:val="clear" w:color="auto" w:fill="D9D9D9"/>
            <w:vAlign w:val="center"/>
          </w:tcPr>
          <w:p w:rsidR="00CB5193" w:rsidRPr="00A74AC2" w:rsidRDefault="00CB5193" w:rsidP="001A7EFC">
            <w:pPr>
              <w:autoSpaceDE w:val="0"/>
              <w:autoSpaceDN w:val="0"/>
              <w:adjustRightInd w:val="0"/>
              <w:rPr>
                <w:rFonts w:ascii="Arial" w:hAnsi="Arial" w:cs="Arial"/>
                <w:b/>
              </w:rPr>
            </w:pPr>
            <w:r w:rsidRPr="00A74AC2">
              <w:rPr>
                <w:rFonts w:ascii="Arial" w:hAnsi="Arial" w:cs="Arial"/>
                <w:b/>
              </w:rPr>
              <w:t>Range</w:t>
            </w:r>
          </w:p>
        </w:tc>
      </w:tr>
      <w:tr w:rsidR="00CB5193" w:rsidRPr="00A74AC2" w:rsidTr="00A22BD5">
        <w:trPr>
          <w:trHeight w:val="332"/>
        </w:trPr>
        <w:tc>
          <w:tcPr>
            <w:tcW w:w="2610" w:type="dxa"/>
          </w:tcPr>
          <w:p w:rsidR="00CB5193" w:rsidRPr="00BD2BF8" w:rsidRDefault="00CB5193" w:rsidP="001A7EFC">
            <w:pPr>
              <w:pStyle w:val="BodyText"/>
              <w:spacing w:before="0" w:after="0"/>
              <w:rPr>
                <w:rFonts w:ascii="Arial" w:hAnsi="Arial" w:cs="Arial"/>
                <w:b/>
                <w:i/>
                <w:lang w:val="en-NZ"/>
              </w:rPr>
            </w:pPr>
            <w:r w:rsidRPr="00BD2BF8">
              <w:rPr>
                <w:rStyle w:val="BoldandItalics"/>
                <w:rFonts w:ascii="Arial" w:hAnsi="Arial" w:cs="Arial"/>
                <w:b w:val="0"/>
                <w:i w:val="0"/>
              </w:rPr>
              <w:t>Collating</w:t>
            </w:r>
            <w:r w:rsidRPr="00BD2BF8">
              <w:rPr>
                <w:rFonts w:ascii="Arial" w:hAnsi="Arial" w:cs="Arial"/>
                <w:b/>
                <w:i/>
              </w:rPr>
              <w:t>/</w:t>
            </w:r>
            <w:r w:rsidRPr="00BD2BF8">
              <w:rPr>
                <w:rStyle w:val="BoldandItalics"/>
                <w:rFonts w:ascii="Arial" w:hAnsi="Arial" w:cs="Arial"/>
                <w:b w:val="0"/>
                <w:i w:val="0"/>
              </w:rPr>
              <w:t>inserting process</w:t>
            </w:r>
            <w:r w:rsidRPr="00BD2BF8">
              <w:rPr>
                <w:rFonts w:ascii="Arial" w:hAnsi="Arial" w:cs="Arial"/>
                <w:b/>
                <w:i/>
              </w:rPr>
              <w:t xml:space="preserve"> </w:t>
            </w:r>
          </w:p>
        </w:tc>
        <w:tc>
          <w:tcPr>
            <w:tcW w:w="8190" w:type="dxa"/>
          </w:tcPr>
          <w:p w:rsidR="00CB5193" w:rsidRPr="00A74AC2" w:rsidRDefault="00CB5193" w:rsidP="001A7EFC">
            <w:pPr>
              <w:pStyle w:val="ListBullet"/>
              <w:numPr>
                <w:ilvl w:val="0"/>
                <w:numId w:val="0"/>
              </w:numPr>
              <w:spacing w:before="0" w:after="0"/>
              <w:ind w:left="360" w:hanging="360"/>
              <w:rPr>
                <w:rFonts w:ascii="Arial" w:hAnsi="Arial" w:cs="Arial"/>
                <w:lang w:val="en-NZ"/>
              </w:rPr>
            </w:pPr>
            <w:r w:rsidRPr="00A74AC2">
              <w:rPr>
                <w:rFonts w:ascii="Arial" w:hAnsi="Arial" w:cs="Arial"/>
              </w:rPr>
              <w:t>may include</w:t>
            </w:r>
          </w:p>
          <w:p w:rsidR="00CB5193" w:rsidRPr="00A74AC2" w:rsidRDefault="00BD2BF8" w:rsidP="00985966">
            <w:pPr>
              <w:pStyle w:val="ListBullet"/>
              <w:numPr>
                <w:ilvl w:val="0"/>
                <w:numId w:val="119"/>
              </w:numPr>
              <w:spacing w:before="0" w:after="0"/>
              <w:rPr>
                <w:rFonts w:ascii="Arial" w:hAnsi="Arial" w:cs="Arial"/>
                <w:lang w:val="en-NZ"/>
              </w:rPr>
            </w:pPr>
            <w:r w:rsidRPr="00A74AC2">
              <w:rPr>
                <w:rFonts w:ascii="Arial" w:hAnsi="Arial" w:cs="Arial"/>
              </w:rPr>
              <w:t>Manual</w:t>
            </w:r>
            <w:r w:rsidR="00CB5193" w:rsidRPr="00A74AC2">
              <w:rPr>
                <w:rFonts w:ascii="Arial" w:hAnsi="Arial" w:cs="Arial"/>
              </w:rPr>
              <w:t xml:space="preserve"> collating/inserting of sheets, book sections or other products of identical or varied form, weight, shape.</w:t>
            </w:r>
          </w:p>
        </w:tc>
      </w:tr>
    </w:tbl>
    <w:p w:rsidR="00CB5193" w:rsidRPr="006866D2" w:rsidRDefault="00BD2BF8" w:rsidP="001A7EFC">
      <w:pPr>
        <w:rPr>
          <w:b/>
          <w:sz w:val="22"/>
          <w:szCs w:val="28"/>
        </w:rPr>
      </w:pPr>
      <w:r w:rsidRPr="006866D2">
        <w:rPr>
          <w:rFonts w:ascii="Arial" w:hAnsi="Arial" w:cs="Arial"/>
          <w:b/>
          <w:sz w:val="22"/>
          <w:szCs w:val="28"/>
        </w:rPr>
        <w:t xml:space="preserve"> </w:t>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CB5193" w:rsidRPr="00A74AC2" w:rsidTr="006866D2">
        <w:trPr>
          <w:trHeight w:val="107"/>
        </w:trPr>
        <w:tc>
          <w:tcPr>
            <w:tcW w:w="10800" w:type="dxa"/>
            <w:gridSpan w:val="2"/>
            <w:shd w:val="clear" w:color="auto" w:fill="D9D9D9"/>
            <w:vAlign w:val="center"/>
          </w:tcPr>
          <w:p w:rsidR="00CB5193" w:rsidRPr="00A74AC2" w:rsidRDefault="00CB5193" w:rsidP="001A7EFC">
            <w:pPr>
              <w:rPr>
                <w:rFonts w:ascii="Arial" w:hAnsi="Arial" w:cs="Arial"/>
                <w:b/>
              </w:rPr>
            </w:pPr>
            <w:r w:rsidRPr="00A74AC2">
              <w:rPr>
                <w:rFonts w:ascii="Arial" w:hAnsi="Arial" w:cs="Arial"/>
                <w:b/>
              </w:rPr>
              <w:t>Evidence Guide</w:t>
            </w:r>
          </w:p>
        </w:tc>
      </w:tr>
      <w:tr w:rsidR="00CB5193" w:rsidRPr="00A74AC2" w:rsidTr="00A22BD5">
        <w:tc>
          <w:tcPr>
            <w:tcW w:w="2610" w:type="dxa"/>
          </w:tcPr>
          <w:p w:rsidR="00CB5193" w:rsidRPr="00A74AC2" w:rsidRDefault="00CB5193" w:rsidP="001A7EFC">
            <w:pPr>
              <w:rPr>
                <w:rFonts w:ascii="Arial" w:hAnsi="Arial" w:cs="Arial"/>
              </w:rPr>
            </w:pPr>
            <w:r w:rsidRPr="00A74AC2">
              <w:rPr>
                <w:rFonts w:ascii="Arial" w:hAnsi="Arial" w:cs="Arial"/>
              </w:rPr>
              <w:t>Critical Aspects of Competence</w:t>
            </w:r>
          </w:p>
        </w:tc>
        <w:tc>
          <w:tcPr>
            <w:tcW w:w="8190" w:type="dxa"/>
          </w:tcPr>
          <w:p w:rsidR="00CB5193" w:rsidRPr="00A74AC2" w:rsidRDefault="00CB5193" w:rsidP="001A7EFC">
            <w:pPr>
              <w:rPr>
                <w:rFonts w:ascii="Arial" w:hAnsi="Arial" w:cs="Arial"/>
                <w:lang w:val="en-GB" w:eastAsia="de-DE"/>
              </w:rPr>
            </w:pPr>
            <w:r w:rsidRPr="00A74AC2">
              <w:rPr>
                <w:rFonts w:ascii="Arial" w:hAnsi="Arial" w:cs="Arial"/>
                <w:lang w:val="en-GB" w:eastAsia="de-DE"/>
              </w:rPr>
              <w:t>Assessment requires evidence that the candidate</w:t>
            </w:r>
            <w:r w:rsidR="006866D2">
              <w:rPr>
                <w:rFonts w:ascii="Arial" w:hAnsi="Arial" w:cs="Arial"/>
                <w:lang w:val="en-GB" w:eastAsia="de-DE"/>
              </w:rPr>
              <w:t xml:space="preserve"> to</w:t>
            </w:r>
            <w:r w:rsidRPr="00A74AC2">
              <w:rPr>
                <w:rFonts w:ascii="Arial" w:hAnsi="Arial" w:cs="Arial"/>
                <w:lang w:val="en-GB" w:eastAsia="de-DE"/>
              </w:rPr>
              <w:t>:</w:t>
            </w:r>
          </w:p>
          <w:p w:rsidR="00CB5193" w:rsidRPr="00A74AC2" w:rsidRDefault="00CB5193" w:rsidP="00985966">
            <w:pPr>
              <w:pStyle w:val="ListBullet"/>
              <w:numPr>
                <w:ilvl w:val="0"/>
                <w:numId w:val="120"/>
              </w:numPr>
              <w:spacing w:before="0" w:after="0"/>
              <w:rPr>
                <w:rFonts w:ascii="Arial" w:hAnsi="Arial" w:cs="Arial"/>
              </w:rPr>
            </w:pPr>
            <w:r w:rsidRPr="00A74AC2">
              <w:rPr>
                <w:rFonts w:ascii="Arial" w:hAnsi="Arial" w:cs="Arial"/>
              </w:rPr>
              <w:t>manually collate and insert sheets/signature documents according to job specifications and within the production timeframe</w:t>
            </w:r>
          </w:p>
          <w:p w:rsidR="00CB5193" w:rsidRPr="00A74AC2" w:rsidRDefault="00CB5193" w:rsidP="00985966">
            <w:pPr>
              <w:numPr>
                <w:ilvl w:val="0"/>
                <w:numId w:val="120"/>
              </w:numPr>
              <w:rPr>
                <w:rFonts w:ascii="Arial" w:hAnsi="Arial" w:cs="Arial"/>
              </w:rPr>
            </w:pPr>
            <w:proofErr w:type="gramStart"/>
            <w:r w:rsidRPr="00A74AC2">
              <w:rPr>
                <w:rFonts w:ascii="Arial" w:hAnsi="Arial" w:cs="Arial"/>
              </w:rPr>
              <w:t>manually</w:t>
            </w:r>
            <w:proofErr w:type="gramEnd"/>
            <w:r w:rsidRPr="00A74AC2">
              <w:rPr>
                <w:rFonts w:ascii="Arial" w:hAnsi="Arial" w:cs="Arial"/>
              </w:rPr>
              <w:t xml:space="preserve"> collate and insert sheets/signature documents and reconcile the job. The individual will complete two full jobs.</w:t>
            </w:r>
          </w:p>
        </w:tc>
      </w:tr>
      <w:tr w:rsidR="00CB5193" w:rsidRPr="00A74AC2" w:rsidTr="00A22BD5">
        <w:tc>
          <w:tcPr>
            <w:tcW w:w="2610" w:type="dxa"/>
          </w:tcPr>
          <w:p w:rsidR="00CB5193" w:rsidRPr="00A74AC2" w:rsidRDefault="00CB5193" w:rsidP="001A7EFC">
            <w:pPr>
              <w:rPr>
                <w:rFonts w:ascii="Arial" w:hAnsi="Arial" w:cs="Arial"/>
                <w:lang w:val="en-GB" w:eastAsia="de-DE"/>
              </w:rPr>
            </w:pPr>
            <w:r w:rsidRPr="00A74AC2">
              <w:rPr>
                <w:rFonts w:ascii="Arial" w:hAnsi="Arial" w:cs="Arial"/>
                <w:lang w:val="en-GB" w:eastAsia="de-DE"/>
              </w:rPr>
              <w:t>Underpinning Knowledge and Attitudes</w:t>
            </w:r>
          </w:p>
        </w:tc>
        <w:tc>
          <w:tcPr>
            <w:tcW w:w="8190" w:type="dxa"/>
          </w:tcPr>
          <w:p w:rsidR="00CB5193" w:rsidRPr="00A74AC2" w:rsidRDefault="00CB5193" w:rsidP="001A7EFC">
            <w:pPr>
              <w:autoSpaceDE w:val="0"/>
              <w:autoSpaceDN w:val="0"/>
              <w:adjustRightInd w:val="0"/>
              <w:rPr>
                <w:rFonts w:ascii="Arial" w:hAnsi="Arial" w:cs="Arial"/>
              </w:rPr>
            </w:pPr>
            <w:r w:rsidRPr="00A74AC2">
              <w:rPr>
                <w:rFonts w:ascii="Arial" w:hAnsi="Arial" w:cs="Arial"/>
              </w:rPr>
              <w:t>Demonstrates knowledge of :</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important information concerning this task that would be found on the production control job ticket</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steps that should be taken to ensure that the important features of the production control system are followed</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production records that need to be kept or written up</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information that should be included in this reporting procedure and why</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ergonomic and OHS factors that should be considered when setting up the job to facilitate ease of operation</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facilities that are available to assist with the picking up of product by hand</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precautions that should be taken when handling NCR paper</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methods that can be used to separate finished sets of product</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assistance to open of sections to be inserted</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adjustment that should be made to the set up to facilitate a two- or three-person operation</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printed images on sections that ensure correct sequencing</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how these images assure the correct sequence of sections</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steps that should be taken to ensure that important features of the production control system are followed</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areas of the finished product that should be inspected</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steps that should be taken if the test sample is incorrect</w:t>
            </w:r>
          </w:p>
          <w:p w:rsidR="00CB5193" w:rsidRPr="00A74AC2" w:rsidRDefault="00CB5193" w:rsidP="00985966">
            <w:pPr>
              <w:pStyle w:val="ListBullet"/>
              <w:numPr>
                <w:ilvl w:val="0"/>
                <w:numId w:val="121"/>
              </w:numPr>
              <w:spacing w:before="0" w:after="0"/>
              <w:rPr>
                <w:rFonts w:ascii="Arial" w:hAnsi="Arial" w:cs="Arial"/>
              </w:rPr>
            </w:pPr>
            <w:r w:rsidRPr="00A74AC2">
              <w:rPr>
                <w:rFonts w:ascii="Arial" w:hAnsi="Arial" w:cs="Arial"/>
              </w:rPr>
              <w:t>processing remaining sheets (over's) at the completion of the job</w:t>
            </w:r>
          </w:p>
          <w:p w:rsidR="00CB5193" w:rsidRPr="00A74AC2" w:rsidRDefault="00CB5193" w:rsidP="00985966">
            <w:pPr>
              <w:numPr>
                <w:ilvl w:val="1"/>
                <w:numId w:val="122"/>
              </w:numPr>
              <w:tabs>
                <w:tab w:val="left" w:pos="342"/>
              </w:tabs>
              <w:rPr>
                <w:rFonts w:ascii="Arial" w:hAnsi="Arial" w:cs="Arial"/>
              </w:rPr>
            </w:pPr>
            <w:r w:rsidRPr="00A74AC2">
              <w:rPr>
                <w:rFonts w:ascii="Arial" w:hAnsi="Arial" w:cs="Arial"/>
              </w:rPr>
              <w:t>manuals, safety and other documentation that are relevant to this task, where kept and information that is included in these documents</w:t>
            </w:r>
          </w:p>
        </w:tc>
      </w:tr>
      <w:tr w:rsidR="00CB5193" w:rsidRPr="00A74AC2" w:rsidTr="00A22BD5">
        <w:tc>
          <w:tcPr>
            <w:tcW w:w="2610" w:type="dxa"/>
          </w:tcPr>
          <w:p w:rsidR="00CB5193" w:rsidRPr="00A74AC2" w:rsidRDefault="00CB5193" w:rsidP="001A7EFC">
            <w:pPr>
              <w:rPr>
                <w:rFonts w:ascii="Arial" w:hAnsi="Arial" w:cs="Arial"/>
                <w:lang w:val="en-GB" w:eastAsia="de-DE"/>
              </w:rPr>
            </w:pPr>
            <w:r w:rsidRPr="00A74AC2">
              <w:rPr>
                <w:rFonts w:ascii="Arial" w:hAnsi="Arial" w:cs="Arial"/>
                <w:lang w:val="en-GB" w:eastAsia="de-DE"/>
              </w:rPr>
              <w:t>Underpinning Skills</w:t>
            </w:r>
          </w:p>
        </w:tc>
        <w:tc>
          <w:tcPr>
            <w:tcW w:w="8190" w:type="dxa"/>
          </w:tcPr>
          <w:p w:rsidR="00CB5193" w:rsidRPr="00A74AC2" w:rsidRDefault="00CB5193" w:rsidP="001A7EFC">
            <w:pPr>
              <w:autoSpaceDE w:val="0"/>
              <w:autoSpaceDN w:val="0"/>
              <w:adjustRightInd w:val="0"/>
              <w:rPr>
                <w:rFonts w:ascii="Arial" w:hAnsi="Arial" w:cs="Arial"/>
              </w:rPr>
            </w:pPr>
            <w:r w:rsidRPr="00A74AC2">
              <w:rPr>
                <w:rFonts w:ascii="Arial" w:hAnsi="Arial" w:cs="Arial"/>
              </w:rPr>
              <w:t>Demonstrates skills in:</w:t>
            </w:r>
          </w:p>
          <w:p w:rsidR="00CB5193" w:rsidRPr="00A74AC2" w:rsidRDefault="00CB5193" w:rsidP="00985966">
            <w:pPr>
              <w:pStyle w:val="ListBullet"/>
              <w:numPr>
                <w:ilvl w:val="0"/>
                <w:numId w:val="123"/>
              </w:numPr>
              <w:spacing w:before="0" w:after="0"/>
              <w:rPr>
                <w:rFonts w:ascii="Arial" w:hAnsi="Arial" w:cs="Arial"/>
              </w:rPr>
            </w:pPr>
            <w:r w:rsidRPr="00A74AC2">
              <w:rPr>
                <w:rFonts w:ascii="Arial" w:hAnsi="Arial" w:cs="Arial"/>
              </w:rPr>
              <w:t>OHS in relation to operating machinery</w:t>
            </w:r>
          </w:p>
          <w:p w:rsidR="00CB5193" w:rsidRPr="00A74AC2" w:rsidRDefault="00CB5193" w:rsidP="00985966">
            <w:pPr>
              <w:pStyle w:val="ListBullet"/>
              <w:numPr>
                <w:ilvl w:val="0"/>
                <w:numId w:val="123"/>
              </w:numPr>
              <w:spacing w:before="0" w:after="0"/>
              <w:rPr>
                <w:rFonts w:ascii="Arial" w:hAnsi="Arial" w:cs="Arial"/>
              </w:rPr>
            </w:pPr>
            <w:r w:rsidRPr="00A74AC2">
              <w:rPr>
                <w:rFonts w:ascii="Arial" w:hAnsi="Arial" w:cs="Arial"/>
              </w:rPr>
              <w:t>communication skills when adjusting production in consultation with clients and reading and interpreting job specifications from job documentation or production control systems</w:t>
            </w:r>
          </w:p>
          <w:p w:rsidR="00CB5193" w:rsidRPr="00A74AC2" w:rsidRDefault="00CB5193" w:rsidP="00985966">
            <w:pPr>
              <w:pStyle w:val="ListBullet"/>
              <w:numPr>
                <w:ilvl w:val="0"/>
                <w:numId w:val="123"/>
              </w:numPr>
              <w:spacing w:before="0" w:after="0"/>
              <w:rPr>
                <w:rFonts w:ascii="Arial" w:hAnsi="Arial" w:cs="Arial"/>
              </w:rPr>
            </w:pPr>
            <w:r w:rsidRPr="00A74AC2">
              <w:rPr>
                <w:rFonts w:ascii="Arial" w:hAnsi="Arial" w:cs="Arial"/>
              </w:rPr>
              <w:t>planning and organising sample inspection and/or testing</w:t>
            </w:r>
          </w:p>
          <w:p w:rsidR="00CB5193" w:rsidRPr="00A74AC2" w:rsidRDefault="00CB5193" w:rsidP="00985966">
            <w:pPr>
              <w:pStyle w:val="ListBullet"/>
              <w:numPr>
                <w:ilvl w:val="0"/>
                <w:numId w:val="123"/>
              </w:numPr>
              <w:spacing w:before="0" w:after="0"/>
              <w:rPr>
                <w:rFonts w:ascii="Arial" w:hAnsi="Arial" w:cs="Arial"/>
              </w:rPr>
            </w:pPr>
            <w:r w:rsidRPr="00A74AC2">
              <w:rPr>
                <w:rFonts w:ascii="Arial" w:hAnsi="Arial" w:cs="Arial"/>
              </w:rPr>
              <w:t>teamwork when maintaining the production process in association with fellow workers</w:t>
            </w:r>
          </w:p>
          <w:p w:rsidR="00CB5193" w:rsidRPr="00A74AC2" w:rsidRDefault="00CB5193" w:rsidP="00985966">
            <w:pPr>
              <w:pStyle w:val="ListBullet"/>
              <w:numPr>
                <w:ilvl w:val="0"/>
                <w:numId w:val="123"/>
              </w:numPr>
              <w:spacing w:before="0" w:after="0"/>
              <w:rPr>
                <w:rFonts w:ascii="Arial" w:hAnsi="Arial" w:cs="Arial"/>
              </w:rPr>
            </w:pPr>
            <w:r w:rsidRPr="00A74AC2">
              <w:rPr>
                <w:rFonts w:ascii="Arial" w:hAnsi="Arial" w:cs="Arial"/>
              </w:rPr>
              <w:t>using technology by readjusting the collating system</w:t>
            </w:r>
          </w:p>
          <w:p w:rsidR="00CB5193" w:rsidRPr="00A74AC2" w:rsidRDefault="00CB5193" w:rsidP="00985966">
            <w:pPr>
              <w:numPr>
                <w:ilvl w:val="1"/>
                <w:numId w:val="124"/>
              </w:numPr>
              <w:rPr>
                <w:rFonts w:ascii="Arial" w:hAnsi="Arial" w:cs="Arial"/>
              </w:rPr>
            </w:pPr>
            <w:r w:rsidRPr="00A74AC2">
              <w:rPr>
                <w:rFonts w:ascii="Arial" w:hAnsi="Arial" w:cs="Arial"/>
              </w:rPr>
              <w:t>problem solving by anticipating production difficulties through preventive action</w:t>
            </w:r>
          </w:p>
        </w:tc>
      </w:tr>
      <w:tr w:rsidR="006866D2" w:rsidRPr="00A74AC2" w:rsidTr="00A22BD5">
        <w:trPr>
          <w:trHeight w:val="692"/>
        </w:trPr>
        <w:tc>
          <w:tcPr>
            <w:tcW w:w="2610" w:type="dxa"/>
          </w:tcPr>
          <w:p w:rsidR="006866D2" w:rsidRPr="00115EAF" w:rsidRDefault="006866D2" w:rsidP="00A53A16">
            <w:pPr>
              <w:spacing w:before="60"/>
              <w:rPr>
                <w:rFonts w:ascii="Arial" w:hAnsi="Arial" w:cs="Arial"/>
              </w:rPr>
            </w:pPr>
            <w:r w:rsidRPr="00115EAF">
              <w:rPr>
                <w:rFonts w:ascii="Arial" w:hAnsi="Arial" w:cs="Arial"/>
              </w:rPr>
              <w:lastRenderedPageBreak/>
              <w:t>Resources Implication</w:t>
            </w:r>
          </w:p>
        </w:tc>
        <w:tc>
          <w:tcPr>
            <w:tcW w:w="819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6866D2" w:rsidRPr="00A74AC2" w:rsidTr="00A22BD5">
        <w:tc>
          <w:tcPr>
            <w:tcW w:w="2610" w:type="dxa"/>
          </w:tcPr>
          <w:p w:rsidR="006866D2" w:rsidRPr="00115EAF" w:rsidRDefault="006866D2" w:rsidP="00A53A16">
            <w:pPr>
              <w:rPr>
                <w:rFonts w:ascii="Arial" w:hAnsi="Arial" w:cs="Arial"/>
              </w:rPr>
            </w:pPr>
            <w:r w:rsidRPr="00115EAF">
              <w:rPr>
                <w:rFonts w:ascii="Arial" w:hAnsi="Arial" w:cs="Arial"/>
              </w:rPr>
              <w:t xml:space="preserve">Methods of Assessment </w:t>
            </w:r>
          </w:p>
        </w:tc>
        <w:tc>
          <w:tcPr>
            <w:tcW w:w="819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6866D2" w:rsidRPr="00115EAF" w:rsidRDefault="006866D2" w:rsidP="006866D2">
            <w:pPr>
              <w:numPr>
                <w:ilvl w:val="1"/>
                <w:numId w:val="124"/>
              </w:numPr>
              <w:rPr>
                <w:rFonts w:ascii="Arial" w:hAnsi="Arial" w:cs="Arial"/>
              </w:rPr>
            </w:pPr>
            <w:r w:rsidRPr="00115EAF">
              <w:rPr>
                <w:rFonts w:ascii="Arial" w:hAnsi="Arial" w:cs="Arial"/>
              </w:rPr>
              <w:t>Interview / Written Test</w:t>
            </w:r>
          </w:p>
          <w:p w:rsidR="006866D2" w:rsidRPr="00115EAF" w:rsidRDefault="006866D2" w:rsidP="006866D2">
            <w:pPr>
              <w:numPr>
                <w:ilvl w:val="1"/>
                <w:numId w:val="124"/>
              </w:numPr>
              <w:rPr>
                <w:rFonts w:ascii="Arial" w:hAnsi="Arial" w:cs="Arial"/>
              </w:rPr>
            </w:pPr>
            <w:r w:rsidRPr="00115EAF">
              <w:rPr>
                <w:rFonts w:ascii="Arial" w:hAnsi="Arial" w:cs="Arial"/>
              </w:rPr>
              <w:t>Observation / Demonstration with Oral Questioning</w:t>
            </w:r>
          </w:p>
        </w:tc>
      </w:tr>
      <w:tr w:rsidR="006866D2" w:rsidRPr="00A74AC2" w:rsidTr="00A22BD5">
        <w:tc>
          <w:tcPr>
            <w:tcW w:w="2610" w:type="dxa"/>
          </w:tcPr>
          <w:p w:rsidR="006866D2" w:rsidRPr="00115EAF" w:rsidRDefault="006866D2" w:rsidP="00A53A16">
            <w:pPr>
              <w:rPr>
                <w:rFonts w:ascii="Arial" w:hAnsi="Arial" w:cs="Arial"/>
              </w:rPr>
            </w:pPr>
            <w:r w:rsidRPr="00115EAF">
              <w:rPr>
                <w:rFonts w:ascii="Arial" w:hAnsi="Arial" w:cs="Arial"/>
              </w:rPr>
              <w:t>Context of Assessment</w:t>
            </w:r>
          </w:p>
        </w:tc>
        <w:tc>
          <w:tcPr>
            <w:tcW w:w="819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1E3E8B" w:rsidRPr="00173464" w:rsidRDefault="001E3E8B" w:rsidP="001E3E8B">
      <w:pPr>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CB5193" w:rsidRPr="00F42678" w:rsidTr="00A22BD5">
        <w:trPr>
          <w:trHeight w:val="380"/>
        </w:trPr>
        <w:tc>
          <w:tcPr>
            <w:tcW w:w="10800" w:type="dxa"/>
            <w:gridSpan w:val="2"/>
            <w:shd w:val="clear" w:color="auto" w:fill="DDDDDD"/>
            <w:vAlign w:val="center"/>
          </w:tcPr>
          <w:p w:rsidR="00CB5193" w:rsidRPr="00F42678" w:rsidRDefault="00CB5193" w:rsidP="001A7EFC">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5F4AE6">
              <w:rPr>
                <w:rFonts w:ascii="Arial" w:hAnsi="Arial" w:cs="Arial"/>
                <w:b/>
                <w:bCs/>
              </w:rPr>
              <w:t>Occupational Standard: Basic Printing and Graphic Arts Services Level I</w:t>
            </w:r>
          </w:p>
        </w:tc>
      </w:tr>
      <w:tr w:rsidR="00CB5193" w:rsidRPr="00F42678" w:rsidTr="00A22BD5">
        <w:trPr>
          <w:trHeight w:val="380"/>
        </w:trPr>
        <w:tc>
          <w:tcPr>
            <w:tcW w:w="2610" w:type="dxa"/>
            <w:shd w:val="clear" w:color="auto" w:fill="DDDDDD"/>
            <w:vAlign w:val="center"/>
          </w:tcPr>
          <w:p w:rsidR="00CB5193" w:rsidRPr="00F42678" w:rsidRDefault="00CB5193" w:rsidP="001A7EFC">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CB5193" w:rsidRPr="00F42678" w:rsidRDefault="00CB5193" w:rsidP="001A7EFC">
            <w:pPr>
              <w:rPr>
                <w:rFonts w:ascii="Arial" w:hAnsi="Arial" w:cs="Arial"/>
                <w:b/>
              </w:rPr>
            </w:pPr>
            <w:r w:rsidRPr="00F42678">
              <w:rPr>
                <w:rFonts w:ascii="Arial" w:hAnsi="Arial" w:cs="Arial"/>
                <w:b/>
              </w:rPr>
              <w:t xml:space="preserve">Dispose of </w:t>
            </w:r>
            <w:r w:rsidR="001C0D46" w:rsidRPr="00F42678">
              <w:rPr>
                <w:rFonts w:ascii="Arial" w:hAnsi="Arial" w:cs="Arial"/>
                <w:b/>
              </w:rPr>
              <w:t>Waste</w:t>
            </w:r>
          </w:p>
        </w:tc>
      </w:tr>
      <w:tr w:rsidR="00CB5193" w:rsidRPr="00F42678" w:rsidTr="00A22BD5">
        <w:trPr>
          <w:trHeight w:val="380"/>
        </w:trPr>
        <w:tc>
          <w:tcPr>
            <w:tcW w:w="2610" w:type="dxa"/>
            <w:shd w:val="clear" w:color="auto" w:fill="DDDDDD"/>
            <w:vAlign w:val="center"/>
          </w:tcPr>
          <w:p w:rsidR="00CB5193" w:rsidRPr="00F42678" w:rsidRDefault="00CB5193" w:rsidP="001A7EFC">
            <w:pPr>
              <w:rPr>
                <w:rFonts w:ascii="Arial" w:hAnsi="Arial" w:cs="Arial"/>
                <w:b/>
              </w:rPr>
            </w:pPr>
            <w:r w:rsidRPr="00F42678">
              <w:rPr>
                <w:rFonts w:ascii="Arial" w:hAnsi="Arial" w:cs="Arial"/>
                <w:b/>
                <w:bCs/>
              </w:rPr>
              <w:t>Unit Code</w:t>
            </w:r>
          </w:p>
        </w:tc>
        <w:tc>
          <w:tcPr>
            <w:tcW w:w="8190" w:type="dxa"/>
            <w:shd w:val="clear" w:color="auto" w:fill="DDDDDD"/>
            <w:vAlign w:val="center"/>
          </w:tcPr>
          <w:p w:rsidR="00CB5193" w:rsidRPr="00F42678" w:rsidRDefault="00CB5193" w:rsidP="001A7EFC">
            <w:pPr>
              <w:rPr>
                <w:rFonts w:ascii="Arial" w:hAnsi="Arial" w:cs="Arial"/>
                <w:b/>
                <w:bCs/>
              </w:rPr>
            </w:pPr>
            <w:r w:rsidRPr="00F42678">
              <w:rPr>
                <w:rFonts w:ascii="Arial" w:hAnsi="Arial" w:cs="Arial"/>
                <w:b/>
                <w:bCs/>
              </w:rPr>
              <w:t xml:space="preserve"> </w:t>
            </w:r>
            <w:bookmarkStart w:id="31" w:name="INDBPS1_11"/>
            <w:r w:rsidR="005542D0">
              <w:rPr>
                <w:rFonts w:ascii="Arial" w:hAnsi="Arial" w:cs="Arial"/>
                <w:b/>
                <w:bCs/>
              </w:rPr>
              <w:fldChar w:fldCharType="begin"/>
            </w:r>
            <w:r w:rsidR="00B65453">
              <w:rPr>
                <w:rFonts w:ascii="Arial" w:hAnsi="Arial" w:cs="Arial"/>
                <w:b/>
                <w:bCs/>
              </w:rPr>
              <w:instrText xml:space="preserve"> HYPERLINK  \l "INDBPS1_11_0613" </w:instrText>
            </w:r>
            <w:r w:rsidR="005542D0">
              <w:rPr>
                <w:rFonts w:ascii="Arial" w:hAnsi="Arial" w:cs="Arial"/>
                <w:b/>
                <w:bCs/>
              </w:rPr>
              <w:fldChar w:fldCharType="separate"/>
            </w:r>
            <w:r w:rsidRPr="00B65453">
              <w:rPr>
                <w:rStyle w:val="Hyperlink"/>
                <w:rFonts w:ascii="Arial" w:hAnsi="Arial" w:cs="Arial"/>
                <w:b/>
                <w:bCs/>
              </w:rPr>
              <w:t>IND BPS1 11 0613</w:t>
            </w:r>
            <w:r w:rsidR="005542D0">
              <w:rPr>
                <w:rFonts w:ascii="Arial" w:hAnsi="Arial" w:cs="Arial"/>
                <w:b/>
                <w:bCs/>
              </w:rPr>
              <w:fldChar w:fldCharType="end"/>
            </w:r>
            <w:r w:rsidRPr="00F42678">
              <w:rPr>
                <w:rFonts w:ascii="Arial" w:hAnsi="Arial" w:cs="Arial"/>
                <w:b/>
                <w:bCs/>
              </w:rPr>
              <w:t xml:space="preserve"> </w:t>
            </w:r>
            <w:bookmarkEnd w:id="31"/>
          </w:p>
        </w:tc>
      </w:tr>
      <w:tr w:rsidR="00CB5193" w:rsidRPr="00F42678" w:rsidTr="00A22BD5">
        <w:trPr>
          <w:trHeight w:val="620"/>
        </w:trPr>
        <w:tc>
          <w:tcPr>
            <w:tcW w:w="2610" w:type="dxa"/>
          </w:tcPr>
          <w:p w:rsidR="00CB5193" w:rsidRPr="00F42678" w:rsidRDefault="00CB5193" w:rsidP="001A7EFC">
            <w:pPr>
              <w:spacing w:before="60"/>
              <w:rPr>
                <w:rFonts w:ascii="Arial" w:hAnsi="Arial" w:cs="Arial"/>
              </w:rPr>
            </w:pPr>
            <w:r w:rsidRPr="00F42678">
              <w:rPr>
                <w:rFonts w:ascii="Arial" w:hAnsi="Arial" w:cs="Arial"/>
                <w:b/>
                <w:bCs/>
              </w:rPr>
              <w:t>Unit Descriptor</w:t>
            </w:r>
          </w:p>
        </w:tc>
        <w:tc>
          <w:tcPr>
            <w:tcW w:w="8190" w:type="dxa"/>
            <w:vAlign w:val="center"/>
          </w:tcPr>
          <w:p w:rsidR="00CB5193" w:rsidRPr="00F42678" w:rsidRDefault="00CB5193" w:rsidP="006866D2">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dispose of waste. Handling and consignment of untreat</w:t>
            </w:r>
            <w:r>
              <w:rPr>
                <w:rFonts w:ascii="Arial" w:hAnsi="Arial" w:cs="Arial"/>
              </w:rPr>
              <w:t xml:space="preserve">ed waste is </w:t>
            </w:r>
            <w:r w:rsidR="006866D2">
              <w:rPr>
                <w:rFonts w:ascii="Arial" w:hAnsi="Arial" w:cs="Arial"/>
              </w:rPr>
              <w:t>covered to p</w:t>
            </w:r>
            <w:r w:rsidR="006866D2" w:rsidRPr="00F42678">
              <w:rPr>
                <w:rFonts w:ascii="Arial" w:hAnsi="Arial" w:cs="Arial"/>
              </w:rPr>
              <w:t>repare</w:t>
            </w:r>
            <w:r w:rsidRPr="00F42678">
              <w:rPr>
                <w:rFonts w:ascii="Arial" w:hAnsi="Arial" w:cs="Arial"/>
              </w:rPr>
              <w:t xml:space="preserve"> and maintain the work area</w:t>
            </w:r>
            <w:r w:rsidR="006866D2">
              <w:rPr>
                <w:rFonts w:ascii="Arial" w:hAnsi="Arial" w:cs="Arial"/>
              </w:rPr>
              <w:t>.</w:t>
            </w:r>
          </w:p>
        </w:tc>
      </w:tr>
    </w:tbl>
    <w:p w:rsidR="00CB5193" w:rsidRPr="006866D2" w:rsidRDefault="00CB5193" w:rsidP="00CB5193">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CB5193" w:rsidRPr="00F42678" w:rsidTr="006866D2">
        <w:trPr>
          <w:trHeight w:val="287"/>
        </w:trPr>
        <w:tc>
          <w:tcPr>
            <w:tcW w:w="2610" w:type="dxa"/>
            <w:shd w:val="clear" w:color="auto" w:fill="D9D9D9"/>
            <w:vAlign w:val="center"/>
          </w:tcPr>
          <w:p w:rsidR="00CB5193" w:rsidRPr="00F42678" w:rsidRDefault="00CB5193" w:rsidP="00CB5193">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CB5193" w:rsidRPr="00F42678" w:rsidRDefault="00CB5193" w:rsidP="00CB5193">
            <w:pPr>
              <w:keepNext/>
              <w:outlineLvl w:val="2"/>
              <w:rPr>
                <w:rFonts w:ascii="Arial" w:hAnsi="Arial" w:cs="Arial"/>
                <w:b/>
                <w:bCs/>
              </w:rPr>
            </w:pPr>
            <w:r w:rsidRPr="00F42678">
              <w:rPr>
                <w:rFonts w:ascii="Arial" w:hAnsi="Arial" w:cs="Arial"/>
                <w:b/>
                <w:bCs/>
              </w:rPr>
              <w:t>Performance Criteria</w:t>
            </w:r>
          </w:p>
        </w:tc>
      </w:tr>
      <w:tr w:rsidR="00CB5193" w:rsidRPr="00F42678" w:rsidTr="00A22BD5">
        <w:tc>
          <w:tcPr>
            <w:tcW w:w="2610" w:type="dxa"/>
          </w:tcPr>
          <w:p w:rsidR="00CB5193" w:rsidRPr="00F42678" w:rsidRDefault="00CB5193" w:rsidP="00CB5193">
            <w:pPr>
              <w:pStyle w:val="List"/>
              <w:rPr>
                <w:rFonts w:ascii="Arial" w:hAnsi="Arial" w:cs="Arial"/>
                <w:lang w:val="en-NZ"/>
              </w:rPr>
            </w:pPr>
            <w:r w:rsidRPr="00F42678">
              <w:rPr>
                <w:rFonts w:ascii="Arial" w:hAnsi="Arial" w:cs="Arial"/>
              </w:rPr>
              <w:t>1.</w:t>
            </w:r>
            <w:r w:rsidRPr="00F42678">
              <w:rPr>
                <w:rFonts w:ascii="Arial" w:hAnsi="Arial" w:cs="Arial"/>
              </w:rPr>
              <w:tab/>
              <w:t>Prepare waste</w:t>
            </w:r>
          </w:p>
        </w:tc>
        <w:tc>
          <w:tcPr>
            <w:tcW w:w="8190" w:type="dxa"/>
          </w:tcPr>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1.1.</w:t>
            </w:r>
            <w:r w:rsidRPr="00F42678">
              <w:rPr>
                <w:rFonts w:ascii="Arial" w:hAnsi="Arial" w:cs="Arial"/>
              </w:rPr>
              <w:tab/>
            </w:r>
            <w:r w:rsidRPr="00F42678">
              <w:rPr>
                <w:rStyle w:val="BoldandItalics"/>
                <w:rFonts w:ascii="Arial" w:hAnsi="Arial" w:cs="Arial"/>
              </w:rPr>
              <w:t>Waste</w:t>
            </w:r>
            <w:r w:rsidR="001A7EFC" w:rsidRPr="00F42678">
              <w:rPr>
                <w:rStyle w:val="BoldandItalics"/>
                <w:rFonts w:ascii="Arial" w:hAnsi="Arial" w:cs="Arial"/>
                <w:b w:val="0"/>
                <w:i w:val="0"/>
              </w:rPr>
              <w:t xml:space="preserve"> </w:t>
            </w:r>
            <w:r w:rsidR="001A7EFC" w:rsidRPr="001A7EFC">
              <w:rPr>
                <w:rStyle w:val="BoldandItalics"/>
                <w:rFonts w:ascii="Arial" w:hAnsi="Arial" w:cs="Arial"/>
              </w:rPr>
              <w:t>environment</w:t>
            </w:r>
            <w:r w:rsidRPr="00F42678">
              <w:rPr>
                <w:rFonts w:ascii="Arial" w:hAnsi="Arial" w:cs="Arial"/>
              </w:rPr>
              <w:t xml:space="preserve"> is </w:t>
            </w:r>
            <w:r>
              <w:rPr>
                <w:rFonts w:ascii="Arial" w:hAnsi="Arial" w:cs="Arial"/>
              </w:rPr>
              <w:t xml:space="preserve">stored according to OHS </w:t>
            </w:r>
            <w:r w:rsidRPr="00F42678">
              <w:rPr>
                <w:rFonts w:ascii="Arial" w:hAnsi="Arial" w:cs="Arial"/>
              </w:rPr>
              <w:t>requirements</w:t>
            </w:r>
            <w:r w:rsidR="006866D2">
              <w:rPr>
                <w:rFonts w:ascii="Arial" w:hAnsi="Arial" w:cs="Arial"/>
              </w:rPr>
              <w:t>.</w:t>
            </w:r>
          </w:p>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1.2.</w:t>
            </w:r>
            <w:r w:rsidRPr="00F42678">
              <w:rPr>
                <w:rFonts w:ascii="Arial" w:hAnsi="Arial" w:cs="Arial"/>
              </w:rPr>
              <w:tab/>
              <w:t>Waste treatment system is monitored to ensure correct operation and changes to procedures are recommended if required</w:t>
            </w:r>
            <w:r w:rsidR="006866D2">
              <w:rPr>
                <w:rFonts w:ascii="Arial" w:hAnsi="Arial" w:cs="Arial"/>
              </w:rPr>
              <w:t>.</w:t>
            </w:r>
          </w:p>
          <w:p w:rsidR="00CB5193" w:rsidRPr="00F42678" w:rsidRDefault="00CB5193" w:rsidP="006866D2">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1.3.</w:t>
            </w:r>
            <w:r w:rsidRPr="00F42678">
              <w:rPr>
                <w:rFonts w:ascii="Arial" w:hAnsi="Arial" w:cs="Arial"/>
              </w:rPr>
              <w:tab/>
              <w:t>Waste is treated, if necessary, to ensure co</w:t>
            </w:r>
            <w:r>
              <w:rPr>
                <w:rFonts w:ascii="Arial" w:hAnsi="Arial" w:cs="Arial"/>
              </w:rPr>
              <w:t>mpliance with workplace</w:t>
            </w:r>
            <w:r w:rsidR="006866D2">
              <w:rPr>
                <w:rFonts w:ascii="Arial" w:hAnsi="Arial" w:cs="Arial"/>
              </w:rPr>
              <w:t>.</w:t>
            </w:r>
            <w:r>
              <w:rPr>
                <w:rFonts w:ascii="Arial" w:hAnsi="Arial" w:cs="Arial"/>
              </w:rPr>
              <w:t xml:space="preserve"> </w:t>
            </w:r>
          </w:p>
        </w:tc>
      </w:tr>
      <w:tr w:rsidR="00CB5193" w:rsidRPr="00F42678" w:rsidTr="00A22BD5">
        <w:tc>
          <w:tcPr>
            <w:tcW w:w="2610" w:type="dxa"/>
          </w:tcPr>
          <w:p w:rsidR="00CB5193" w:rsidRPr="00F42678" w:rsidRDefault="00CB5193" w:rsidP="00CB5193">
            <w:pPr>
              <w:pStyle w:val="List"/>
              <w:rPr>
                <w:rFonts w:ascii="Arial" w:hAnsi="Arial" w:cs="Arial"/>
                <w:lang w:val="en-NZ"/>
              </w:rPr>
            </w:pPr>
            <w:r w:rsidRPr="00F42678">
              <w:rPr>
                <w:rFonts w:ascii="Arial" w:hAnsi="Arial" w:cs="Arial"/>
              </w:rPr>
              <w:t>2.</w:t>
            </w:r>
            <w:r w:rsidRPr="00F42678">
              <w:rPr>
                <w:rFonts w:ascii="Arial" w:hAnsi="Arial" w:cs="Arial"/>
              </w:rPr>
              <w:tab/>
              <w:t>Dispose of waste</w:t>
            </w:r>
          </w:p>
        </w:tc>
        <w:tc>
          <w:tcPr>
            <w:tcW w:w="8190" w:type="dxa"/>
          </w:tcPr>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2.1.</w:t>
            </w:r>
            <w:r w:rsidRPr="00F42678">
              <w:rPr>
                <w:rFonts w:ascii="Arial" w:hAnsi="Arial" w:cs="Arial"/>
              </w:rPr>
              <w:tab/>
              <w:t xml:space="preserve">Appropriate disposal is arranged with regard to </w:t>
            </w:r>
            <w:r>
              <w:rPr>
                <w:rFonts w:ascii="Arial" w:hAnsi="Arial" w:cs="Arial"/>
              </w:rPr>
              <w:t xml:space="preserve">waste quality, quantity </w:t>
            </w:r>
            <w:r w:rsidR="006866D2">
              <w:rPr>
                <w:rFonts w:ascii="Arial" w:hAnsi="Arial" w:cs="Arial"/>
              </w:rPr>
              <w:t xml:space="preserve">and </w:t>
            </w:r>
            <w:r w:rsidR="006866D2" w:rsidRPr="00F42678">
              <w:rPr>
                <w:rFonts w:ascii="Arial" w:hAnsi="Arial" w:cs="Arial"/>
              </w:rPr>
              <w:t>government</w:t>
            </w:r>
            <w:r w:rsidRPr="00F42678">
              <w:rPr>
                <w:rFonts w:ascii="Arial" w:hAnsi="Arial" w:cs="Arial"/>
              </w:rPr>
              <w:t xml:space="preserve"> regulations</w:t>
            </w:r>
            <w:r w:rsidR="006866D2">
              <w:rPr>
                <w:rFonts w:ascii="Arial" w:hAnsi="Arial" w:cs="Arial"/>
              </w:rPr>
              <w:t>.</w:t>
            </w:r>
          </w:p>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2.2.</w:t>
            </w:r>
            <w:r w:rsidRPr="00F42678">
              <w:rPr>
                <w:rFonts w:ascii="Arial" w:hAnsi="Arial" w:cs="Arial"/>
              </w:rPr>
              <w:tab/>
              <w:t xml:space="preserve">Waste is disposed of in an appropriate way to ensure compliance </w:t>
            </w:r>
            <w:r>
              <w:rPr>
                <w:rFonts w:ascii="Arial" w:hAnsi="Arial" w:cs="Arial"/>
              </w:rPr>
              <w:t>with workplace</w:t>
            </w:r>
            <w:r w:rsidR="006866D2">
              <w:rPr>
                <w:rFonts w:ascii="Arial" w:hAnsi="Arial" w:cs="Arial"/>
              </w:rPr>
              <w:t>.</w:t>
            </w:r>
            <w:r>
              <w:rPr>
                <w:rFonts w:ascii="Arial" w:hAnsi="Arial" w:cs="Arial"/>
              </w:rPr>
              <w:t xml:space="preserve"> </w:t>
            </w:r>
          </w:p>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2.3.</w:t>
            </w:r>
            <w:r w:rsidRPr="00F42678">
              <w:rPr>
                <w:rFonts w:ascii="Arial" w:hAnsi="Arial" w:cs="Arial"/>
              </w:rPr>
              <w:tab/>
              <w:t xml:space="preserve">Any subcontractors are checked to </w:t>
            </w:r>
            <w:r>
              <w:rPr>
                <w:rFonts w:ascii="Arial" w:hAnsi="Arial" w:cs="Arial"/>
              </w:rPr>
              <w:t xml:space="preserve">ensure that they comply with </w:t>
            </w:r>
            <w:r w:rsidRPr="00F42678">
              <w:rPr>
                <w:rFonts w:ascii="Arial" w:hAnsi="Arial" w:cs="Arial"/>
              </w:rPr>
              <w:t>government regulations</w:t>
            </w:r>
            <w:r w:rsidR="006866D2">
              <w:rPr>
                <w:rFonts w:ascii="Arial" w:hAnsi="Arial" w:cs="Arial"/>
              </w:rPr>
              <w:t>.</w:t>
            </w:r>
          </w:p>
          <w:p w:rsidR="00CB5193" w:rsidRPr="00F42678" w:rsidRDefault="00CB519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2.4.</w:t>
            </w:r>
            <w:r w:rsidRPr="00F42678">
              <w:rPr>
                <w:rFonts w:ascii="Arial" w:hAnsi="Arial" w:cs="Arial"/>
              </w:rPr>
              <w:tab/>
              <w:t>Wastage rates are documented or collated for further review</w:t>
            </w:r>
            <w:r w:rsidR="006866D2">
              <w:rPr>
                <w:rFonts w:ascii="Arial" w:hAnsi="Arial" w:cs="Arial"/>
              </w:rPr>
              <w:t>.</w:t>
            </w:r>
          </w:p>
        </w:tc>
      </w:tr>
    </w:tbl>
    <w:p w:rsidR="00CB5193" w:rsidRPr="006866D2" w:rsidRDefault="00CB5193" w:rsidP="006866D2">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CB5193" w:rsidRPr="00F42678" w:rsidTr="006866D2">
        <w:trPr>
          <w:trHeight w:val="143"/>
        </w:trPr>
        <w:tc>
          <w:tcPr>
            <w:tcW w:w="2610" w:type="dxa"/>
            <w:shd w:val="clear" w:color="auto" w:fill="D9D9D9"/>
            <w:vAlign w:val="center"/>
          </w:tcPr>
          <w:p w:rsidR="00CB5193" w:rsidRPr="00F42678" w:rsidRDefault="00CB5193" w:rsidP="001A7EFC">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CB5193" w:rsidRPr="00F42678" w:rsidRDefault="00CB5193" w:rsidP="001A7EFC">
            <w:pPr>
              <w:autoSpaceDE w:val="0"/>
              <w:autoSpaceDN w:val="0"/>
              <w:adjustRightInd w:val="0"/>
              <w:rPr>
                <w:rFonts w:ascii="Arial" w:hAnsi="Arial" w:cs="Arial"/>
                <w:b/>
              </w:rPr>
            </w:pPr>
            <w:r w:rsidRPr="00F42678">
              <w:rPr>
                <w:rFonts w:ascii="Arial" w:hAnsi="Arial" w:cs="Arial"/>
                <w:b/>
              </w:rPr>
              <w:t>Range</w:t>
            </w:r>
          </w:p>
        </w:tc>
      </w:tr>
      <w:tr w:rsidR="00CB5193" w:rsidRPr="00F42678" w:rsidTr="00A22BD5">
        <w:trPr>
          <w:trHeight w:val="332"/>
        </w:trPr>
        <w:tc>
          <w:tcPr>
            <w:tcW w:w="2610" w:type="dxa"/>
          </w:tcPr>
          <w:p w:rsidR="00CB5193" w:rsidRPr="00F42678" w:rsidRDefault="00CB5193" w:rsidP="001A7EFC">
            <w:pPr>
              <w:pStyle w:val="BodyText"/>
              <w:spacing w:before="0" w:after="0"/>
              <w:rPr>
                <w:rFonts w:ascii="Arial" w:hAnsi="Arial" w:cs="Arial"/>
                <w:b/>
                <w:i/>
                <w:lang w:val="en-NZ"/>
              </w:rPr>
            </w:pPr>
            <w:r w:rsidRPr="00F42678">
              <w:rPr>
                <w:rStyle w:val="BoldandItalics"/>
                <w:rFonts w:ascii="Arial" w:hAnsi="Arial" w:cs="Arial"/>
                <w:b w:val="0"/>
                <w:i w:val="0"/>
              </w:rPr>
              <w:t>Waste environment</w:t>
            </w:r>
            <w:r w:rsidRPr="00F42678">
              <w:rPr>
                <w:rFonts w:ascii="Arial" w:hAnsi="Arial" w:cs="Arial"/>
                <w:b/>
                <w:i/>
              </w:rPr>
              <w:t xml:space="preserve"> </w:t>
            </w:r>
          </w:p>
        </w:tc>
        <w:tc>
          <w:tcPr>
            <w:tcW w:w="8190" w:type="dxa"/>
          </w:tcPr>
          <w:p w:rsidR="00CB5193" w:rsidRPr="00F42678" w:rsidRDefault="00CB5193" w:rsidP="001A7EFC">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CB5193" w:rsidRPr="00F42678" w:rsidRDefault="00CB5193" w:rsidP="00985966">
            <w:pPr>
              <w:pStyle w:val="ListBullet"/>
              <w:numPr>
                <w:ilvl w:val="0"/>
                <w:numId w:val="125"/>
              </w:numPr>
              <w:spacing w:before="0" w:after="0"/>
              <w:rPr>
                <w:rFonts w:ascii="Arial" w:hAnsi="Arial" w:cs="Arial"/>
                <w:lang w:val="en-NZ"/>
              </w:rPr>
            </w:pPr>
            <w:r w:rsidRPr="00F42678">
              <w:rPr>
                <w:rFonts w:ascii="Arial" w:hAnsi="Arial" w:cs="Arial"/>
              </w:rPr>
              <w:t>The competencies apply to personnel who are dealing with waste in the printing industry with appropriate equipment and resources.</w:t>
            </w:r>
          </w:p>
        </w:tc>
      </w:tr>
    </w:tbl>
    <w:p w:rsidR="00CB5193" w:rsidRPr="006866D2" w:rsidRDefault="00CB5193" w:rsidP="006866D2">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280"/>
      </w:tblGrid>
      <w:tr w:rsidR="00CB5193" w:rsidRPr="00F42678" w:rsidTr="006866D2">
        <w:trPr>
          <w:trHeight w:val="170"/>
        </w:trPr>
        <w:tc>
          <w:tcPr>
            <w:tcW w:w="10800" w:type="dxa"/>
            <w:gridSpan w:val="2"/>
            <w:shd w:val="clear" w:color="auto" w:fill="D9D9D9"/>
            <w:vAlign w:val="center"/>
          </w:tcPr>
          <w:p w:rsidR="00CB5193" w:rsidRPr="00F42678" w:rsidRDefault="00CB5193" w:rsidP="001A7EFC">
            <w:pPr>
              <w:rPr>
                <w:rFonts w:ascii="Arial" w:hAnsi="Arial" w:cs="Arial"/>
                <w:b/>
              </w:rPr>
            </w:pPr>
            <w:r w:rsidRPr="00F42678">
              <w:rPr>
                <w:rFonts w:ascii="Arial" w:hAnsi="Arial" w:cs="Arial"/>
                <w:b/>
              </w:rPr>
              <w:t>Evidence Guide</w:t>
            </w:r>
          </w:p>
        </w:tc>
      </w:tr>
      <w:tr w:rsidR="00CB5193" w:rsidRPr="00F42678" w:rsidTr="00A22BD5">
        <w:tc>
          <w:tcPr>
            <w:tcW w:w="2520" w:type="dxa"/>
          </w:tcPr>
          <w:p w:rsidR="00CB5193" w:rsidRPr="00F42678" w:rsidRDefault="00CB5193" w:rsidP="001A7EFC">
            <w:pPr>
              <w:rPr>
                <w:rFonts w:ascii="Arial" w:hAnsi="Arial" w:cs="Arial"/>
              </w:rPr>
            </w:pPr>
            <w:r w:rsidRPr="00F42678">
              <w:rPr>
                <w:rFonts w:ascii="Arial" w:hAnsi="Arial" w:cs="Arial"/>
              </w:rPr>
              <w:t>Critical Aspects of Competence</w:t>
            </w:r>
          </w:p>
        </w:tc>
        <w:tc>
          <w:tcPr>
            <w:tcW w:w="8280" w:type="dxa"/>
          </w:tcPr>
          <w:p w:rsidR="00CB5193" w:rsidRPr="00F42678" w:rsidRDefault="00CB5193" w:rsidP="001A7EFC">
            <w:pPr>
              <w:rPr>
                <w:rFonts w:ascii="Arial" w:hAnsi="Arial" w:cs="Arial"/>
                <w:lang w:val="en-GB" w:eastAsia="de-DE"/>
              </w:rPr>
            </w:pPr>
            <w:r w:rsidRPr="00F42678">
              <w:rPr>
                <w:rFonts w:ascii="Arial" w:hAnsi="Arial" w:cs="Arial"/>
                <w:lang w:val="en-GB" w:eastAsia="de-DE"/>
              </w:rPr>
              <w:t>Assessment requires evidence that the candidate:</w:t>
            </w:r>
          </w:p>
          <w:p w:rsidR="00CB5193" w:rsidRPr="00F42678" w:rsidRDefault="00CB5193" w:rsidP="00985966">
            <w:pPr>
              <w:pStyle w:val="ListBullet"/>
              <w:numPr>
                <w:ilvl w:val="0"/>
                <w:numId w:val="126"/>
              </w:numPr>
              <w:spacing w:before="0" w:after="0"/>
              <w:rPr>
                <w:rFonts w:ascii="Arial" w:hAnsi="Arial" w:cs="Arial"/>
              </w:rPr>
            </w:pPr>
            <w:r w:rsidRPr="00F42678">
              <w:rPr>
                <w:rFonts w:ascii="Arial" w:hAnsi="Arial" w:cs="Arial"/>
              </w:rPr>
              <w:t>correctly disposing of waste as required</w:t>
            </w:r>
          </w:p>
          <w:p w:rsidR="00CB5193" w:rsidRPr="00F42678" w:rsidRDefault="00CB5193" w:rsidP="00985966">
            <w:pPr>
              <w:pStyle w:val="ListBullet"/>
              <w:numPr>
                <w:ilvl w:val="0"/>
                <w:numId w:val="126"/>
              </w:numPr>
              <w:spacing w:before="0" w:after="0"/>
              <w:rPr>
                <w:rFonts w:ascii="Arial" w:hAnsi="Arial" w:cs="Arial"/>
              </w:rPr>
            </w:pPr>
            <w:r w:rsidRPr="00F42678">
              <w:rPr>
                <w:rFonts w:ascii="Arial" w:hAnsi="Arial" w:cs="Arial"/>
              </w:rPr>
              <w:t>treat and dispose of TWO lots of waste according to enterprise and statutory requirements and regulations and the listed Performance Criteria</w:t>
            </w:r>
          </w:p>
          <w:p w:rsidR="00CB5193" w:rsidRPr="00F42678" w:rsidRDefault="00CB5193" w:rsidP="00985966">
            <w:pPr>
              <w:numPr>
                <w:ilvl w:val="0"/>
                <w:numId w:val="126"/>
              </w:numPr>
              <w:rPr>
                <w:rFonts w:ascii="Arial" w:hAnsi="Arial" w:cs="Arial"/>
              </w:rPr>
            </w:pPr>
            <w:r w:rsidRPr="00F42678">
              <w:rPr>
                <w:rFonts w:ascii="Arial" w:hAnsi="Arial" w:cs="Arial"/>
              </w:rPr>
              <w:t>evidence for assessment may be gathered from assessment of the unit of competency alone or through an integrated assessment activity</w:t>
            </w:r>
          </w:p>
        </w:tc>
      </w:tr>
      <w:tr w:rsidR="00CB5193" w:rsidRPr="00F42678" w:rsidTr="00A22BD5">
        <w:tc>
          <w:tcPr>
            <w:tcW w:w="2520" w:type="dxa"/>
          </w:tcPr>
          <w:p w:rsidR="00CB5193" w:rsidRPr="00F42678" w:rsidRDefault="00CB5193" w:rsidP="001A7EFC">
            <w:pPr>
              <w:rPr>
                <w:rFonts w:ascii="Arial" w:hAnsi="Arial" w:cs="Arial"/>
                <w:lang w:val="en-GB" w:eastAsia="de-DE"/>
              </w:rPr>
            </w:pPr>
            <w:r w:rsidRPr="00F42678">
              <w:rPr>
                <w:rFonts w:ascii="Arial" w:hAnsi="Arial" w:cs="Arial"/>
                <w:lang w:val="en-GB" w:eastAsia="de-DE"/>
              </w:rPr>
              <w:t>Underpinning Knowledge and Attitudes</w:t>
            </w:r>
          </w:p>
        </w:tc>
        <w:tc>
          <w:tcPr>
            <w:tcW w:w="8280" w:type="dxa"/>
          </w:tcPr>
          <w:p w:rsidR="00CB5193" w:rsidRPr="00F42678" w:rsidRDefault="00CB5193" w:rsidP="001A7EFC">
            <w:pPr>
              <w:autoSpaceDE w:val="0"/>
              <w:autoSpaceDN w:val="0"/>
              <w:adjustRightInd w:val="0"/>
              <w:rPr>
                <w:rFonts w:ascii="Arial" w:hAnsi="Arial" w:cs="Arial"/>
              </w:rPr>
            </w:pPr>
            <w:r w:rsidRPr="00F42678">
              <w:rPr>
                <w:rFonts w:ascii="Arial" w:hAnsi="Arial" w:cs="Arial"/>
              </w:rPr>
              <w:t>Demonstrates knowledge of :</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disposal procedures</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consequences of a company having excess waste</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segregating and packaging requirements for correct disposal</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handling procedures</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OHS regulations on the handling of waste</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appropriate handling method</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result of incorrectly handling waste</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appropriate storage method</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documentation and statutory requirements</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 xml:space="preserve">checking results obtained against enterprise and statutory details </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lastRenderedPageBreak/>
              <w:t>details that are recorded when recording results of liquid waste treatment</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maintaining waste testing equipment</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OHS concerns related to cleaning and maintaining testing equipment</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need for the equipment be kept clean and maintained</w:t>
            </w:r>
          </w:p>
          <w:p w:rsidR="00CB5193" w:rsidRPr="00F42678" w:rsidRDefault="00CB5193" w:rsidP="00985966">
            <w:pPr>
              <w:pStyle w:val="ListBullet"/>
              <w:numPr>
                <w:ilvl w:val="0"/>
                <w:numId w:val="127"/>
              </w:numPr>
              <w:spacing w:before="0" w:after="0"/>
              <w:rPr>
                <w:rFonts w:ascii="Arial" w:hAnsi="Arial" w:cs="Arial"/>
              </w:rPr>
            </w:pPr>
            <w:r w:rsidRPr="00F42678">
              <w:rPr>
                <w:rFonts w:ascii="Arial" w:hAnsi="Arial" w:cs="Arial"/>
              </w:rPr>
              <w:t>information sources</w:t>
            </w:r>
          </w:p>
          <w:p w:rsidR="00CB5193" w:rsidRPr="00F42678" w:rsidRDefault="00CB5193" w:rsidP="00985966">
            <w:pPr>
              <w:numPr>
                <w:ilvl w:val="1"/>
                <w:numId w:val="128"/>
              </w:numPr>
              <w:tabs>
                <w:tab w:val="left" w:pos="342"/>
              </w:tabs>
              <w:rPr>
                <w:rFonts w:ascii="Arial" w:hAnsi="Arial" w:cs="Arial"/>
              </w:rPr>
            </w:pPr>
            <w:r w:rsidRPr="00F42678">
              <w:rPr>
                <w:rFonts w:ascii="Arial" w:hAnsi="Arial" w:cs="Arial"/>
              </w:rPr>
              <w:t>manuals, safety and other documentation that are relevant to this task and where are they kept and information that is included in these documents</w:t>
            </w:r>
          </w:p>
        </w:tc>
      </w:tr>
      <w:tr w:rsidR="00CB5193" w:rsidRPr="00F42678" w:rsidTr="00A22BD5">
        <w:tc>
          <w:tcPr>
            <w:tcW w:w="2520" w:type="dxa"/>
          </w:tcPr>
          <w:p w:rsidR="00CB5193" w:rsidRPr="00F42678" w:rsidRDefault="00CB5193" w:rsidP="001A7EFC">
            <w:pPr>
              <w:rPr>
                <w:rFonts w:ascii="Arial" w:hAnsi="Arial" w:cs="Arial"/>
                <w:lang w:val="en-GB" w:eastAsia="de-DE"/>
              </w:rPr>
            </w:pPr>
            <w:r w:rsidRPr="00F42678">
              <w:rPr>
                <w:rFonts w:ascii="Arial" w:hAnsi="Arial" w:cs="Arial"/>
                <w:lang w:val="en-GB" w:eastAsia="de-DE"/>
              </w:rPr>
              <w:lastRenderedPageBreak/>
              <w:t>Underpinning Skills</w:t>
            </w:r>
          </w:p>
        </w:tc>
        <w:tc>
          <w:tcPr>
            <w:tcW w:w="8280" w:type="dxa"/>
          </w:tcPr>
          <w:p w:rsidR="00CB5193" w:rsidRPr="00F42678" w:rsidRDefault="00CB5193" w:rsidP="001A7EFC">
            <w:pPr>
              <w:autoSpaceDE w:val="0"/>
              <w:autoSpaceDN w:val="0"/>
              <w:adjustRightInd w:val="0"/>
              <w:rPr>
                <w:rFonts w:ascii="Arial" w:hAnsi="Arial" w:cs="Arial"/>
              </w:rPr>
            </w:pPr>
            <w:r w:rsidRPr="00F42678">
              <w:rPr>
                <w:rFonts w:ascii="Arial" w:hAnsi="Arial" w:cs="Arial"/>
              </w:rPr>
              <w:t>Demonstrates skills in:</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communication of ideas and information by liaising with printers, waste agencies and subcontractors about requirements for waste disposal</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collecting, analysing and organising information by using data on waste from EPA and MSDSs to ensure safe and efficient operations</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planning and organising activities by determining the sequence of operations to ensure safe efficient disposal with minimum disruption to production</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teamwork when cooperating with printers and subcontractors to ensure efficient handling and disposal of waste</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mathematical ideas and techniques by calculating volumes, weights and dilution factors</w:t>
            </w:r>
          </w:p>
          <w:p w:rsidR="00CB5193" w:rsidRPr="00F42678" w:rsidRDefault="00CB5193" w:rsidP="00985966">
            <w:pPr>
              <w:pStyle w:val="ListBullet"/>
              <w:numPr>
                <w:ilvl w:val="0"/>
                <w:numId w:val="129"/>
              </w:numPr>
              <w:spacing w:before="0" w:after="0"/>
              <w:rPr>
                <w:rFonts w:ascii="Arial" w:hAnsi="Arial" w:cs="Arial"/>
              </w:rPr>
            </w:pPr>
            <w:r w:rsidRPr="00F42678">
              <w:rPr>
                <w:rFonts w:ascii="Arial" w:hAnsi="Arial" w:cs="Arial"/>
              </w:rPr>
              <w:t>problem-solving skills by determining the treatment options for different types of waste</w:t>
            </w:r>
          </w:p>
          <w:p w:rsidR="00CB5193" w:rsidRPr="00F42678" w:rsidRDefault="00CB5193" w:rsidP="006866D2">
            <w:pPr>
              <w:pStyle w:val="ListBullet"/>
              <w:numPr>
                <w:ilvl w:val="0"/>
                <w:numId w:val="129"/>
              </w:numPr>
              <w:spacing w:before="0" w:after="0"/>
              <w:rPr>
                <w:rFonts w:ascii="Arial" w:hAnsi="Arial" w:cs="Arial"/>
              </w:rPr>
            </w:pPr>
            <w:r w:rsidRPr="00F42678">
              <w:rPr>
                <w:rFonts w:ascii="Arial" w:hAnsi="Arial" w:cs="Arial"/>
              </w:rPr>
              <w:t>use of technology by correctly using waste disposal equipment</w:t>
            </w:r>
          </w:p>
        </w:tc>
      </w:tr>
      <w:tr w:rsidR="006866D2" w:rsidRPr="00F42678" w:rsidTr="00A22BD5">
        <w:trPr>
          <w:trHeight w:val="692"/>
        </w:trPr>
        <w:tc>
          <w:tcPr>
            <w:tcW w:w="2520" w:type="dxa"/>
          </w:tcPr>
          <w:p w:rsidR="006866D2" w:rsidRPr="00115EAF" w:rsidRDefault="006866D2" w:rsidP="00A53A16">
            <w:pPr>
              <w:spacing w:before="60"/>
              <w:rPr>
                <w:rFonts w:ascii="Arial" w:hAnsi="Arial" w:cs="Arial"/>
              </w:rPr>
            </w:pPr>
            <w:r w:rsidRPr="00115EAF">
              <w:rPr>
                <w:rFonts w:ascii="Arial" w:hAnsi="Arial" w:cs="Arial"/>
              </w:rPr>
              <w:t>Resources Implication</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6866D2" w:rsidRPr="00F42678" w:rsidTr="00A22BD5">
        <w:tc>
          <w:tcPr>
            <w:tcW w:w="2520" w:type="dxa"/>
          </w:tcPr>
          <w:p w:rsidR="006866D2" w:rsidRPr="00115EAF" w:rsidRDefault="006866D2" w:rsidP="00A53A16">
            <w:pPr>
              <w:rPr>
                <w:rFonts w:ascii="Arial" w:hAnsi="Arial" w:cs="Arial"/>
              </w:rPr>
            </w:pPr>
            <w:r w:rsidRPr="00115EAF">
              <w:rPr>
                <w:rFonts w:ascii="Arial" w:hAnsi="Arial" w:cs="Arial"/>
              </w:rPr>
              <w:t xml:space="preserve">Methods of Assessment </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6866D2" w:rsidRPr="00115EAF" w:rsidRDefault="006866D2" w:rsidP="006866D2">
            <w:pPr>
              <w:pStyle w:val="ListBullet"/>
              <w:numPr>
                <w:ilvl w:val="0"/>
                <w:numId w:val="129"/>
              </w:numPr>
              <w:spacing w:before="0" w:after="0"/>
              <w:rPr>
                <w:rFonts w:ascii="Arial" w:hAnsi="Arial" w:cs="Arial"/>
              </w:rPr>
            </w:pPr>
            <w:r w:rsidRPr="00115EAF">
              <w:rPr>
                <w:rFonts w:ascii="Arial" w:hAnsi="Arial" w:cs="Arial"/>
              </w:rPr>
              <w:t>Interview / Written Test</w:t>
            </w:r>
          </w:p>
          <w:p w:rsidR="006866D2" w:rsidRPr="00115EAF" w:rsidRDefault="006866D2" w:rsidP="006866D2">
            <w:pPr>
              <w:pStyle w:val="ListBullet"/>
              <w:numPr>
                <w:ilvl w:val="0"/>
                <w:numId w:val="129"/>
              </w:numPr>
              <w:spacing w:before="0" w:after="0"/>
              <w:rPr>
                <w:rFonts w:ascii="Arial" w:hAnsi="Arial" w:cs="Arial"/>
              </w:rPr>
            </w:pPr>
            <w:r w:rsidRPr="00115EAF">
              <w:rPr>
                <w:rFonts w:ascii="Arial" w:hAnsi="Arial" w:cs="Arial"/>
              </w:rPr>
              <w:t>Observation / Demonstration with Oral Questioning</w:t>
            </w:r>
          </w:p>
        </w:tc>
      </w:tr>
      <w:tr w:rsidR="006866D2" w:rsidRPr="00F42678" w:rsidTr="00A22BD5">
        <w:tc>
          <w:tcPr>
            <w:tcW w:w="2520" w:type="dxa"/>
          </w:tcPr>
          <w:p w:rsidR="006866D2" w:rsidRPr="00115EAF" w:rsidRDefault="006866D2" w:rsidP="00A53A16">
            <w:pPr>
              <w:rPr>
                <w:rFonts w:ascii="Arial" w:hAnsi="Arial" w:cs="Arial"/>
              </w:rPr>
            </w:pPr>
            <w:r w:rsidRPr="00115EAF">
              <w:rPr>
                <w:rFonts w:ascii="Arial" w:hAnsi="Arial" w:cs="Arial"/>
              </w:rPr>
              <w:t>Context of Assessment</w:t>
            </w:r>
          </w:p>
        </w:tc>
        <w:tc>
          <w:tcPr>
            <w:tcW w:w="8280" w:type="dxa"/>
          </w:tcPr>
          <w:p w:rsidR="006866D2" w:rsidRPr="00115EAF" w:rsidRDefault="006866D2"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1E3E8B" w:rsidRPr="00173464" w:rsidRDefault="001E3E8B" w:rsidP="001E3E8B">
      <w:pPr>
        <w:rPr>
          <w:rFonts w:ascii="Arial" w:hAnsi="Arial" w:cs="Arial"/>
        </w:rPr>
      </w:pPr>
    </w:p>
    <w:p w:rsidR="001E3E8B" w:rsidRPr="00173464" w:rsidRDefault="001E3E8B" w:rsidP="00B65453">
      <w:pPr>
        <w:spacing w:after="200" w:line="276" w:lineRule="auto"/>
        <w:rPr>
          <w:rFonts w:ascii="Arial" w:hAnsi="Arial" w:cs="Arial"/>
        </w:rPr>
      </w:pPr>
      <w:r w:rsidRPr="00173464">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8190"/>
      </w:tblGrid>
      <w:tr w:rsidR="00B65453" w:rsidRPr="00F42678" w:rsidTr="00A22BD5">
        <w:trPr>
          <w:trHeight w:val="380"/>
        </w:trPr>
        <w:tc>
          <w:tcPr>
            <w:tcW w:w="10800" w:type="dxa"/>
            <w:gridSpan w:val="2"/>
            <w:shd w:val="clear" w:color="auto" w:fill="DDDDDD"/>
            <w:vAlign w:val="center"/>
          </w:tcPr>
          <w:p w:rsidR="00B65453" w:rsidRPr="00F42678" w:rsidRDefault="00B65453" w:rsidP="001A7EFC">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B65453" w:rsidRPr="00F42678" w:rsidTr="00A22BD5">
        <w:trPr>
          <w:trHeight w:val="380"/>
        </w:trPr>
        <w:tc>
          <w:tcPr>
            <w:tcW w:w="2610" w:type="dxa"/>
            <w:shd w:val="clear" w:color="auto" w:fill="DDDDDD"/>
            <w:vAlign w:val="center"/>
          </w:tcPr>
          <w:p w:rsidR="00B65453" w:rsidRPr="00F42678" w:rsidRDefault="00B65453" w:rsidP="001A7EFC">
            <w:pPr>
              <w:rPr>
                <w:rFonts w:ascii="Arial" w:hAnsi="Arial" w:cs="Arial"/>
                <w:b/>
              </w:rPr>
            </w:pPr>
            <w:r w:rsidRPr="00F42678">
              <w:rPr>
                <w:rFonts w:ascii="Arial" w:hAnsi="Arial" w:cs="Arial"/>
                <w:b/>
                <w:bCs/>
              </w:rPr>
              <w:t xml:space="preserve">Unit Title </w:t>
            </w:r>
          </w:p>
        </w:tc>
        <w:tc>
          <w:tcPr>
            <w:tcW w:w="8190" w:type="dxa"/>
            <w:shd w:val="clear" w:color="auto" w:fill="DDDDDD"/>
            <w:vAlign w:val="center"/>
          </w:tcPr>
          <w:p w:rsidR="00B65453" w:rsidRPr="00F42678" w:rsidRDefault="00B65453" w:rsidP="001A7EFC">
            <w:pPr>
              <w:rPr>
                <w:rFonts w:ascii="Arial" w:hAnsi="Arial" w:cs="Arial"/>
                <w:b/>
              </w:rPr>
            </w:pPr>
            <w:r w:rsidRPr="00F42678">
              <w:rPr>
                <w:rFonts w:ascii="Arial" w:hAnsi="Arial" w:cs="Arial"/>
                <w:b/>
                <w:bCs/>
              </w:rPr>
              <w:t xml:space="preserve">Pack </w:t>
            </w:r>
            <w:r w:rsidR="001C0D46" w:rsidRPr="00F42678">
              <w:rPr>
                <w:rFonts w:ascii="Arial" w:hAnsi="Arial" w:cs="Arial"/>
                <w:b/>
                <w:bCs/>
              </w:rPr>
              <w:t>Product</w:t>
            </w:r>
          </w:p>
        </w:tc>
      </w:tr>
      <w:tr w:rsidR="00B65453" w:rsidRPr="00F42678" w:rsidTr="00A22BD5">
        <w:trPr>
          <w:trHeight w:val="380"/>
        </w:trPr>
        <w:tc>
          <w:tcPr>
            <w:tcW w:w="2610" w:type="dxa"/>
            <w:shd w:val="clear" w:color="auto" w:fill="DDDDDD"/>
            <w:vAlign w:val="center"/>
          </w:tcPr>
          <w:p w:rsidR="00B65453" w:rsidRPr="00F42678" w:rsidRDefault="00B65453" w:rsidP="001A7EFC">
            <w:pPr>
              <w:rPr>
                <w:rFonts w:ascii="Arial" w:hAnsi="Arial" w:cs="Arial"/>
                <w:b/>
              </w:rPr>
            </w:pPr>
            <w:r w:rsidRPr="00F42678">
              <w:rPr>
                <w:rFonts w:ascii="Arial" w:hAnsi="Arial" w:cs="Arial"/>
                <w:b/>
                <w:bCs/>
              </w:rPr>
              <w:t>Unit Code</w:t>
            </w:r>
          </w:p>
        </w:tc>
        <w:tc>
          <w:tcPr>
            <w:tcW w:w="8190" w:type="dxa"/>
            <w:shd w:val="clear" w:color="auto" w:fill="DDDDDD"/>
            <w:vAlign w:val="center"/>
          </w:tcPr>
          <w:p w:rsidR="00B65453" w:rsidRPr="00F42678" w:rsidRDefault="00B65453" w:rsidP="001A7EFC">
            <w:pPr>
              <w:rPr>
                <w:rFonts w:ascii="Arial" w:hAnsi="Arial" w:cs="Arial"/>
                <w:b/>
                <w:bCs/>
              </w:rPr>
            </w:pPr>
            <w:r w:rsidRPr="00F42678">
              <w:rPr>
                <w:rFonts w:ascii="Arial" w:hAnsi="Arial" w:cs="Arial"/>
                <w:b/>
                <w:bCs/>
              </w:rPr>
              <w:t xml:space="preserve"> </w:t>
            </w:r>
            <w:bookmarkStart w:id="32" w:name="INDBPS1_12_0613"/>
            <w:r w:rsidR="005542D0">
              <w:rPr>
                <w:rFonts w:ascii="Arial" w:hAnsi="Arial" w:cs="Arial"/>
                <w:b/>
                <w:bCs/>
              </w:rPr>
              <w:fldChar w:fldCharType="begin"/>
            </w:r>
            <w:r>
              <w:rPr>
                <w:rFonts w:ascii="Arial" w:hAnsi="Arial" w:cs="Arial"/>
                <w:b/>
                <w:bCs/>
              </w:rPr>
              <w:instrText xml:space="preserve"> HYPERLINK  \l "INDBPS1_12" </w:instrText>
            </w:r>
            <w:r w:rsidR="005542D0">
              <w:rPr>
                <w:rFonts w:ascii="Arial" w:hAnsi="Arial" w:cs="Arial"/>
                <w:b/>
                <w:bCs/>
              </w:rPr>
              <w:fldChar w:fldCharType="separate"/>
            </w:r>
            <w:r w:rsidRPr="00B65453">
              <w:rPr>
                <w:rStyle w:val="Hyperlink"/>
                <w:rFonts w:ascii="Arial" w:hAnsi="Arial" w:cs="Arial"/>
                <w:b/>
                <w:bCs/>
              </w:rPr>
              <w:t>IND BPS1 12 0613</w:t>
            </w:r>
            <w:bookmarkEnd w:id="32"/>
            <w:r w:rsidR="005542D0">
              <w:rPr>
                <w:rFonts w:ascii="Arial" w:hAnsi="Arial" w:cs="Arial"/>
                <w:b/>
                <w:bCs/>
              </w:rPr>
              <w:fldChar w:fldCharType="end"/>
            </w:r>
          </w:p>
        </w:tc>
      </w:tr>
      <w:tr w:rsidR="00B65453" w:rsidRPr="00F42678" w:rsidTr="00A22BD5">
        <w:trPr>
          <w:trHeight w:val="620"/>
        </w:trPr>
        <w:tc>
          <w:tcPr>
            <w:tcW w:w="2610" w:type="dxa"/>
          </w:tcPr>
          <w:p w:rsidR="00B65453" w:rsidRPr="00F42678" w:rsidRDefault="00B65453" w:rsidP="001A7EFC">
            <w:pPr>
              <w:spacing w:before="60"/>
              <w:rPr>
                <w:rFonts w:ascii="Arial" w:hAnsi="Arial" w:cs="Arial"/>
              </w:rPr>
            </w:pPr>
            <w:r w:rsidRPr="00F42678">
              <w:rPr>
                <w:rFonts w:ascii="Arial" w:hAnsi="Arial" w:cs="Arial"/>
                <w:b/>
                <w:bCs/>
              </w:rPr>
              <w:t>Unit Descriptor</w:t>
            </w:r>
          </w:p>
        </w:tc>
        <w:tc>
          <w:tcPr>
            <w:tcW w:w="8190" w:type="dxa"/>
            <w:vAlign w:val="center"/>
          </w:tcPr>
          <w:p w:rsidR="00B65453" w:rsidRPr="00F42678" w:rsidRDefault="00B65453" w:rsidP="006866D2">
            <w:pPr>
              <w:tabs>
                <w:tab w:val="left" w:pos="9000"/>
              </w:tabs>
              <w:spacing w:before="60"/>
              <w:jc w:val="both"/>
              <w:rPr>
                <w:rFonts w:ascii="Arial" w:hAnsi="Arial" w:cs="Arial"/>
              </w:rPr>
            </w:pPr>
            <w:r w:rsidRPr="00F42678">
              <w:rPr>
                <w:rFonts w:ascii="Arial" w:hAnsi="Arial" w:cs="Arial"/>
              </w:rPr>
              <w:t>This unit describes the performance outcomes, skills and knowledge required to pack basic printed or paper prod</w:t>
            </w:r>
            <w:r>
              <w:rPr>
                <w:rFonts w:ascii="Arial" w:hAnsi="Arial" w:cs="Arial"/>
              </w:rPr>
              <w:t>uct.</w:t>
            </w:r>
          </w:p>
        </w:tc>
      </w:tr>
    </w:tbl>
    <w:p w:rsidR="00B65453" w:rsidRPr="006866D2" w:rsidRDefault="00B65453" w:rsidP="00B65453">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B65453" w:rsidRPr="00F42678" w:rsidTr="006866D2">
        <w:trPr>
          <w:trHeight w:val="287"/>
        </w:trPr>
        <w:tc>
          <w:tcPr>
            <w:tcW w:w="2610" w:type="dxa"/>
            <w:shd w:val="clear" w:color="auto" w:fill="D9D9D9"/>
            <w:vAlign w:val="center"/>
          </w:tcPr>
          <w:p w:rsidR="00B65453" w:rsidRPr="00F42678" w:rsidRDefault="00B65453" w:rsidP="00F0103C">
            <w:pPr>
              <w:keepNext/>
              <w:outlineLvl w:val="2"/>
              <w:rPr>
                <w:rFonts w:ascii="Arial" w:hAnsi="Arial" w:cs="Arial"/>
                <w:b/>
                <w:bCs/>
              </w:rPr>
            </w:pPr>
            <w:r w:rsidRPr="00F42678">
              <w:rPr>
                <w:rFonts w:ascii="Arial" w:hAnsi="Arial" w:cs="Arial"/>
                <w:b/>
                <w:bCs/>
              </w:rPr>
              <w:t>Element</w:t>
            </w:r>
          </w:p>
        </w:tc>
        <w:tc>
          <w:tcPr>
            <w:tcW w:w="8190" w:type="dxa"/>
            <w:shd w:val="clear" w:color="auto" w:fill="D9D9D9"/>
            <w:vAlign w:val="center"/>
          </w:tcPr>
          <w:p w:rsidR="00B65453" w:rsidRPr="00F42678" w:rsidRDefault="00B65453" w:rsidP="00F0103C">
            <w:pPr>
              <w:keepNext/>
              <w:outlineLvl w:val="2"/>
              <w:rPr>
                <w:rFonts w:ascii="Arial" w:hAnsi="Arial" w:cs="Arial"/>
                <w:b/>
                <w:bCs/>
              </w:rPr>
            </w:pPr>
            <w:r w:rsidRPr="00F42678">
              <w:rPr>
                <w:rFonts w:ascii="Arial" w:hAnsi="Arial" w:cs="Arial"/>
                <w:b/>
                <w:bCs/>
              </w:rPr>
              <w:t>Performance Criteria</w:t>
            </w:r>
          </w:p>
        </w:tc>
      </w:tr>
      <w:tr w:rsidR="00B65453" w:rsidRPr="00F42678" w:rsidTr="00A22BD5">
        <w:tc>
          <w:tcPr>
            <w:tcW w:w="2610" w:type="dxa"/>
          </w:tcPr>
          <w:p w:rsidR="00B65453" w:rsidRPr="00F42678" w:rsidRDefault="00B65453" w:rsidP="00F0103C">
            <w:pPr>
              <w:pStyle w:val="List"/>
              <w:rPr>
                <w:rFonts w:ascii="Arial" w:hAnsi="Arial" w:cs="Arial"/>
                <w:lang w:val="en-NZ"/>
              </w:rPr>
            </w:pPr>
            <w:r w:rsidRPr="00F42678">
              <w:rPr>
                <w:rFonts w:ascii="Arial" w:hAnsi="Arial" w:cs="Arial"/>
              </w:rPr>
              <w:t>1.</w:t>
            </w:r>
            <w:r w:rsidRPr="00F42678">
              <w:rPr>
                <w:rFonts w:ascii="Arial" w:hAnsi="Arial" w:cs="Arial"/>
              </w:rPr>
              <w:tab/>
              <w:t>Assess final product</w:t>
            </w:r>
          </w:p>
        </w:tc>
        <w:tc>
          <w:tcPr>
            <w:tcW w:w="8190" w:type="dxa"/>
          </w:tcPr>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1.1.</w:t>
            </w:r>
            <w:r w:rsidRPr="00F42678">
              <w:rPr>
                <w:rFonts w:ascii="Arial" w:hAnsi="Arial" w:cs="Arial"/>
              </w:rPr>
              <w:tab/>
              <w:t xml:space="preserve">Finished job is collected/received and checked against job specifications according to </w:t>
            </w:r>
            <w:r w:rsidRPr="00F42678">
              <w:rPr>
                <w:rStyle w:val="BoldandItalics"/>
                <w:rFonts w:ascii="Arial" w:hAnsi="Arial" w:cs="Arial"/>
              </w:rPr>
              <w:t>enterprise procedures</w:t>
            </w:r>
            <w:r w:rsidR="006866D2" w:rsidRPr="006866D2">
              <w:rPr>
                <w:rStyle w:val="BoldandItalics"/>
                <w:rFonts w:ascii="Arial" w:hAnsi="Arial" w:cs="Arial"/>
                <w:b w:val="0"/>
                <w:i w:val="0"/>
              </w:rPr>
              <w:t>.</w:t>
            </w:r>
          </w:p>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1.2.</w:t>
            </w:r>
            <w:r w:rsidRPr="00F42678">
              <w:rPr>
                <w:rFonts w:ascii="Arial" w:hAnsi="Arial" w:cs="Arial"/>
              </w:rPr>
              <w:tab/>
              <w:t>Defects, irregularities and discrepancies are identified and action taken according to enterprise procedures</w:t>
            </w:r>
            <w:r w:rsidR="006866D2">
              <w:rPr>
                <w:rFonts w:ascii="Arial" w:hAnsi="Arial" w:cs="Arial"/>
              </w:rPr>
              <w:t>.</w:t>
            </w:r>
          </w:p>
          <w:p w:rsidR="00B65453" w:rsidRPr="00F42678" w:rsidRDefault="00B65453" w:rsidP="006866D2">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1.3.</w:t>
            </w:r>
            <w:r w:rsidRPr="00F42678">
              <w:rPr>
                <w:rFonts w:ascii="Arial" w:hAnsi="Arial" w:cs="Arial"/>
              </w:rPr>
              <w:tab/>
              <w:t xml:space="preserve">Fanning, knock up and splitting of </w:t>
            </w:r>
            <w:r w:rsidRPr="00F42678">
              <w:rPr>
                <w:rStyle w:val="BoldandItalics"/>
                <w:rFonts w:ascii="Arial" w:hAnsi="Arial" w:cs="Arial"/>
              </w:rPr>
              <w:t>product</w:t>
            </w:r>
            <w:r w:rsidRPr="00F42678">
              <w:rPr>
                <w:rFonts w:ascii="Arial" w:hAnsi="Arial" w:cs="Arial"/>
              </w:rPr>
              <w:t xml:space="preserve"> is performed safely and efficiently to ensure ease of use in next stage</w:t>
            </w:r>
            <w:r w:rsidR="006866D2">
              <w:rPr>
                <w:rFonts w:ascii="Arial" w:hAnsi="Arial" w:cs="Arial"/>
              </w:rPr>
              <w:t>.</w:t>
            </w:r>
          </w:p>
        </w:tc>
      </w:tr>
      <w:tr w:rsidR="00B65453" w:rsidRPr="00F42678" w:rsidTr="006866D2">
        <w:trPr>
          <w:trHeight w:val="1907"/>
        </w:trPr>
        <w:tc>
          <w:tcPr>
            <w:tcW w:w="2610" w:type="dxa"/>
          </w:tcPr>
          <w:p w:rsidR="00B65453" w:rsidRPr="00F42678" w:rsidRDefault="00B65453" w:rsidP="00F0103C">
            <w:pPr>
              <w:pStyle w:val="List"/>
              <w:rPr>
                <w:rFonts w:ascii="Arial" w:hAnsi="Arial" w:cs="Arial"/>
                <w:lang w:val="en-NZ"/>
              </w:rPr>
            </w:pPr>
            <w:r w:rsidRPr="00F42678">
              <w:rPr>
                <w:rFonts w:ascii="Arial" w:hAnsi="Arial" w:cs="Arial"/>
              </w:rPr>
              <w:t>2.</w:t>
            </w:r>
            <w:r w:rsidRPr="00F42678">
              <w:rPr>
                <w:rFonts w:ascii="Arial" w:hAnsi="Arial" w:cs="Arial"/>
              </w:rPr>
              <w:tab/>
              <w:t>Pack product</w:t>
            </w:r>
          </w:p>
        </w:tc>
        <w:tc>
          <w:tcPr>
            <w:tcW w:w="8190" w:type="dxa"/>
          </w:tcPr>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2.1.</w:t>
            </w:r>
            <w:r w:rsidRPr="00F42678">
              <w:rPr>
                <w:rFonts w:ascii="Arial" w:hAnsi="Arial" w:cs="Arial"/>
              </w:rPr>
              <w:tab/>
              <w:t xml:space="preserve">Wrapping and </w:t>
            </w:r>
            <w:r w:rsidRPr="00F42678">
              <w:rPr>
                <w:rStyle w:val="BoldandItalics"/>
                <w:rFonts w:ascii="Arial" w:hAnsi="Arial" w:cs="Arial"/>
              </w:rPr>
              <w:t>packaging</w:t>
            </w:r>
            <w:r w:rsidR="00141E05" w:rsidRPr="00F42678">
              <w:rPr>
                <w:rStyle w:val="BoldandItalics"/>
                <w:rFonts w:ascii="Arial" w:hAnsi="Arial" w:cs="Arial"/>
                <w:b w:val="0"/>
                <w:i w:val="0"/>
              </w:rPr>
              <w:t xml:space="preserve"> </w:t>
            </w:r>
            <w:r w:rsidR="00141E05" w:rsidRPr="00141E05">
              <w:rPr>
                <w:rStyle w:val="BoldandItalics"/>
                <w:rFonts w:ascii="Arial" w:hAnsi="Arial" w:cs="Arial"/>
              </w:rPr>
              <w:t>techniques</w:t>
            </w:r>
            <w:r w:rsidRPr="00F42678">
              <w:rPr>
                <w:rFonts w:ascii="Arial" w:hAnsi="Arial" w:cs="Arial"/>
              </w:rPr>
              <w:t xml:space="preserve"> materials are prepared according to enterprise procedures</w:t>
            </w:r>
            <w:r w:rsidR="006866D2">
              <w:rPr>
                <w:rFonts w:ascii="Arial" w:hAnsi="Arial" w:cs="Arial"/>
              </w:rPr>
              <w:t>.</w:t>
            </w:r>
          </w:p>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2.2.</w:t>
            </w:r>
            <w:r w:rsidRPr="00F42678">
              <w:rPr>
                <w:rFonts w:ascii="Arial" w:hAnsi="Arial" w:cs="Arial"/>
              </w:rPr>
              <w:tab/>
              <w:t>Product is packaged to specification</w:t>
            </w:r>
            <w:r w:rsidR="006866D2">
              <w:rPr>
                <w:rFonts w:ascii="Arial" w:hAnsi="Arial" w:cs="Arial"/>
              </w:rPr>
              <w:t>.</w:t>
            </w:r>
          </w:p>
          <w:p w:rsidR="00B65453" w:rsidRPr="00F42678" w:rsidRDefault="00B65453" w:rsidP="006866D2">
            <w:pPr>
              <w:pStyle w:val="List2"/>
              <w:tabs>
                <w:tab w:val="clear" w:pos="680"/>
              </w:tabs>
              <w:spacing w:before="120" w:after="0"/>
              <w:ind w:left="432" w:hanging="432"/>
              <w:contextualSpacing w:val="0"/>
              <w:rPr>
                <w:rFonts w:ascii="Arial" w:hAnsi="Arial" w:cs="Arial"/>
                <w:lang w:val="en-NZ"/>
              </w:rPr>
            </w:pPr>
            <w:r w:rsidRPr="00F42678">
              <w:rPr>
                <w:rFonts w:ascii="Arial" w:hAnsi="Arial" w:cs="Arial"/>
              </w:rPr>
              <w:t>2.3.</w:t>
            </w:r>
            <w:r w:rsidRPr="00F42678">
              <w:rPr>
                <w:rFonts w:ascii="Arial" w:hAnsi="Arial" w:cs="Arial"/>
              </w:rPr>
              <w:tab/>
              <w:t xml:space="preserve">Packaged goods are </w:t>
            </w:r>
            <w:proofErr w:type="gramStart"/>
            <w:r w:rsidRPr="00F42678">
              <w:rPr>
                <w:rFonts w:ascii="Arial" w:hAnsi="Arial" w:cs="Arial"/>
              </w:rPr>
              <w:t>checked</w:t>
            </w:r>
            <w:r>
              <w:rPr>
                <w:rFonts w:ascii="Arial" w:hAnsi="Arial" w:cs="Arial"/>
              </w:rPr>
              <w:t>/</w:t>
            </w:r>
            <w:r w:rsidR="006866D2" w:rsidRPr="008B245E">
              <w:rPr>
                <w:rFonts w:ascii="Arial" w:hAnsi="Arial" w:cs="Arial"/>
                <w:b/>
                <w:i/>
              </w:rPr>
              <w:t>inspected</w:t>
            </w:r>
            <w:proofErr w:type="gramEnd"/>
            <w:r w:rsidR="006866D2">
              <w:rPr>
                <w:rFonts w:ascii="Arial" w:hAnsi="Arial" w:cs="Arial"/>
              </w:rPr>
              <w:t>,</w:t>
            </w:r>
            <w:r w:rsidRPr="00F42678">
              <w:rPr>
                <w:rFonts w:ascii="Arial" w:hAnsi="Arial" w:cs="Arial"/>
              </w:rPr>
              <w:t xml:space="preserve"> weighed and labelled accordi</w:t>
            </w:r>
            <w:r>
              <w:rPr>
                <w:rFonts w:ascii="Arial" w:hAnsi="Arial" w:cs="Arial"/>
              </w:rPr>
              <w:t xml:space="preserve">ng to delivery </w:t>
            </w:r>
            <w:r w:rsidR="006866D2">
              <w:rPr>
                <w:rFonts w:ascii="Arial" w:hAnsi="Arial" w:cs="Arial"/>
              </w:rPr>
              <w:t>instructions, enterprise</w:t>
            </w:r>
            <w:r w:rsidRPr="00F42678">
              <w:rPr>
                <w:rFonts w:ascii="Arial" w:hAnsi="Arial" w:cs="Arial"/>
              </w:rPr>
              <w:t xml:space="preserve"> procedures</w:t>
            </w:r>
            <w:r>
              <w:rPr>
                <w:rFonts w:ascii="Arial" w:hAnsi="Arial" w:cs="Arial"/>
              </w:rPr>
              <w:t xml:space="preserve"> and </w:t>
            </w:r>
            <w:r w:rsidR="006866D2" w:rsidRPr="008B245E">
              <w:rPr>
                <w:rFonts w:ascii="Arial" w:hAnsi="Arial" w:cs="Arial"/>
                <w:b/>
                <w:i/>
              </w:rPr>
              <w:t>quality standard</w:t>
            </w:r>
            <w:r w:rsidR="006866D2" w:rsidRPr="006866D2">
              <w:rPr>
                <w:rFonts w:ascii="Arial" w:hAnsi="Arial" w:cs="Arial"/>
              </w:rPr>
              <w:t>.</w:t>
            </w:r>
          </w:p>
        </w:tc>
      </w:tr>
      <w:tr w:rsidR="00B65453" w:rsidRPr="00F42678" w:rsidTr="00A22BD5">
        <w:tc>
          <w:tcPr>
            <w:tcW w:w="2610" w:type="dxa"/>
          </w:tcPr>
          <w:p w:rsidR="00B65453" w:rsidRPr="00F42678" w:rsidRDefault="00B65453" w:rsidP="00F0103C">
            <w:pPr>
              <w:pStyle w:val="List"/>
              <w:rPr>
                <w:rFonts w:ascii="Arial" w:hAnsi="Arial" w:cs="Arial"/>
                <w:lang w:val="en-NZ"/>
              </w:rPr>
            </w:pPr>
            <w:r w:rsidRPr="00F42678">
              <w:rPr>
                <w:rFonts w:ascii="Arial" w:hAnsi="Arial" w:cs="Arial"/>
              </w:rPr>
              <w:t>3.</w:t>
            </w:r>
            <w:r w:rsidRPr="00F42678">
              <w:rPr>
                <w:rFonts w:ascii="Arial" w:hAnsi="Arial" w:cs="Arial"/>
              </w:rPr>
              <w:tab/>
              <w:t>Prepare stock for next phase</w:t>
            </w:r>
          </w:p>
        </w:tc>
        <w:tc>
          <w:tcPr>
            <w:tcW w:w="8190" w:type="dxa"/>
          </w:tcPr>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3.1.</w:t>
            </w:r>
            <w:r w:rsidRPr="00F42678">
              <w:rPr>
                <w:rFonts w:ascii="Arial" w:hAnsi="Arial" w:cs="Arial"/>
              </w:rPr>
              <w:tab/>
              <w:t>Product is stacked onto pallets in a predetermined pattern that will stop the product falling or being damaged</w:t>
            </w:r>
            <w:r w:rsidR="006866D2">
              <w:rPr>
                <w:rFonts w:ascii="Arial" w:hAnsi="Arial" w:cs="Arial"/>
              </w:rPr>
              <w:t>.</w:t>
            </w:r>
          </w:p>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3.2.</w:t>
            </w:r>
            <w:r w:rsidRPr="00F42678">
              <w:rPr>
                <w:rFonts w:ascii="Arial" w:hAnsi="Arial" w:cs="Arial"/>
              </w:rPr>
              <w:tab/>
              <w:t>If required, the pallet is wrapped and moved safely to another location in predetermined form as appropriate to product size and type</w:t>
            </w:r>
            <w:r w:rsidR="006866D2">
              <w:rPr>
                <w:rFonts w:ascii="Arial" w:hAnsi="Arial" w:cs="Arial"/>
              </w:rPr>
              <w:t>.</w:t>
            </w:r>
          </w:p>
          <w:p w:rsidR="00B65453" w:rsidRPr="00F42678" w:rsidRDefault="00B65453" w:rsidP="006866D2">
            <w:pPr>
              <w:pStyle w:val="List2"/>
              <w:tabs>
                <w:tab w:val="clear" w:pos="680"/>
              </w:tabs>
              <w:spacing w:before="120" w:after="0"/>
              <w:ind w:left="432" w:hanging="432"/>
              <w:contextualSpacing w:val="0"/>
              <w:rPr>
                <w:rFonts w:ascii="Arial" w:hAnsi="Arial" w:cs="Arial"/>
              </w:rPr>
            </w:pPr>
            <w:r w:rsidRPr="00F42678">
              <w:rPr>
                <w:rFonts w:ascii="Arial" w:hAnsi="Arial" w:cs="Arial"/>
              </w:rPr>
              <w:t>3.3.</w:t>
            </w:r>
            <w:r w:rsidRPr="00F42678">
              <w:rPr>
                <w:rFonts w:ascii="Arial" w:hAnsi="Arial" w:cs="Arial"/>
              </w:rPr>
              <w:tab/>
              <w:t>Documentation associated with tasks is accurately completed according to enterprise procedures</w:t>
            </w:r>
            <w:r w:rsidR="006866D2">
              <w:rPr>
                <w:rFonts w:ascii="Arial" w:hAnsi="Arial" w:cs="Arial"/>
              </w:rPr>
              <w:t>.</w:t>
            </w:r>
          </w:p>
        </w:tc>
      </w:tr>
    </w:tbl>
    <w:p w:rsidR="00B65453" w:rsidRPr="00A53A16" w:rsidRDefault="00B65453" w:rsidP="00A53A16">
      <w:pPr>
        <w:rPr>
          <w:b/>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8190"/>
      </w:tblGrid>
      <w:tr w:rsidR="00B65453" w:rsidRPr="00F42678" w:rsidTr="00A53A16">
        <w:trPr>
          <w:trHeight w:val="197"/>
        </w:trPr>
        <w:tc>
          <w:tcPr>
            <w:tcW w:w="2610" w:type="dxa"/>
            <w:shd w:val="clear" w:color="auto" w:fill="D9D9D9"/>
            <w:vAlign w:val="center"/>
          </w:tcPr>
          <w:p w:rsidR="00B65453" w:rsidRPr="00F42678" w:rsidRDefault="00B65453" w:rsidP="00141E05">
            <w:pPr>
              <w:autoSpaceDE w:val="0"/>
              <w:autoSpaceDN w:val="0"/>
              <w:adjustRightInd w:val="0"/>
              <w:rPr>
                <w:rFonts w:ascii="Arial" w:hAnsi="Arial" w:cs="Arial"/>
                <w:b/>
              </w:rPr>
            </w:pPr>
            <w:r w:rsidRPr="00F42678">
              <w:rPr>
                <w:rFonts w:ascii="Arial" w:hAnsi="Arial" w:cs="Arial"/>
                <w:b/>
              </w:rPr>
              <w:t>Variable</w:t>
            </w:r>
          </w:p>
        </w:tc>
        <w:tc>
          <w:tcPr>
            <w:tcW w:w="8190" w:type="dxa"/>
            <w:shd w:val="clear" w:color="auto" w:fill="D9D9D9"/>
            <w:vAlign w:val="center"/>
          </w:tcPr>
          <w:p w:rsidR="00B65453" w:rsidRPr="00F42678" w:rsidRDefault="00B65453" w:rsidP="00141E05">
            <w:pPr>
              <w:autoSpaceDE w:val="0"/>
              <w:autoSpaceDN w:val="0"/>
              <w:adjustRightInd w:val="0"/>
              <w:rPr>
                <w:rFonts w:ascii="Arial" w:hAnsi="Arial" w:cs="Arial"/>
                <w:b/>
              </w:rPr>
            </w:pPr>
            <w:r w:rsidRPr="00F42678">
              <w:rPr>
                <w:rFonts w:ascii="Arial" w:hAnsi="Arial" w:cs="Arial"/>
                <w:b/>
              </w:rPr>
              <w:t>Range</w:t>
            </w:r>
          </w:p>
        </w:tc>
      </w:tr>
      <w:tr w:rsidR="00B65453" w:rsidRPr="00F42678" w:rsidTr="00A22BD5">
        <w:trPr>
          <w:trHeight w:val="332"/>
        </w:trPr>
        <w:tc>
          <w:tcPr>
            <w:tcW w:w="2610" w:type="dxa"/>
          </w:tcPr>
          <w:p w:rsidR="00B65453" w:rsidRPr="00F42678" w:rsidRDefault="00B65453" w:rsidP="00141E05">
            <w:pPr>
              <w:pStyle w:val="BodyText"/>
              <w:spacing w:before="0" w:after="0"/>
              <w:rPr>
                <w:rFonts w:ascii="Arial" w:hAnsi="Arial" w:cs="Arial"/>
                <w:b/>
                <w:i/>
                <w:lang w:val="en-NZ"/>
              </w:rPr>
            </w:pPr>
            <w:r w:rsidRPr="00F42678">
              <w:rPr>
                <w:rStyle w:val="BoldandItalics"/>
                <w:rFonts w:ascii="Arial" w:hAnsi="Arial" w:cs="Arial"/>
                <w:b w:val="0"/>
                <w:i w:val="0"/>
              </w:rPr>
              <w:t>Enterprise procedures</w:t>
            </w:r>
            <w:r w:rsidRPr="00F42678">
              <w:rPr>
                <w:rFonts w:ascii="Arial" w:hAnsi="Arial" w:cs="Arial"/>
                <w:b/>
                <w:i/>
              </w:rPr>
              <w:t xml:space="preserve"> </w:t>
            </w:r>
          </w:p>
        </w:tc>
        <w:tc>
          <w:tcPr>
            <w:tcW w:w="8190" w:type="dxa"/>
          </w:tcPr>
          <w:p w:rsidR="00B65453" w:rsidRPr="00F42678" w:rsidRDefault="00B65453" w:rsidP="00141E05">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B65453" w:rsidRPr="00F42678" w:rsidRDefault="00B65453" w:rsidP="00985966">
            <w:pPr>
              <w:pStyle w:val="ListBullet"/>
              <w:numPr>
                <w:ilvl w:val="0"/>
                <w:numId w:val="131"/>
              </w:numPr>
              <w:spacing w:before="0" w:after="0"/>
              <w:rPr>
                <w:rFonts w:ascii="Arial" w:hAnsi="Arial" w:cs="Arial"/>
                <w:lang w:val="en-NZ"/>
              </w:rPr>
            </w:pPr>
            <w:r w:rsidRPr="00F42678">
              <w:rPr>
                <w:rFonts w:ascii="Arial" w:hAnsi="Arial" w:cs="Arial"/>
              </w:rPr>
              <w:t>Range of enterprise procedures within defined work area.</w:t>
            </w:r>
          </w:p>
        </w:tc>
      </w:tr>
      <w:tr w:rsidR="00B65453" w:rsidRPr="00F42678" w:rsidTr="00A22BD5">
        <w:trPr>
          <w:trHeight w:val="332"/>
        </w:trPr>
        <w:tc>
          <w:tcPr>
            <w:tcW w:w="2610" w:type="dxa"/>
          </w:tcPr>
          <w:p w:rsidR="00B65453" w:rsidRPr="00F42678" w:rsidRDefault="00B65453" w:rsidP="00141E05">
            <w:pPr>
              <w:pStyle w:val="BodyText"/>
              <w:spacing w:before="0" w:after="0"/>
              <w:rPr>
                <w:rFonts w:ascii="Arial" w:hAnsi="Arial" w:cs="Arial"/>
                <w:b/>
                <w:i/>
                <w:lang w:val="en-NZ"/>
              </w:rPr>
            </w:pPr>
            <w:r w:rsidRPr="00F42678">
              <w:rPr>
                <w:rStyle w:val="BoldandItalics"/>
                <w:rFonts w:ascii="Arial" w:hAnsi="Arial" w:cs="Arial"/>
                <w:b w:val="0"/>
                <w:i w:val="0"/>
              </w:rPr>
              <w:t xml:space="preserve">Product </w:t>
            </w:r>
          </w:p>
        </w:tc>
        <w:tc>
          <w:tcPr>
            <w:tcW w:w="8190" w:type="dxa"/>
          </w:tcPr>
          <w:p w:rsidR="00B65453" w:rsidRPr="00F42678" w:rsidRDefault="00B65453" w:rsidP="00141E05">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B65453" w:rsidRPr="00F42678" w:rsidRDefault="00B65453" w:rsidP="00985966">
            <w:pPr>
              <w:pStyle w:val="ListBullet"/>
              <w:numPr>
                <w:ilvl w:val="0"/>
                <w:numId w:val="132"/>
              </w:numPr>
              <w:spacing w:before="0" w:after="0"/>
              <w:rPr>
                <w:rFonts w:ascii="Arial" w:hAnsi="Arial" w:cs="Arial"/>
                <w:lang w:val="en-NZ"/>
              </w:rPr>
            </w:pPr>
            <w:r w:rsidRPr="00F42678">
              <w:rPr>
                <w:rFonts w:ascii="Arial" w:hAnsi="Arial" w:cs="Arial"/>
              </w:rPr>
              <w:t>Range of products within the major categories of mail, security mail, paper, pressure sensitive material, board, corrugated board, plastics and related films.</w:t>
            </w:r>
          </w:p>
        </w:tc>
      </w:tr>
      <w:tr w:rsidR="00B65453" w:rsidRPr="00F42678" w:rsidTr="00A22BD5">
        <w:trPr>
          <w:trHeight w:val="332"/>
        </w:trPr>
        <w:tc>
          <w:tcPr>
            <w:tcW w:w="2610" w:type="dxa"/>
          </w:tcPr>
          <w:p w:rsidR="00B65453" w:rsidRPr="00F42678" w:rsidRDefault="00B65453" w:rsidP="00141E05">
            <w:pPr>
              <w:pStyle w:val="BodyText"/>
              <w:spacing w:before="0" w:after="0"/>
              <w:rPr>
                <w:rFonts w:ascii="Arial" w:hAnsi="Arial" w:cs="Arial"/>
                <w:b/>
                <w:i/>
                <w:lang w:val="en-NZ"/>
              </w:rPr>
            </w:pPr>
            <w:r w:rsidRPr="00F42678">
              <w:rPr>
                <w:rStyle w:val="BoldandItalics"/>
                <w:rFonts w:ascii="Arial" w:hAnsi="Arial" w:cs="Arial"/>
                <w:b w:val="0"/>
                <w:i w:val="0"/>
              </w:rPr>
              <w:t>Packaging techniques</w:t>
            </w:r>
            <w:r w:rsidRPr="00F42678">
              <w:rPr>
                <w:rFonts w:ascii="Arial" w:hAnsi="Arial" w:cs="Arial"/>
                <w:b/>
                <w:i/>
              </w:rPr>
              <w:t xml:space="preserve"> </w:t>
            </w:r>
          </w:p>
        </w:tc>
        <w:tc>
          <w:tcPr>
            <w:tcW w:w="8190" w:type="dxa"/>
          </w:tcPr>
          <w:p w:rsidR="00B65453" w:rsidRPr="00F42678" w:rsidRDefault="00B65453" w:rsidP="00141E05">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B65453" w:rsidRPr="00F42678" w:rsidRDefault="00B65453" w:rsidP="00985966">
            <w:pPr>
              <w:pStyle w:val="ListBullet"/>
              <w:numPr>
                <w:ilvl w:val="0"/>
                <w:numId w:val="133"/>
              </w:numPr>
              <w:spacing w:before="0" w:after="0"/>
              <w:rPr>
                <w:rFonts w:ascii="Arial" w:hAnsi="Arial" w:cs="Arial"/>
                <w:lang w:val="en-NZ"/>
              </w:rPr>
            </w:pPr>
            <w:r w:rsidRPr="00F42678">
              <w:rPr>
                <w:rFonts w:ascii="Arial" w:hAnsi="Arial" w:cs="Arial"/>
              </w:rPr>
              <w:t>Various methods and equipment used in wrapping and packing of printed and printing related products.</w:t>
            </w:r>
          </w:p>
        </w:tc>
      </w:tr>
      <w:tr w:rsidR="00B65453" w:rsidRPr="00F42678" w:rsidTr="00A22BD5">
        <w:trPr>
          <w:trHeight w:val="332"/>
        </w:trPr>
        <w:tc>
          <w:tcPr>
            <w:tcW w:w="2610" w:type="dxa"/>
          </w:tcPr>
          <w:p w:rsidR="00B65453" w:rsidRPr="00F42678" w:rsidRDefault="00B94CB3" w:rsidP="00141E05">
            <w:pPr>
              <w:pStyle w:val="BodyText"/>
              <w:spacing w:before="0" w:after="0"/>
              <w:rPr>
                <w:rFonts w:ascii="Arial" w:hAnsi="Arial" w:cs="Arial"/>
                <w:b/>
                <w:i/>
                <w:lang w:val="en-NZ"/>
              </w:rPr>
            </w:pPr>
            <w:r>
              <w:rPr>
                <w:rStyle w:val="BoldandItalics"/>
                <w:rFonts w:ascii="Arial" w:hAnsi="Arial" w:cs="Arial"/>
                <w:b w:val="0"/>
                <w:i w:val="0"/>
              </w:rPr>
              <w:t>I</w:t>
            </w:r>
            <w:r w:rsidR="00B65453" w:rsidRPr="00F42678">
              <w:rPr>
                <w:rStyle w:val="BoldandItalics"/>
                <w:rFonts w:ascii="Arial" w:hAnsi="Arial" w:cs="Arial"/>
                <w:b w:val="0"/>
                <w:i w:val="0"/>
              </w:rPr>
              <w:t>nspection</w:t>
            </w:r>
            <w:r w:rsidR="00B65453" w:rsidRPr="00F42678">
              <w:rPr>
                <w:rFonts w:ascii="Arial" w:hAnsi="Arial" w:cs="Arial"/>
                <w:b/>
                <w:i/>
              </w:rPr>
              <w:t xml:space="preserve"> </w:t>
            </w:r>
          </w:p>
        </w:tc>
        <w:tc>
          <w:tcPr>
            <w:tcW w:w="8190" w:type="dxa"/>
          </w:tcPr>
          <w:p w:rsidR="00B65453" w:rsidRPr="00F42678" w:rsidRDefault="00B65453" w:rsidP="00141E05">
            <w:pPr>
              <w:pStyle w:val="ListBullet"/>
              <w:numPr>
                <w:ilvl w:val="0"/>
                <w:numId w:val="0"/>
              </w:numPr>
              <w:spacing w:before="0" w:after="0"/>
              <w:ind w:left="360" w:hanging="360"/>
              <w:rPr>
                <w:rFonts w:ascii="Arial" w:hAnsi="Arial" w:cs="Arial"/>
                <w:lang w:val="en-NZ"/>
              </w:rPr>
            </w:pPr>
            <w:r w:rsidRPr="00F42678">
              <w:rPr>
                <w:rFonts w:ascii="Arial" w:hAnsi="Arial" w:cs="Arial"/>
              </w:rPr>
              <w:t>may include:</w:t>
            </w:r>
          </w:p>
          <w:p w:rsidR="00B65453" w:rsidRPr="00F42678" w:rsidRDefault="00B65453" w:rsidP="00985966">
            <w:pPr>
              <w:pStyle w:val="ListBullet"/>
              <w:numPr>
                <w:ilvl w:val="0"/>
                <w:numId w:val="134"/>
              </w:numPr>
              <w:spacing w:before="0" w:after="0"/>
              <w:rPr>
                <w:rFonts w:ascii="Arial" w:hAnsi="Arial" w:cs="Arial"/>
                <w:lang w:val="en-NZ"/>
              </w:rPr>
            </w:pPr>
            <w:r w:rsidRPr="00F42678">
              <w:rPr>
                <w:rFonts w:ascii="Arial" w:hAnsi="Arial" w:cs="Arial"/>
              </w:rPr>
              <w:t>Various types of inspection techniques (i.e. 100%, random, periodic or continuous in-line inspection).</w:t>
            </w:r>
          </w:p>
        </w:tc>
      </w:tr>
      <w:tr w:rsidR="00B65453" w:rsidRPr="00F42678" w:rsidTr="00A22BD5">
        <w:trPr>
          <w:trHeight w:val="332"/>
        </w:trPr>
        <w:tc>
          <w:tcPr>
            <w:tcW w:w="2610" w:type="dxa"/>
          </w:tcPr>
          <w:p w:rsidR="00B65453" w:rsidRPr="00F42678" w:rsidRDefault="00B65453" w:rsidP="00141E05">
            <w:pPr>
              <w:pStyle w:val="BodyText"/>
              <w:spacing w:before="0" w:after="0"/>
              <w:rPr>
                <w:rFonts w:ascii="Arial" w:hAnsi="Arial" w:cs="Arial"/>
                <w:b/>
                <w:i/>
                <w:lang w:val="en-NZ"/>
              </w:rPr>
            </w:pPr>
            <w:r w:rsidRPr="00F42678">
              <w:rPr>
                <w:rStyle w:val="BoldandItalics"/>
                <w:rFonts w:ascii="Arial" w:hAnsi="Arial" w:cs="Arial"/>
                <w:b w:val="0"/>
                <w:i w:val="0"/>
              </w:rPr>
              <w:t>Quality standards</w:t>
            </w:r>
            <w:r w:rsidRPr="00F42678">
              <w:rPr>
                <w:rFonts w:ascii="Arial" w:hAnsi="Arial" w:cs="Arial"/>
                <w:b/>
                <w:i/>
              </w:rPr>
              <w:t xml:space="preserve"> </w:t>
            </w:r>
          </w:p>
        </w:tc>
        <w:tc>
          <w:tcPr>
            <w:tcW w:w="8190" w:type="dxa"/>
          </w:tcPr>
          <w:p w:rsidR="00B65453" w:rsidRPr="00F42678" w:rsidRDefault="00B65453" w:rsidP="00141E05">
            <w:pPr>
              <w:pStyle w:val="ListBullet"/>
              <w:numPr>
                <w:ilvl w:val="0"/>
                <w:numId w:val="0"/>
              </w:numPr>
              <w:spacing w:before="0" w:after="0"/>
              <w:ind w:left="360" w:hanging="360"/>
              <w:rPr>
                <w:rFonts w:ascii="Arial" w:hAnsi="Arial" w:cs="Arial"/>
              </w:rPr>
            </w:pPr>
            <w:r w:rsidRPr="00F42678">
              <w:rPr>
                <w:rFonts w:ascii="Arial" w:hAnsi="Arial" w:cs="Arial"/>
              </w:rPr>
              <w:t>may include:</w:t>
            </w:r>
          </w:p>
          <w:p w:rsidR="00B65453" w:rsidRPr="00F42678" w:rsidRDefault="00B65453" w:rsidP="00985966">
            <w:pPr>
              <w:pStyle w:val="ListBullet"/>
              <w:numPr>
                <w:ilvl w:val="0"/>
                <w:numId w:val="135"/>
              </w:numPr>
              <w:spacing w:before="0" w:after="0"/>
              <w:rPr>
                <w:rFonts w:ascii="Arial" w:hAnsi="Arial" w:cs="Arial"/>
              </w:rPr>
            </w:pPr>
            <w:r w:rsidRPr="00F42678">
              <w:rPr>
                <w:rFonts w:ascii="Arial" w:hAnsi="Arial" w:cs="Arial"/>
              </w:rPr>
              <w:t>Should meet client requirements and enterprise and industry standards.</w:t>
            </w:r>
          </w:p>
        </w:tc>
      </w:tr>
    </w:tbl>
    <w:p w:rsidR="00B65453" w:rsidRDefault="00B65453" w:rsidP="00141E05">
      <w:pPr>
        <w:rPr>
          <w:rFonts w:ascii="Arial" w:hAnsi="Arial" w:cs="Arial"/>
          <w:b/>
          <w:sz w:val="28"/>
          <w:szCs w:val="28"/>
        </w:rPr>
      </w:pPr>
    </w:p>
    <w:p w:rsidR="00A53A16" w:rsidRPr="00F42678" w:rsidRDefault="00A53A16" w:rsidP="00141E05">
      <w:pPr>
        <w:rPr>
          <w:rFonts w:ascii="Arial" w:hAnsi="Arial" w:cs="Arial"/>
          <w:b/>
          <w:sz w:val="28"/>
          <w:szCs w:val="28"/>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8190"/>
      </w:tblGrid>
      <w:tr w:rsidR="00B65453" w:rsidRPr="00F42678" w:rsidTr="00A53A16">
        <w:trPr>
          <w:trHeight w:val="170"/>
        </w:trPr>
        <w:tc>
          <w:tcPr>
            <w:tcW w:w="10710" w:type="dxa"/>
            <w:gridSpan w:val="2"/>
            <w:shd w:val="clear" w:color="auto" w:fill="D9D9D9"/>
            <w:vAlign w:val="center"/>
          </w:tcPr>
          <w:p w:rsidR="00B65453" w:rsidRPr="00F42678" w:rsidRDefault="00B65453" w:rsidP="00141E05">
            <w:pPr>
              <w:rPr>
                <w:rFonts w:ascii="Arial" w:hAnsi="Arial" w:cs="Arial"/>
                <w:b/>
              </w:rPr>
            </w:pPr>
            <w:r w:rsidRPr="00F42678">
              <w:rPr>
                <w:rFonts w:ascii="Arial" w:hAnsi="Arial" w:cs="Arial"/>
                <w:b/>
              </w:rPr>
              <w:lastRenderedPageBreak/>
              <w:t>Evidence Guide</w:t>
            </w:r>
          </w:p>
        </w:tc>
      </w:tr>
      <w:tr w:rsidR="00B65453" w:rsidRPr="00F42678" w:rsidTr="00A22BD5">
        <w:tc>
          <w:tcPr>
            <w:tcW w:w="2520" w:type="dxa"/>
          </w:tcPr>
          <w:p w:rsidR="00B65453" w:rsidRPr="00F42678" w:rsidRDefault="00B65453" w:rsidP="00141E05">
            <w:pPr>
              <w:rPr>
                <w:rFonts w:ascii="Arial" w:hAnsi="Arial" w:cs="Arial"/>
              </w:rPr>
            </w:pPr>
            <w:r w:rsidRPr="00F42678">
              <w:rPr>
                <w:rFonts w:ascii="Arial" w:hAnsi="Arial" w:cs="Arial"/>
              </w:rPr>
              <w:t>Critical Aspects of Competence</w:t>
            </w:r>
          </w:p>
        </w:tc>
        <w:tc>
          <w:tcPr>
            <w:tcW w:w="8190" w:type="dxa"/>
          </w:tcPr>
          <w:p w:rsidR="00B65453" w:rsidRPr="00F42678" w:rsidRDefault="00B65453" w:rsidP="00141E05">
            <w:pPr>
              <w:rPr>
                <w:rFonts w:ascii="Arial" w:hAnsi="Arial" w:cs="Arial"/>
                <w:lang w:val="en-GB" w:eastAsia="de-DE"/>
              </w:rPr>
            </w:pPr>
            <w:r w:rsidRPr="00F42678">
              <w:rPr>
                <w:rFonts w:ascii="Arial" w:hAnsi="Arial" w:cs="Arial"/>
                <w:lang w:val="en-GB" w:eastAsia="de-DE"/>
              </w:rPr>
              <w:t>Assessment requires evidence that the candidate</w:t>
            </w:r>
            <w:r w:rsidR="00A53A16">
              <w:rPr>
                <w:rFonts w:ascii="Arial" w:hAnsi="Arial" w:cs="Arial"/>
                <w:lang w:val="en-GB" w:eastAsia="de-DE"/>
              </w:rPr>
              <w:t xml:space="preserve"> to</w:t>
            </w:r>
            <w:r w:rsidRPr="00F42678">
              <w:rPr>
                <w:rFonts w:ascii="Arial" w:hAnsi="Arial" w:cs="Arial"/>
                <w:lang w:val="en-GB" w:eastAsia="de-DE"/>
              </w:rPr>
              <w:t>:</w:t>
            </w:r>
          </w:p>
          <w:p w:rsidR="00B65453" w:rsidRPr="00F42678" w:rsidRDefault="00B65453" w:rsidP="00985966">
            <w:pPr>
              <w:pStyle w:val="ListBullet"/>
              <w:numPr>
                <w:ilvl w:val="0"/>
                <w:numId w:val="136"/>
              </w:numPr>
              <w:spacing w:before="0" w:after="0"/>
              <w:rPr>
                <w:rFonts w:ascii="Arial" w:hAnsi="Arial" w:cs="Arial"/>
              </w:rPr>
            </w:pPr>
            <w:r w:rsidRPr="00F42678">
              <w:rPr>
                <w:rFonts w:ascii="Arial" w:hAnsi="Arial" w:cs="Arial"/>
              </w:rPr>
              <w:t>prepare and pack TWO lots of printed or other paper product following correct procedures, job and workplace specifications and the listed Performance Criteria</w:t>
            </w:r>
          </w:p>
          <w:p w:rsidR="00B65453" w:rsidRPr="00F42678" w:rsidRDefault="00B65453" w:rsidP="00985966">
            <w:pPr>
              <w:pStyle w:val="ListBullet"/>
              <w:numPr>
                <w:ilvl w:val="0"/>
                <w:numId w:val="136"/>
              </w:numPr>
              <w:spacing w:before="0" w:after="0"/>
              <w:rPr>
                <w:rFonts w:ascii="Arial" w:hAnsi="Arial" w:cs="Arial"/>
              </w:rPr>
            </w:pPr>
            <w:r w:rsidRPr="00F42678">
              <w:rPr>
                <w:rFonts w:ascii="Arial" w:hAnsi="Arial" w:cs="Arial"/>
              </w:rPr>
              <w:t>demonstrate an ability to find and use information relevant to the task from a variety of information sources</w:t>
            </w:r>
          </w:p>
          <w:p w:rsidR="00B65453" w:rsidRPr="00F42678" w:rsidRDefault="00B65453" w:rsidP="00985966">
            <w:pPr>
              <w:pStyle w:val="ListBullet"/>
              <w:numPr>
                <w:ilvl w:val="0"/>
                <w:numId w:val="136"/>
              </w:numPr>
              <w:spacing w:before="0" w:after="0"/>
              <w:rPr>
                <w:rFonts w:ascii="Arial" w:hAnsi="Arial" w:cs="Arial"/>
              </w:rPr>
            </w:pPr>
            <w:r w:rsidRPr="00F42678">
              <w:rPr>
                <w:rFonts w:ascii="Arial" w:hAnsi="Arial" w:cs="Arial"/>
              </w:rPr>
              <w:t>product is correctly packed and labelled where necessary with no damage occurring to product due to packing</w:t>
            </w:r>
          </w:p>
          <w:p w:rsidR="00B65453" w:rsidRPr="00F42678" w:rsidRDefault="00B65453" w:rsidP="00985966">
            <w:pPr>
              <w:numPr>
                <w:ilvl w:val="0"/>
                <w:numId w:val="136"/>
              </w:numPr>
              <w:rPr>
                <w:rFonts w:ascii="Arial" w:hAnsi="Arial" w:cs="Arial"/>
              </w:rPr>
            </w:pPr>
            <w:r w:rsidRPr="00F42678">
              <w:rPr>
                <w:rFonts w:ascii="Arial" w:hAnsi="Arial" w:cs="Arial"/>
              </w:rPr>
              <w:t>evidence for assessment may be gathered from assessment of the unit of competency alone or through an integrated assessment activity</w:t>
            </w:r>
          </w:p>
        </w:tc>
      </w:tr>
      <w:tr w:rsidR="00B65453" w:rsidRPr="00F42678" w:rsidTr="00A22BD5">
        <w:tc>
          <w:tcPr>
            <w:tcW w:w="2520" w:type="dxa"/>
          </w:tcPr>
          <w:p w:rsidR="00B65453" w:rsidRPr="00F42678" w:rsidRDefault="00B65453" w:rsidP="00141E05">
            <w:pPr>
              <w:rPr>
                <w:rFonts w:ascii="Arial" w:hAnsi="Arial" w:cs="Arial"/>
                <w:lang w:val="en-GB" w:eastAsia="de-DE"/>
              </w:rPr>
            </w:pPr>
            <w:r w:rsidRPr="00F42678">
              <w:rPr>
                <w:rFonts w:ascii="Arial" w:hAnsi="Arial" w:cs="Arial"/>
                <w:lang w:val="en-GB" w:eastAsia="de-DE"/>
              </w:rPr>
              <w:t>Underpinning Knowledge and Attitudes</w:t>
            </w:r>
          </w:p>
        </w:tc>
        <w:tc>
          <w:tcPr>
            <w:tcW w:w="8190" w:type="dxa"/>
          </w:tcPr>
          <w:p w:rsidR="00B65453" w:rsidRPr="00F42678" w:rsidRDefault="00B94CB3" w:rsidP="00141E05">
            <w:pPr>
              <w:autoSpaceDE w:val="0"/>
              <w:autoSpaceDN w:val="0"/>
              <w:adjustRightInd w:val="0"/>
              <w:rPr>
                <w:rFonts w:ascii="Arial" w:hAnsi="Arial" w:cs="Arial"/>
              </w:rPr>
            </w:pPr>
            <w:r>
              <w:rPr>
                <w:rFonts w:ascii="Arial" w:hAnsi="Arial" w:cs="Arial"/>
              </w:rPr>
              <w:t>Demonstrates knowledge of</w:t>
            </w:r>
            <w:r w:rsidR="00B65453" w:rsidRPr="00F42678">
              <w:rPr>
                <w:rFonts w:ascii="Arial" w:hAnsi="Arial" w:cs="Arial"/>
              </w:rPr>
              <w:t>:</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wrapping and packing materials and methods</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OHS regulations on packaged goods</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type of packaging determined</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type of transport or destination have a bearing on the wrapping and packing method</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number of units to be wrapped in each parcel</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details need to be recorded on dispatching labels, and why</w:t>
            </w:r>
          </w:p>
          <w:p w:rsidR="00B65453" w:rsidRPr="00F42678" w:rsidRDefault="00B65453" w:rsidP="00985966">
            <w:pPr>
              <w:pStyle w:val="ListBullet"/>
              <w:numPr>
                <w:ilvl w:val="0"/>
                <w:numId w:val="137"/>
              </w:numPr>
              <w:spacing w:before="0" w:after="0"/>
              <w:rPr>
                <w:rFonts w:ascii="Arial" w:hAnsi="Arial" w:cs="Arial"/>
              </w:rPr>
            </w:pPr>
            <w:r w:rsidRPr="00F42678">
              <w:rPr>
                <w:rFonts w:ascii="Arial" w:hAnsi="Arial" w:cs="Arial"/>
              </w:rPr>
              <w:t>recorded of details when dispatching</w:t>
            </w:r>
          </w:p>
          <w:p w:rsidR="00B65453" w:rsidRPr="00F42678" w:rsidRDefault="00B65453" w:rsidP="00985966">
            <w:pPr>
              <w:numPr>
                <w:ilvl w:val="1"/>
                <w:numId w:val="138"/>
              </w:numPr>
              <w:tabs>
                <w:tab w:val="left" w:pos="342"/>
              </w:tabs>
              <w:rPr>
                <w:rFonts w:ascii="Arial" w:hAnsi="Arial" w:cs="Arial"/>
              </w:rPr>
            </w:pPr>
            <w:r w:rsidRPr="00F42678">
              <w:rPr>
                <w:rFonts w:ascii="Arial" w:hAnsi="Arial" w:cs="Arial"/>
              </w:rPr>
              <w:t>shipping documentation</w:t>
            </w:r>
          </w:p>
        </w:tc>
      </w:tr>
      <w:tr w:rsidR="00B65453" w:rsidRPr="00F42678" w:rsidTr="00A22BD5">
        <w:tc>
          <w:tcPr>
            <w:tcW w:w="2520" w:type="dxa"/>
          </w:tcPr>
          <w:p w:rsidR="00B65453" w:rsidRPr="00F42678" w:rsidRDefault="00B65453" w:rsidP="00141E05">
            <w:pPr>
              <w:rPr>
                <w:rFonts w:ascii="Arial" w:hAnsi="Arial" w:cs="Arial"/>
                <w:lang w:val="en-GB" w:eastAsia="de-DE"/>
              </w:rPr>
            </w:pPr>
            <w:r w:rsidRPr="00F42678">
              <w:rPr>
                <w:rFonts w:ascii="Arial" w:hAnsi="Arial" w:cs="Arial"/>
                <w:lang w:val="en-GB" w:eastAsia="de-DE"/>
              </w:rPr>
              <w:t>Underpinning Skills</w:t>
            </w:r>
          </w:p>
        </w:tc>
        <w:tc>
          <w:tcPr>
            <w:tcW w:w="8190" w:type="dxa"/>
          </w:tcPr>
          <w:p w:rsidR="00B65453" w:rsidRPr="00F42678" w:rsidRDefault="00B65453" w:rsidP="00141E05">
            <w:pPr>
              <w:autoSpaceDE w:val="0"/>
              <w:autoSpaceDN w:val="0"/>
              <w:adjustRightInd w:val="0"/>
              <w:rPr>
                <w:rFonts w:ascii="Arial" w:hAnsi="Arial" w:cs="Arial"/>
              </w:rPr>
            </w:pPr>
            <w:r w:rsidRPr="00F42678">
              <w:rPr>
                <w:rFonts w:ascii="Arial" w:hAnsi="Arial" w:cs="Arial"/>
              </w:rPr>
              <w:t>Demonstrates skills in:</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OHS in relation to operating machinery such as safely switching off machinery before cleaning is started</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collecting, analysing and organising information by collecting/receiving and checking finished job against job specifications</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problem-solving skills by identifying defects, irregularities and discrepancies and taking action according to enterprise procedures</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communication of ideas and information by labelling packaged goods according to enterprise procedures</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planning and organising activities by performing safely and efficiently fanning, knock up and splitting of product to ensure ease of use in next stage</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teamwork when maintaining the production process in association with others</w:t>
            </w:r>
          </w:p>
          <w:p w:rsidR="00B65453" w:rsidRPr="00F42678" w:rsidRDefault="00B65453" w:rsidP="00985966">
            <w:pPr>
              <w:pStyle w:val="ListBullet"/>
              <w:numPr>
                <w:ilvl w:val="0"/>
                <w:numId w:val="139"/>
              </w:numPr>
              <w:spacing w:before="0" w:after="0"/>
              <w:rPr>
                <w:rFonts w:ascii="Arial" w:hAnsi="Arial" w:cs="Arial"/>
              </w:rPr>
            </w:pPr>
            <w:r w:rsidRPr="00F42678">
              <w:rPr>
                <w:rFonts w:ascii="Arial" w:hAnsi="Arial" w:cs="Arial"/>
              </w:rPr>
              <w:t>mathematical ideas and techniques by checking and weighing packaged goods</w:t>
            </w:r>
          </w:p>
          <w:p w:rsidR="00B65453" w:rsidRPr="00F42678" w:rsidRDefault="00B65453" w:rsidP="00985966">
            <w:pPr>
              <w:numPr>
                <w:ilvl w:val="1"/>
                <w:numId w:val="140"/>
              </w:numPr>
              <w:rPr>
                <w:rFonts w:ascii="Arial" w:hAnsi="Arial" w:cs="Arial"/>
              </w:rPr>
            </w:pPr>
            <w:r w:rsidRPr="00F42678">
              <w:rPr>
                <w:rFonts w:ascii="Arial" w:hAnsi="Arial" w:cs="Arial"/>
              </w:rPr>
              <w:t>use of technology by using pallet wrapping equipment</w:t>
            </w:r>
          </w:p>
        </w:tc>
      </w:tr>
      <w:tr w:rsidR="00A53A16" w:rsidRPr="00F42678" w:rsidTr="00A22BD5">
        <w:trPr>
          <w:trHeight w:val="692"/>
        </w:trPr>
        <w:tc>
          <w:tcPr>
            <w:tcW w:w="2520" w:type="dxa"/>
          </w:tcPr>
          <w:p w:rsidR="00A53A16" w:rsidRPr="00115EAF" w:rsidRDefault="00A53A16" w:rsidP="00A53A16">
            <w:pPr>
              <w:spacing w:before="60"/>
              <w:rPr>
                <w:rFonts w:ascii="Arial" w:hAnsi="Arial" w:cs="Arial"/>
              </w:rPr>
            </w:pPr>
            <w:r w:rsidRPr="00115EAF">
              <w:rPr>
                <w:rFonts w:ascii="Arial" w:hAnsi="Arial" w:cs="Arial"/>
              </w:rPr>
              <w:t>Resources Implication</w:t>
            </w:r>
          </w:p>
        </w:tc>
        <w:tc>
          <w:tcPr>
            <w:tcW w:w="8190" w:type="dxa"/>
          </w:tcPr>
          <w:p w:rsidR="00A53A16" w:rsidRPr="00115EAF" w:rsidRDefault="00A53A16" w:rsidP="00A53A16">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A53A16" w:rsidRPr="00F42678" w:rsidTr="00A22BD5">
        <w:tc>
          <w:tcPr>
            <w:tcW w:w="2520" w:type="dxa"/>
          </w:tcPr>
          <w:p w:rsidR="00A53A16" w:rsidRPr="00115EAF" w:rsidRDefault="00A53A16" w:rsidP="00A53A16">
            <w:pPr>
              <w:rPr>
                <w:rFonts w:ascii="Arial" w:hAnsi="Arial" w:cs="Arial"/>
              </w:rPr>
            </w:pPr>
            <w:r w:rsidRPr="00115EAF">
              <w:rPr>
                <w:rFonts w:ascii="Arial" w:hAnsi="Arial" w:cs="Arial"/>
              </w:rPr>
              <w:t xml:space="preserve">Methods of Assessment </w:t>
            </w:r>
          </w:p>
        </w:tc>
        <w:tc>
          <w:tcPr>
            <w:tcW w:w="8190" w:type="dxa"/>
          </w:tcPr>
          <w:p w:rsidR="00A53A16" w:rsidRPr="00115EAF" w:rsidRDefault="00A53A16" w:rsidP="00A53A16">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A53A16" w:rsidRPr="00115EAF" w:rsidRDefault="00A53A16" w:rsidP="00A53A16">
            <w:pPr>
              <w:numPr>
                <w:ilvl w:val="1"/>
                <w:numId w:val="140"/>
              </w:numPr>
              <w:rPr>
                <w:rFonts w:ascii="Arial" w:hAnsi="Arial" w:cs="Arial"/>
              </w:rPr>
            </w:pPr>
            <w:r w:rsidRPr="00115EAF">
              <w:rPr>
                <w:rFonts w:ascii="Arial" w:hAnsi="Arial" w:cs="Arial"/>
              </w:rPr>
              <w:t>Interview / Written Test</w:t>
            </w:r>
          </w:p>
          <w:p w:rsidR="00A53A16" w:rsidRPr="00115EAF" w:rsidRDefault="00A53A16" w:rsidP="00A53A16">
            <w:pPr>
              <w:numPr>
                <w:ilvl w:val="1"/>
                <w:numId w:val="140"/>
              </w:numPr>
              <w:rPr>
                <w:rFonts w:ascii="Arial" w:hAnsi="Arial" w:cs="Arial"/>
              </w:rPr>
            </w:pPr>
            <w:r w:rsidRPr="00115EAF">
              <w:rPr>
                <w:rFonts w:ascii="Arial" w:hAnsi="Arial" w:cs="Arial"/>
              </w:rPr>
              <w:t>Observation / Demonstration with Oral Questioning</w:t>
            </w:r>
          </w:p>
        </w:tc>
      </w:tr>
      <w:tr w:rsidR="00A53A16" w:rsidRPr="00F42678" w:rsidTr="00A22BD5">
        <w:tc>
          <w:tcPr>
            <w:tcW w:w="2520" w:type="dxa"/>
          </w:tcPr>
          <w:p w:rsidR="00A53A16" w:rsidRPr="00115EAF" w:rsidRDefault="00A53A16" w:rsidP="00A53A16">
            <w:pPr>
              <w:rPr>
                <w:rFonts w:ascii="Arial" w:hAnsi="Arial" w:cs="Arial"/>
              </w:rPr>
            </w:pPr>
            <w:r w:rsidRPr="00115EAF">
              <w:rPr>
                <w:rFonts w:ascii="Arial" w:hAnsi="Arial" w:cs="Arial"/>
              </w:rPr>
              <w:t>Context of Assessment</w:t>
            </w:r>
          </w:p>
        </w:tc>
        <w:tc>
          <w:tcPr>
            <w:tcW w:w="8190" w:type="dxa"/>
          </w:tcPr>
          <w:p w:rsidR="00A53A16" w:rsidRPr="00115EAF" w:rsidRDefault="00A53A16" w:rsidP="00A53A16">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1E3E8B" w:rsidRPr="00173464" w:rsidRDefault="001E3E8B" w:rsidP="001E3E8B">
      <w:pPr>
        <w:rPr>
          <w:rFonts w:ascii="Arial" w:hAnsi="Arial" w:cs="Arial"/>
          <w:lang w:eastAsia="de-DE"/>
        </w:rPr>
      </w:pPr>
    </w:p>
    <w:p w:rsidR="00B94CB3" w:rsidRDefault="00B94CB3">
      <w: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A53A16">
        <w:trPr>
          <w:trHeight w:val="440"/>
        </w:trPr>
        <w:tc>
          <w:tcPr>
            <w:tcW w:w="10800" w:type="dxa"/>
            <w:gridSpan w:val="2"/>
            <w:shd w:val="clear" w:color="auto" w:fill="DDDDDD"/>
            <w:vAlign w:val="center"/>
          </w:tcPr>
          <w:p w:rsidR="00B65453" w:rsidRPr="00F42678" w:rsidRDefault="00B65453" w:rsidP="00F0103C">
            <w:pPr>
              <w:rPr>
                <w:rFonts w:ascii="Arial" w:hAnsi="Arial" w:cs="Arial"/>
                <w:b/>
                <w:lang w:eastAsia="de-DE"/>
              </w:rPr>
            </w:pPr>
            <w:r w:rsidRPr="00F42678">
              <w:rPr>
                <w:rFonts w:ascii="Arial" w:hAnsi="Arial" w:cs="Arial"/>
                <w:b/>
                <w:bCs/>
                <w:lang w:eastAsia="de-DE"/>
              </w:rPr>
              <w:lastRenderedPageBreak/>
              <w:br w:type="page"/>
            </w:r>
            <w:r w:rsidR="00A53A16">
              <w:rPr>
                <w:rFonts w:ascii="Arial" w:hAnsi="Arial" w:cs="Arial"/>
                <w:b/>
                <w:bCs/>
                <w:lang w:eastAsia="de-DE"/>
              </w:rPr>
              <w:t xml:space="preserve">Occupational Standard: Basic Printing and Graphic Arts Services Level I </w:t>
            </w:r>
          </w:p>
        </w:tc>
      </w:tr>
      <w:tr w:rsidR="00B65453" w:rsidRPr="00F42678" w:rsidTr="00A53A16">
        <w:trPr>
          <w:trHeight w:val="350"/>
        </w:trPr>
        <w:tc>
          <w:tcPr>
            <w:tcW w:w="2790" w:type="dxa"/>
            <w:shd w:val="clear" w:color="auto" w:fill="DDDDDD"/>
            <w:vAlign w:val="center"/>
          </w:tcPr>
          <w:p w:rsidR="00B65453" w:rsidRPr="00F42678" w:rsidRDefault="00B65453" w:rsidP="00F0103C">
            <w:pPr>
              <w:rPr>
                <w:rFonts w:ascii="Arial" w:hAnsi="Arial" w:cs="Arial"/>
                <w:b/>
                <w:lang w:eastAsia="de-DE"/>
              </w:rPr>
            </w:pPr>
            <w:r w:rsidRPr="00F42678">
              <w:rPr>
                <w:rFonts w:ascii="Arial" w:hAnsi="Arial" w:cs="Arial"/>
                <w:b/>
                <w:bCs/>
                <w:lang w:eastAsia="de-DE"/>
              </w:rPr>
              <w:t xml:space="preserve">Unit Title </w:t>
            </w:r>
          </w:p>
        </w:tc>
        <w:tc>
          <w:tcPr>
            <w:tcW w:w="8010" w:type="dxa"/>
            <w:shd w:val="clear" w:color="auto" w:fill="DDDDDD"/>
            <w:vAlign w:val="center"/>
          </w:tcPr>
          <w:p w:rsidR="00B65453" w:rsidRPr="00F42678" w:rsidRDefault="00B65453" w:rsidP="00F0103C">
            <w:pPr>
              <w:ind w:left="180" w:hanging="180"/>
              <w:rPr>
                <w:rFonts w:ascii="Arial" w:hAnsi="Arial" w:cs="Arial"/>
                <w:b/>
                <w:lang w:eastAsia="de-DE"/>
              </w:rPr>
            </w:pPr>
            <w:r w:rsidRPr="00F42678">
              <w:rPr>
                <w:rFonts w:ascii="Arial" w:hAnsi="Arial" w:cs="Arial"/>
                <w:b/>
                <w:lang w:eastAsia="de-DE"/>
              </w:rPr>
              <w:t>Apply Quality Standards</w:t>
            </w:r>
          </w:p>
        </w:tc>
      </w:tr>
      <w:tr w:rsidR="00B65453" w:rsidRPr="00F42678" w:rsidTr="00A53A16">
        <w:trPr>
          <w:trHeight w:val="350"/>
        </w:trPr>
        <w:tc>
          <w:tcPr>
            <w:tcW w:w="2790" w:type="dxa"/>
            <w:shd w:val="clear" w:color="auto" w:fill="DDDDDD"/>
            <w:vAlign w:val="center"/>
          </w:tcPr>
          <w:p w:rsidR="00B65453" w:rsidRPr="00F42678" w:rsidRDefault="00B65453" w:rsidP="00F0103C">
            <w:pPr>
              <w:rPr>
                <w:rFonts w:ascii="Arial" w:hAnsi="Arial" w:cs="Arial"/>
                <w:b/>
                <w:lang w:eastAsia="de-DE"/>
              </w:rPr>
            </w:pPr>
            <w:r w:rsidRPr="00F42678">
              <w:rPr>
                <w:rFonts w:ascii="Arial" w:hAnsi="Arial" w:cs="Arial"/>
                <w:b/>
                <w:bCs/>
                <w:lang w:eastAsia="de-DE"/>
              </w:rPr>
              <w:t>Unit Code</w:t>
            </w:r>
          </w:p>
        </w:tc>
        <w:bookmarkStart w:id="33" w:name="INDBPS1_13"/>
        <w:tc>
          <w:tcPr>
            <w:tcW w:w="8010" w:type="dxa"/>
            <w:shd w:val="clear" w:color="auto" w:fill="DDDDDD"/>
            <w:vAlign w:val="center"/>
          </w:tcPr>
          <w:p w:rsidR="00B65453" w:rsidRPr="00F42678" w:rsidRDefault="005542D0" w:rsidP="00F0103C">
            <w:pPr>
              <w:rPr>
                <w:rFonts w:ascii="Arial" w:hAnsi="Arial" w:cs="Arial"/>
                <w:b/>
                <w:color w:val="0000CC"/>
              </w:rPr>
            </w:pPr>
            <w:r>
              <w:rPr>
                <w:rFonts w:ascii="Arial" w:hAnsi="Arial" w:cs="Arial"/>
                <w:b/>
                <w:color w:val="0000CC"/>
              </w:rPr>
              <w:fldChar w:fldCharType="begin"/>
            </w:r>
            <w:r w:rsidR="00B65453">
              <w:rPr>
                <w:rFonts w:ascii="Arial" w:hAnsi="Arial" w:cs="Arial"/>
                <w:b/>
                <w:color w:val="0000CC"/>
              </w:rPr>
              <w:instrText xml:space="preserve"> HYPERLINK  \l "INDBPS1_13_0613" </w:instrText>
            </w:r>
            <w:r>
              <w:rPr>
                <w:rFonts w:ascii="Arial" w:hAnsi="Arial" w:cs="Arial"/>
                <w:b/>
                <w:color w:val="0000CC"/>
              </w:rPr>
              <w:fldChar w:fldCharType="separate"/>
            </w:r>
            <w:r w:rsidR="00B65453" w:rsidRPr="00B65453">
              <w:rPr>
                <w:rStyle w:val="Hyperlink"/>
                <w:rFonts w:ascii="Arial" w:hAnsi="Arial" w:cs="Arial"/>
                <w:b/>
              </w:rPr>
              <w:t>IND BPS1 13 0613</w:t>
            </w:r>
            <w:r>
              <w:rPr>
                <w:rFonts w:ascii="Arial" w:hAnsi="Arial" w:cs="Arial"/>
                <w:b/>
                <w:color w:val="0000CC"/>
              </w:rPr>
              <w:fldChar w:fldCharType="end"/>
            </w:r>
            <w:r w:rsidR="00B65453" w:rsidRPr="00F42678">
              <w:rPr>
                <w:rFonts w:ascii="Arial" w:hAnsi="Arial" w:cs="Arial"/>
                <w:b/>
                <w:color w:val="0000CC"/>
              </w:rPr>
              <w:t xml:space="preserve"> </w:t>
            </w:r>
            <w:bookmarkEnd w:id="33"/>
          </w:p>
        </w:tc>
      </w:tr>
      <w:tr w:rsidR="00B65453" w:rsidRPr="00F42678" w:rsidTr="00A53A16">
        <w:trPr>
          <w:trHeight w:val="620"/>
        </w:trPr>
        <w:tc>
          <w:tcPr>
            <w:tcW w:w="2790" w:type="dxa"/>
          </w:tcPr>
          <w:p w:rsidR="00B65453" w:rsidRPr="00F42678" w:rsidRDefault="00B65453" w:rsidP="00F0103C">
            <w:pPr>
              <w:spacing w:before="60"/>
              <w:rPr>
                <w:rFonts w:ascii="Arial" w:hAnsi="Arial" w:cs="Arial"/>
                <w:lang w:eastAsia="de-DE"/>
              </w:rPr>
            </w:pPr>
            <w:r w:rsidRPr="00F42678">
              <w:rPr>
                <w:rFonts w:ascii="Arial" w:hAnsi="Arial" w:cs="Arial"/>
                <w:b/>
                <w:bCs/>
                <w:lang w:eastAsia="de-DE"/>
              </w:rPr>
              <w:t>Unit Descriptor</w:t>
            </w:r>
          </w:p>
        </w:tc>
        <w:tc>
          <w:tcPr>
            <w:tcW w:w="8010" w:type="dxa"/>
            <w:vAlign w:val="center"/>
          </w:tcPr>
          <w:p w:rsidR="00B65453" w:rsidRPr="00F42678" w:rsidRDefault="00B65453" w:rsidP="00F0103C">
            <w:pPr>
              <w:autoSpaceDE w:val="0"/>
              <w:autoSpaceDN w:val="0"/>
              <w:adjustRightInd w:val="0"/>
              <w:spacing w:before="60"/>
              <w:jc w:val="both"/>
              <w:rPr>
                <w:rFonts w:ascii="Arial" w:hAnsi="Arial" w:cs="Arial"/>
                <w:lang w:eastAsia="de-DE"/>
              </w:rPr>
            </w:pPr>
            <w:r w:rsidRPr="00F42678">
              <w:rPr>
                <w:rFonts w:ascii="Arial" w:hAnsi="Arial" w:cs="Arial"/>
                <w:lang w:eastAsia="de-DE"/>
              </w:rPr>
              <w:t>This unit covers the knowledge, attitudes and skills required in applying quality standards in the operational activities.</w:t>
            </w:r>
          </w:p>
        </w:tc>
      </w:tr>
    </w:tbl>
    <w:p w:rsidR="00B65453" w:rsidRPr="00A53A16" w:rsidRDefault="00B65453" w:rsidP="00B65453">
      <w:pPr>
        <w:rPr>
          <w:rFonts w:ascii="Arial" w:hAnsi="Arial" w:cs="Arial"/>
          <w:sz w:val="22"/>
          <w:szCs w:val="28"/>
          <w:lang w:eastAsia="de-DE"/>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7920"/>
      </w:tblGrid>
      <w:tr w:rsidR="00B65453" w:rsidRPr="00F42678" w:rsidTr="00A53A16">
        <w:trPr>
          <w:trHeight w:val="260"/>
        </w:trPr>
        <w:tc>
          <w:tcPr>
            <w:tcW w:w="2790" w:type="dxa"/>
            <w:shd w:val="clear" w:color="auto" w:fill="D9D9D9"/>
            <w:vAlign w:val="center"/>
          </w:tcPr>
          <w:p w:rsidR="00B65453" w:rsidRPr="00F42678" w:rsidRDefault="00B65453" w:rsidP="00F0103C">
            <w:pPr>
              <w:rPr>
                <w:rFonts w:ascii="Arial" w:hAnsi="Arial" w:cs="Arial"/>
                <w:lang w:eastAsia="de-DE"/>
              </w:rPr>
            </w:pPr>
            <w:r w:rsidRPr="00F42678">
              <w:rPr>
                <w:rFonts w:ascii="Arial" w:hAnsi="Arial" w:cs="Arial"/>
                <w:b/>
                <w:bCs/>
                <w:lang w:eastAsia="de-DE"/>
              </w:rPr>
              <w:t>Elements</w:t>
            </w:r>
          </w:p>
        </w:tc>
        <w:tc>
          <w:tcPr>
            <w:tcW w:w="7920" w:type="dxa"/>
            <w:shd w:val="clear" w:color="auto" w:fill="D9D9D9"/>
            <w:vAlign w:val="center"/>
          </w:tcPr>
          <w:p w:rsidR="00B65453" w:rsidRPr="00F42678" w:rsidRDefault="00B65453" w:rsidP="00F0103C">
            <w:pPr>
              <w:autoSpaceDE w:val="0"/>
              <w:autoSpaceDN w:val="0"/>
              <w:adjustRightInd w:val="0"/>
              <w:rPr>
                <w:rFonts w:ascii="Arial" w:hAnsi="Arial" w:cs="Arial"/>
                <w:b/>
                <w:bCs/>
                <w:lang w:eastAsia="de-DE"/>
              </w:rPr>
            </w:pPr>
            <w:r w:rsidRPr="00F42678">
              <w:rPr>
                <w:rFonts w:ascii="Arial" w:hAnsi="Arial" w:cs="Arial"/>
                <w:b/>
                <w:bCs/>
                <w:lang w:eastAsia="de-DE"/>
              </w:rPr>
              <w:t>Performance Criteria</w:t>
            </w:r>
          </w:p>
        </w:tc>
      </w:tr>
      <w:tr w:rsidR="00B65453" w:rsidRPr="00F42678" w:rsidTr="00A53A16">
        <w:tblPrEx>
          <w:tblLook w:val="0000" w:firstRow="0" w:lastRow="0" w:firstColumn="0" w:lastColumn="0" w:noHBand="0" w:noVBand="0"/>
        </w:tblPrEx>
        <w:trPr>
          <w:trHeight w:val="2852"/>
        </w:trPr>
        <w:tc>
          <w:tcPr>
            <w:tcW w:w="2790" w:type="dxa"/>
          </w:tcPr>
          <w:p w:rsidR="00B65453" w:rsidRPr="00F42678" w:rsidRDefault="00B65453" w:rsidP="00F0103C">
            <w:pPr>
              <w:spacing w:before="120"/>
              <w:ind w:left="259" w:hanging="259"/>
              <w:rPr>
                <w:rFonts w:ascii="Arial" w:hAnsi="Arial" w:cs="Arial"/>
                <w:lang w:eastAsia="de-DE"/>
              </w:rPr>
            </w:pPr>
            <w:r w:rsidRPr="00F42678">
              <w:rPr>
                <w:rFonts w:ascii="Arial" w:hAnsi="Arial" w:cs="Arial"/>
                <w:lang w:eastAsia="de-DE"/>
              </w:rPr>
              <w:t>1.Assess own work</w:t>
            </w:r>
          </w:p>
        </w:tc>
        <w:tc>
          <w:tcPr>
            <w:tcW w:w="7920" w:type="dxa"/>
          </w:tcPr>
          <w:p w:rsidR="00B65453" w:rsidRPr="00F42678" w:rsidRDefault="00B65453" w:rsidP="00A53A16">
            <w:pPr>
              <w:numPr>
                <w:ilvl w:val="0"/>
                <w:numId w:val="22"/>
              </w:numPr>
              <w:spacing w:before="120"/>
              <w:ind w:left="432" w:hanging="446"/>
              <w:rPr>
                <w:rFonts w:ascii="Arial" w:hAnsi="Arial" w:cs="Arial"/>
                <w:lang w:eastAsia="de-DE"/>
              </w:rPr>
            </w:pPr>
            <w:r w:rsidRPr="00F42678">
              <w:rPr>
                <w:rFonts w:ascii="Arial" w:hAnsi="Arial" w:cs="Arial"/>
                <w:lang w:eastAsia="de-DE"/>
              </w:rPr>
              <w:t>Completed work is checked against organization standards relevant to the activity being undertaken.</w:t>
            </w:r>
          </w:p>
          <w:p w:rsidR="00B65453" w:rsidRPr="00F42678" w:rsidRDefault="00B65453" w:rsidP="00A53A16">
            <w:pPr>
              <w:numPr>
                <w:ilvl w:val="0"/>
                <w:numId w:val="22"/>
              </w:numPr>
              <w:spacing w:before="120"/>
              <w:ind w:left="432" w:hanging="446"/>
              <w:rPr>
                <w:rFonts w:ascii="Arial" w:hAnsi="Arial" w:cs="Arial"/>
                <w:lang w:eastAsia="de-DE"/>
              </w:rPr>
            </w:pPr>
            <w:r w:rsidRPr="00F42678">
              <w:rPr>
                <w:rFonts w:ascii="Arial" w:hAnsi="Arial" w:cs="Arial"/>
                <w:lang w:eastAsia="de-DE"/>
              </w:rPr>
              <w:t>An understanding is demonstrated on how the work activities and completed work relate to the next process and to the final appearance of the service / product.</w:t>
            </w:r>
          </w:p>
          <w:p w:rsidR="00B65453" w:rsidRPr="00F42678" w:rsidRDefault="00B65453" w:rsidP="00A53A16">
            <w:pPr>
              <w:numPr>
                <w:ilvl w:val="0"/>
                <w:numId w:val="22"/>
              </w:numPr>
              <w:spacing w:before="120"/>
              <w:ind w:left="432" w:hanging="446"/>
              <w:rPr>
                <w:rFonts w:ascii="Arial" w:hAnsi="Arial" w:cs="Arial"/>
                <w:lang w:eastAsia="de-DE"/>
              </w:rPr>
            </w:pPr>
            <w:r w:rsidRPr="00F42678">
              <w:rPr>
                <w:rFonts w:ascii="Arial" w:hAnsi="Arial" w:cs="Arial"/>
                <w:lang w:eastAsia="de-DE"/>
              </w:rPr>
              <w:t>Faulty service is identified and isolated in accordance with policies and procedures.</w:t>
            </w:r>
          </w:p>
          <w:p w:rsidR="00B65453" w:rsidRPr="00F42678" w:rsidRDefault="00B65453" w:rsidP="00A53A16">
            <w:pPr>
              <w:numPr>
                <w:ilvl w:val="0"/>
                <w:numId w:val="22"/>
              </w:numPr>
              <w:spacing w:before="120"/>
              <w:ind w:left="432" w:hanging="446"/>
              <w:rPr>
                <w:rFonts w:ascii="Arial" w:hAnsi="Arial" w:cs="Arial"/>
                <w:lang w:eastAsia="de-DE"/>
              </w:rPr>
            </w:pPr>
            <w:r w:rsidRPr="00F42678">
              <w:rPr>
                <w:rFonts w:ascii="Arial" w:hAnsi="Arial" w:cs="Arial"/>
                <w:lang w:eastAsia="de-DE"/>
              </w:rPr>
              <w:t>Faults and any identified causes are recorded and reported in accordance with standard procedures.</w:t>
            </w:r>
          </w:p>
        </w:tc>
      </w:tr>
      <w:tr w:rsidR="00B65453" w:rsidRPr="00F42678" w:rsidTr="00A22BD5">
        <w:tblPrEx>
          <w:tblLook w:val="0000" w:firstRow="0" w:lastRow="0" w:firstColumn="0" w:lastColumn="0" w:noHBand="0" w:noVBand="0"/>
        </w:tblPrEx>
        <w:trPr>
          <w:trHeight w:val="1615"/>
        </w:trPr>
        <w:tc>
          <w:tcPr>
            <w:tcW w:w="2790" w:type="dxa"/>
          </w:tcPr>
          <w:p w:rsidR="00B65453" w:rsidRPr="00F42678" w:rsidRDefault="00B65453" w:rsidP="00F0103C">
            <w:pPr>
              <w:spacing w:before="120"/>
              <w:ind w:left="259" w:hanging="259"/>
              <w:rPr>
                <w:rFonts w:ascii="Arial" w:hAnsi="Arial" w:cs="Arial"/>
                <w:lang w:eastAsia="de-DE"/>
              </w:rPr>
            </w:pPr>
            <w:r w:rsidRPr="00F42678">
              <w:rPr>
                <w:rFonts w:ascii="Arial" w:hAnsi="Arial" w:cs="Arial"/>
                <w:lang w:eastAsia="de-DE"/>
              </w:rPr>
              <w:t>2. Assess quality of service rendered</w:t>
            </w:r>
          </w:p>
        </w:tc>
        <w:tc>
          <w:tcPr>
            <w:tcW w:w="7920" w:type="dxa"/>
          </w:tcPr>
          <w:p w:rsidR="00B65453" w:rsidRPr="00F42678" w:rsidRDefault="00B65453" w:rsidP="00A53A16">
            <w:pPr>
              <w:numPr>
                <w:ilvl w:val="0"/>
                <w:numId w:val="23"/>
              </w:numPr>
              <w:spacing w:before="120"/>
              <w:ind w:left="432" w:hanging="446"/>
              <w:rPr>
                <w:rFonts w:ascii="Arial" w:hAnsi="Arial" w:cs="Arial"/>
                <w:lang w:eastAsia="de-DE"/>
              </w:rPr>
            </w:pPr>
            <w:r w:rsidRPr="00F42678">
              <w:rPr>
                <w:rFonts w:ascii="Arial" w:hAnsi="Arial" w:cs="Arial"/>
                <w:lang w:eastAsia="de-DE"/>
              </w:rPr>
              <w:t xml:space="preserve">Services rendered are </w:t>
            </w:r>
            <w:r w:rsidRPr="00F42678">
              <w:rPr>
                <w:rFonts w:ascii="Arial" w:hAnsi="Arial" w:cs="Arial"/>
                <w:b/>
                <w:i/>
                <w:lang w:eastAsia="de-DE"/>
              </w:rPr>
              <w:t>quality</w:t>
            </w:r>
            <w:r w:rsidRPr="00F42678">
              <w:rPr>
                <w:rFonts w:ascii="Arial" w:hAnsi="Arial" w:cs="Arial"/>
                <w:lang w:eastAsia="de-DE"/>
              </w:rPr>
              <w:t xml:space="preserve"> </w:t>
            </w:r>
            <w:r w:rsidRPr="00F42678">
              <w:rPr>
                <w:rFonts w:ascii="Arial" w:hAnsi="Arial" w:cs="Arial"/>
                <w:b/>
                <w:i/>
                <w:lang w:eastAsia="de-DE"/>
              </w:rPr>
              <w:t>checked</w:t>
            </w:r>
            <w:r w:rsidRPr="00F42678">
              <w:rPr>
                <w:rFonts w:ascii="Arial" w:hAnsi="Arial" w:cs="Arial"/>
                <w:lang w:eastAsia="de-DE"/>
              </w:rPr>
              <w:t xml:space="preserve"> against standards and specifications.</w:t>
            </w:r>
          </w:p>
          <w:p w:rsidR="00B65453" w:rsidRPr="00F42678" w:rsidRDefault="00B65453" w:rsidP="00A53A16">
            <w:pPr>
              <w:numPr>
                <w:ilvl w:val="0"/>
                <w:numId w:val="23"/>
              </w:numPr>
              <w:spacing w:before="120"/>
              <w:ind w:left="432" w:hanging="446"/>
              <w:rPr>
                <w:rFonts w:ascii="Arial" w:hAnsi="Arial" w:cs="Arial"/>
                <w:lang w:eastAsia="de-DE"/>
              </w:rPr>
            </w:pPr>
            <w:r w:rsidRPr="00F42678">
              <w:rPr>
                <w:rFonts w:ascii="Arial" w:hAnsi="Arial" w:cs="Arial"/>
                <w:lang w:eastAsia="de-DE"/>
              </w:rPr>
              <w:t>Service rendered are evaluated using the appropriate evaluation parameters and in accordance with standards.</w:t>
            </w:r>
          </w:p>
          <w:p w:rsidR="00B65453" w:rsidRPr="00F42678" w:rsidRDefault="00B65453" w:rsidP="00A53A16">
            <w:pPr>
              <w:numPr>
                <w:ilvl w:val="0"/>
                <w:numId w:val="23"/>
              </w:numPr>
              <w:spacing w:before="120"/>
              <w:ind w:left="432" w:hanging="446"/>
              <w:rPr>
                <w:rFonts w:ascii="Arial" w:hAnsi="Arial" w:cs="Arial"/>
                <w:lang w:eastAsia="de-DE"/>
              </w:rPr>
            </w:pPr>
            <w:r w:rsidRPr="00F42678">
              <w:rPr>
                <w:rFonts w:ascii="Arial" w:hAnsi="Arial" w:cs="Arial"/>
                <w:lang w:eastAsia="de-DE"/>
              </w:rPr>
              <w:t>Causes of any identified faults are identified and corrective actions are taken in accordance with policies and procedures.</w:t>
            </w:r>
          </w:p>
        </w:tc>
      </w:tr>
      <w:tr w:rsidR="00B65453" w:rsidRPr="00F42678" w:rsidTr="00A22BD5">
        <w:tblPrEx>
          <w:tblLook w:val="0000" w:firstRow="0" w:lastRow="0" w:firstColumn="0" w:lastColumn="0" w:noHBand="0" w:noVBand="0"/>
        </w:tblPrEx>
        <w:trPr>
          <w:trHeight w:val="1358"/>
        </w:trPr>
        <w:tc>
          <w:tcPr>
            <w:tcW w:w="2790" w:type="dxa"/>
          </w:tcPr>
          <w:p w:rsidR="00B65453" w:rsidRPr="00F42678" w:rsidRDefault="00B65453" w:rsidP="00F0103C">
            <w:pPr>
              <w:spacing w:before="120"/>
              <w:ind w:left="259" w:hanging="259"/>
              <w:rPr>
                <w:rFonts w:ascii="Arial" w:hAnsi="Arial" w:cs="Arial"/>
                <w:lang w:eastAsia="de-DE"/>
              </w:rPr>
            </w:pPr>
            <w:r w:rsidRPr="00F42678">
              <w:rPr>
                <w:rFonts w:ascii="Arial" w:hAnsi="Arial" w:cs="Arial"/>
                <w:lang w:eastAsia="de-DE"/>
              </w:rPr>
              <w:t>3. Record information</w:t>
            </w:r>
          </w:p>
        </w:tc>
        <w:tc>
          <w:tcPr>
            <w:tcW w:w="7920" w:type="dxa"/>
          </w:tcPr>
          <w:p w:rsidR="00B65453" w:rsidRPr="00F42678" w:rsidRDefault="00B65453" w:rsidP="00A53A16">
            <w:pPr>
              <w:numPr>
                <w:ilvl w:val="0"/>
                <w:numId w:val="24"/>
              </w:numPr>
              <w:spacing w:before="120"/>
              <w:ind w:left="432" w:hanging="446"/>
              <w:rPr>
                <w:rFonts w:ascii="Arial" w:hAnsi="Arial" w:cs="Arial"/>
                <w:lang w:eastAsia="de-DE"/>
              </w:rPr>
            </w:pPr>
            <w:r w:rsidRPr="00F42678">
              <w:rPr>
                <w:rFonts w:ascii="Arial" w:hAnsi="Arial" w:cs="Arial"/>
                <w:lang w:eastAsia="de-DE"/>
              </w:rPr>
              <w:t>Basic information on the quality performance is recorded in accordance with organization procedures.</w:t>
            </w:r>
          </w:p>
          <w:p w:rsidR="00B65453" w:rsidRPr="00F42678" w:rsidRDefault="00B65453" w:rsidP="00A53A16">
            <w:pPr>
              <w:numPr>
                <w:ilvl w:val="0"/>
                <w:numId w:val="24"/>
              </w:numPr>
              <w:spacing w:before="120"/>
              <w:ind w:left="432" w:hanging="446"/>
              <w:rPr>
                <w:rFonts w:ascii="Arial" w:hAnsi="Arial" w:cs="Arial"/>
                <w:lang w:eastAsia="de-DE"/>
              </w:rPr>
            </w:pPr>
            <w:r w:rsidRPr="00F42678">
              <w:rPr>
                <w:rFonts w:ascii="Arial" w:hAnsi="Arial" w:cs="Arial"/>
                <w:lang w:eastAsia="de-DE"/>
              </w:rPr>
              <w:t>Records of work quality are maintained according to the requirements of the organization / enterprise.</w:t>
            </w:r>
          </w:p>
        </w:tc>
      </w:tr>
      <w:tr w:rsidR="00B65453" w:rsidRPr="00F42678" w:rsidTr="00B94CB3">
        <w:tblPrEx>
          <w:tblLook w:val="0000" w:firstRow="0" w:lastRow="0" w:firstColumn="0" w:lastColumn="0" w:noHBand="0" w:noVBand="0"/>
        </w:tblPrEx>
        <w:trPr>
          <w:trHeight w:val="1337"/>
        </w:trPr>
        <w:tc>
          <w:tcPr>
            <w:tcW w:w="2790" w:type="dxa"/>
          </w:tcPr>
          <w:p w:rsidR="00B65453" w:rsidRPr="00F42678" w:rsidRDefault="00B65453" w:rsidP="00F0103C">
            <w:pPr>
              <w:spacing w:before="120"/>
              <w:ind w:left="259" w:hanging="259"/>
              <w:rPr>
                <w:rFonts w:ascii="Arial" w:hAnsi="Arial" w:cs="Arial"/>
                <w:lang w:eastAsia="de-DE"/>
              </w:rPr>
            </w:pPr>
            <w:r w:rsidRPr="00F42678">
              <w:rPr>
                <w:rFonts w:ascii="Arial" w:hAnsi="Arial" w:cs="Arial"/>
                <w:lang w:eastAsia="de-DE"/>
              </w:rPr>
              <w:t>4. Study causes of quality deviations</w:t>
            </w:r>
          </w:p>
        </w:tc>
        <w:tc>
          <w:tcPr>
            <w:tcW w:w="7920" w:type="dxa"/>
          </w:tcPr>
          <w:p w:rsidR="00B65453" w:rsidRPr="00F42678" w:rsidRDefault="00B65453" w:rsidP="00A53A16">
            <w:pPr>
              <w:numPr>
                <w:ilvl w:val="0"/>
                <w:numId w:val="25"/>
              </w:numPr>
              <w:spacing w:before="120"/>
              <w:ind w:left="432" w:hanging="446"/>
              <w:rPr>
                <w:rFonts w:ascii="Arial" w:hAnsi="Arial" w:cs="Arial"/>
                <w:lang w:eastAsia="de-DE"/>
              </w:rPr>
            </w:pPr>
            <w:r w:rsidRPr="00F42678">
              <w:rPr>
                <w:rFonts w:ascii="Arial" w:hAnsi="Arial" w:cs="Arial"/>
                <w:lang w:eastAsia="de-DE"/>
              </w:rPr>
              <w:t>Causes of deviations from final outputs or services are investigated and reported in accordance with standard procedures.</w:t>
            </w:r>
          </w:p>
          <w:p w:rsidR="00B65453" w:rsidRPr="00F42678" w:rsidRDefault="00B65453" w:rsidP="00A53A16">
            <w:pPr>
              <w:numPr>
                <w:ilvl w:val="0"/>
                <w:numId w:val="25"/>
              </w:numPr>
              <w:spacing w:before="120"/>
              <w:ind w:left="432" w:hanging="446"/>
              <w:rPr>
                <w:rFonts w:ascii="Arial" w:hAnsi="Arial" w:cs="Arial"/>
                <w:lang w:eastAsia="de-DE"/>
              </w:rPr>
            </w:pPr>
            <w:r w:rsidRPr="00F42678">
              <w:rPr>
                <w:rFonts w:ascii="Arial" w:hAnsi="Arial" w:cs="Arial"/>
                <w:lang w:eastAsia="de-DE"/>
              </w:rPr>
              <w:t xml:space="preserve">Suitable preventive action is recommended based on organization </w:t>
            </w:r>
            <w:r w:rsidRPr="00F42678">
              <w:rPr>
                <w:rFonts w:ascii="Arial" w:hAnsi="Arial" w:cs="Arial"/>
                <w:b/>
                <w:i/>
                <w:lang w:eastAsia="de-DE"/>
              </w:rPr>
              <w:t>quality standards</w:t>
            </w:r>
            <w:r w:rsidRPr="00F42678">
              <w:rPr>
                <w:rFonts w:ascii="Arial" w:hAnsi="Arial" w:cs="Arial"/>
                <w:lang w:eastAsia="de-DE"/>
              </w:rPr>
              <w:t xml:space="preserve"> and identified causes of deviation from specified quality standards of final service or output.</w:t>
            </w:r>
          </w:p>
        </w:tc>
      </w:tr>
      <w:tr w:rsidR="00B65453" w:rsidRPr="00F42678" w:rsidTr="00A22BD5">
        <w:tblPrEx>
          <w:tblLook w:val="0000" w:firstRow="0" w:lastRow="0" w:firstColumn="0" w:lastColumn="0" w:noHBand="0" w:noVBand="0"/>
        </w:tblPrEx>
        <w:trPr>
          <w:trHeight w:val="1070"/>
        </w:trPr>
        <w:tc>
          <w:tcPr>
            <w:tcW w:w="2790" w:type="dxa"/>
          </w:tcPr>
          <w:p w:rsidR="00B65453" w:rsidRPr="00F42678" w:rsidRDefault="00B65453" w:rsidP="00F0103C">
            <w:pPr>
              <w:spacing w:before="120"/>
              <w:ind w:left="259" w:hanging="259"/>
              <w:rPr>
                <w:rFonts w:ascii="Arial" w:hAnsi="Arial" w:cs="Arial"/>
                <w:lang w:eastAsia="de-DE"/>
              </w:rPr>
            </w:pPr>
            <w:r w:rsidRPr="00F42678">
              <w:rPr>
                <w:rFonts w:ascii="Arial" w:hAnsi="Arial" w:cs="Arial"/>
                <w:lang w:eastAsia="de-DE"/>
              </w:rPr>
              <w:t>5. Complete documentation</w:t>
            </w:r>
          </w:p>
        </w:tc>
        <w:tc>
          <w:tcPr>
            <w:tcW w:w="7920" w:type="dxa"/>
          </w:tcPr>
          <w:p w:rsidR="00B65453" w:rsidRPr="00F42678" w:rsidRDefault="00B65453" w:rsidP="00A53A16">
            <w:pPr>
              <w:numPr>
                <w:ilvl w:val="0"/>
                <w:numId w:val="31"/>
              </w:numPr>
              <w:autoSpaceDE w:val="0"/>
              <w:autoSpaceDN w:val="0"/>
              <w:adjustRightInd w:val="0"/>
              <w:spacing w:before="120"/>
              <w:ind w:left="432" w:hanging="446"/>
              <w:rPr>
                <w:rFonts w:ascii="Arial" w:hAnsi="Arial" w:cs="Arial"/>
                <w:lang w:eastAsia="de-DE"/>
              </w:rPr>
            </w:pPr>
            <w:r w:rsidRPr="00F42678">
              <w:rPr>
                <w:rFonts w:ascii="Arial" w:hAnsi="Arial" w:cs="Arial"/>
                <w:lang w:eastAsia="de-DE"/>
              </w:rPr>
              <w:t xml:space="preserve">Information on </w:t>
            </w:r>
            <w:r w:rsidRPr="00F42678">
              <w:rPr>
                <w:rFonts w:ascii="Arial" w:hAnsi="Arial" w:cs="Arial"/>
                <w:b/>
                <w:i/>
                <w:lang w:eastAsia="de-DE"/>
              </w:rPr>
              <w:t>quality parameters</w:t>
            </w:r>
            <w:r w:rsidRPr="00F42678">
              <w:rPr>
                <w:rFonts w:ascii="Arial" w:hAnsi="Arial" w:cs="Arial"/>
                <w:lang w:eastAsia="de-DE"/>
              </w:rPr>
              <w:t xml:space="preserve"> and other indicators of service performance is recorded.</w:t>
            </w:r>
          </w:p>
          <w:p w:rsidR="00B65453" w:rsidRPr="00F42678" w:rsidRDefault="00B65453" w:rsidP="00A53A16">
            <w:pPr>
              <w:numPr>
                <w:ilvl w:val="0"/>
                <w:numId w:val="31"/>
              </w:numPr>
              <w:spacing w:before="120"/>
              <w:ind w:left="432" w:hanging="446"/>
              <w:rPr>
                <w:rFonts w:ascii="Arial" w:hAnsi="Arial" w:cs="Arial"/>
                <w:lang w:eastAsia="de-DE"/>
              </w:rPr>
            </w:pPr>
            <w:r w:rsidRPr="00F42678">
              <w:rPr>
                <w:rFonts w:ascii="Arial" w:hAnsi="Arial" w:cs="Arial"/>
                <w:lang w:eastAsia="de-DE"/>
              </w:rPr>
              <w:t>All service processes and outcomes are recorded.</w:t>
            </w:r>
          </w:p>
        </w:tc>
      </w:tr>
    </w:tbl>
    <w:p w:rsidR="00B65453" w:rsidRPr="00A53A16" w:rsidRDefault="00B65453" w:rsidP="00A53A16">
      <w:pPr>
        <w:rPr>
          <w:rFonts w:ascii="Arial" w:hAnsi="Arial" w:cs="Arial"/>
          <w:sz w:val="22"/>
          <w:lang w:eastAsia="de-DE"/>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A53A16">
        <w:trPr>
          <w:trHeight w:val="242"/>
        </w:trPr>
        <w:tc>
          <w:tcPr>
            <w:tcW w:w="2790" w:type="dxa"/>
            <w:shd w:val="clear" w:color="auto" w:fill="D9D9D9"/>
            <w:vAlign w:val="center"/>
          </w:tcPr>
          <w:p w:rsidR="00B65453" w:rsidRPr="00F42678" w:rsidRDefault="00B65453" w:rsidP="00401ED0">
            <w:pPr>
              <w:autoSpaceDE w:val="0"/>
              <w:autoSpaceDN w:val="0"/>
              <w:adjustRightInd w:val="0"/>
              <w:rPr>
                <w:rFonts w:ascii="Arial" w:hAnsi="Arial" w:cs="Arial"/>
                <w:b/>
                <w:lang w:eastAsia="de-DE"/>
              </w:rPr>
            </w:pPr>
            <w:r w:rsidRPr="00F42678">
              <w:rPr>
                <w:rFonts w:ascii="Arial" w:hAnsi="Arial" w:cs="Arial"/>
                <w:b/>
                <w:lang w:eastAsia="de-DE"/>
              </w:rPr>
              <w:br w:type="page"/>
              <w:t>Variable</w:t>
            </w:r>
          </w:p>
        </w:tc>
        <w:tc>
          <w:tcPr>
            <w:tcW w:w="8010" w:type="dxa"/>
            <w:shd w:val="clear" w:color="auto" w:fill="D9D9D9"/>
            <w:vAlign w:val="center"/>
          </w:tcPr>
          <w:p w:rsidR="00B65453" w:rsidRPr="00F42678" w:rsidRDefault="00B65453" w:rsidP="00401ED0">
            <w:pPr>
              <w:rPr>
                <w:rFonts w:ascii="Arial" w:hAnsi="Arial" w:cs="Arial"/>
                <w:b/>
                <w:lang w:eastAsia="de-DE"/>
              </w:rPr>
            </w:pPr>
            <w:r w:rsidRPr="00F42678">
              <w:rPr>
                <w:rFonts w:ascii="Arial" w:hAnsi="Arial" w:cs="Arial"/>
                <w:b/>
                <w:lang w:eastAsia="de-DE"/>
              </w:rPr>
              <w:t>Range</w:t>
            </w:r>
          </w:p>
        </w:tc>
      </w:tr>
      <w:tr w:rsidR="00B65453" w:rsidRPr="00F42678" w:rsidTr="00A53A16">
        <w:tblPrEx>
          <w:tblLook w:val="0000" w:firstRow="0" w:lastRow="0" w:firstColumn="0" w:lastColumn="0" w:noHBand="0" w:noVBand="0"/>
        </w:tblPrEx>
        <w:trPr>
          <w:trHeight w:val="323"/>
        </w:trPr>
        <w:tc>
          <w:tcPr>
            <w:tcW w:w="2790" w:type="dxa"/>
          </w:tcPr>
          <w:p w:rsidR="00B65453" w:rsidRPr="00F42678" w:rsidRDefault="00B65453" w:rsidP="00401ED0">
            <w:pPr>
              <w:rPr>
                <w:rFonts w:ascii="Arial" w:hAnsi="Arial" w:cs="Arial"/>
                <w:lang w:eastAsia="de-DE"/>
              </w:rPr>
            </w:pPr>
            <w:r w:rsidRPr="00F42678">
              <w:rPr>
                <w:rFonts w:ascii="Arial" w:hAnsi="Arial" w:cs="Arial"/>
                <w:lang w:eastAsia="de-DE"/>
              </w:rPr>
              <w:t>Quality check</w:t>
            </w:r>
          </w:p>
        </w:tc>
        <w:tc>
          <w:tcPr>
            <w:tcW w:w="8010" w:type="dxa"/>
          </w:tcPr>
          <w:p w:rsidR="00B65453" w:rsidRPr="00F42678" w:rsidRDefault="00B65453" w:rsidP="00985966">
            <w:pPr>
              <w:numPr>
                <w:ilvl w:val="0"/>
                <w:numId w:val="27"/>
              </w:numPr>
              <w:ind w:left="252" w:hanging="252"/>
              <w:rPr>
                <w:rFonts w:ascii="Arial" w:hAnsi="Arial" w:cs="Arial"/>
                <w:lang w:eastAsia="de-DE"/>
              </w:rPr>
            </w:pPr>
            <w:r w:rsidRPr="00F42678">
              <w:rPr>
                <w:rFonts w:ascii="Arial" w:hAnsi="Arial" w:cs="Arial"/>
                <w:lang w:eastAsia="de-DE"/>
              </w:rPr>
              <w:t>Visual inspection</w:t>
            </w:r>
          </w:p>
          <w:p w:rsidR="00B65453" w:rsidRPr="00F42678" w:rsidRDefault="00B65453" w:rsidP="00985966">
            <w:pPr>
              <w:numPr>
                <w:ilvl w:val="0"/>
                <w:numId w:val="27"/>
              </w:numPr>
              <w:ind w:left="252" w:hanging="252"/>
              <w:rPr>
                <w:rFonts w:ascii="Arial" w:hAnsi="Arial" w:cs="Arial"/>
                <w:lang w:eastAsia="de-DE"/>
              </w:rPr>
            </w:pPr>
            <w:r w:rsidRPr="00F42678">
              <w:rPr>
                <w:rFonts w:ascii="Arial" w:hAnsi="Arial" w:cs="Arial"/>
                <w:lang w:eastAsia="de-DE"/>
              </w:rPr>
              <w:t>Physical measurements</w:t>
            </w:r>
          </w:p>
          <w:p w:rsidR="00B65453" w:rsidRPr="00F42678" w:rsidRDefault="00B65453" w:rsidP="00985966">
            <w:pPr>
              <w:numPr>
                <w:ilvl w:val="0"/>
                <w:numId w:val="27"/>
              </w:numPr>
              <w:ind w:left="252" w:hanging="252"/>
              <w:rPr>
                <w:rFonts w:ascii="Arial" w:hAnsi="Arial" w:cs="Arial"/>
                <w:lang w:eastAsia="de-DE"/>
              </w:rPr>
            </w:pPr>
            <w:r w:rsidRPr="00F42678">
              <w:rPr>
                <w:rFonts w:ascii="Arial" w:hAnsi="Arial" w:cs="Arial"/>
                <w:lang w:eastAsia="de-DE"/>
              </w:rPr>
              <w:t>Check against specifications/preferences</w:t>
            </w:r>
          </w:p>
        </w:tc>
      </w:tr>
      <w:tr w:rsidR="00B65453" w:rsidRPr="00F42678" w:rsidTr="00A22BD5">
        <w:tblPrEx>
          <w:tblLook w:val="0000" w:firstRow="0" w:lastRow="0" w:firstColumn="0" w:lastColumn="0" w:noHBand="0" w:noVBand="0"/>
        </w:tblPrEx>
        <w:tc>
          <w:tcPr>
            <w:tcW w:w="2790" w:type="dxa"/>
          </w:tcPr>
          <w:p w:rsidR="00B65453" w:rsidRPr="00F42678" w:rsidRDefault="00B65453" w:rsidP="00401ED0">
            <w:pPr>
              <w:rPr>
                <w:rFonts w:ascii="Arial" w:hAnsi="Arial" w:cs="Arial"/>
                <w:lang w:eastAsia="de-DE"/>
              </w:rPr>
            </w:pPr>
            <w:r w:rsidRPr="00F42678">
              <w:rPr>
                <w:rFonts w:ascii="Arial" w:hAnsi="Arial" w:cs="Arial"/>
                <w:lang w:eastAsia="de-DE"/>
              </w:rPr>
              <w:t>Quality standards</w:t>
            </w:r>
          </w:p>
        </w:tc>
        <w:tc>
          <w:tcPr>
            <w:tcW w:w="8010" w:type="dxa"/>
          </w:tcPr>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materials</w:t>
            </w:r>
          </w:p>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service</w:t>
            </w:r>
          </w:p>
          <w:p w:rsidR="00B65453" w:rsidRPr="00A53A16" w:rsidRDefault="00B65453" w:rsidP="00A53A16">
            <w:pPr>
              <w:numPr>
                <w:ilvl w:val="0"/>
                <w:numId w:val="26"/>
              </w:numPr>
              <w:ind w:left="252" w:hanging="252"/>
              <w:rPr>
                <w:rFonts w:ascii="Arial" w:hAnsi="Arial" w:cs="Arial"/>
                <w:lang w:eastAsia="de-DE"/>
              </w:rPr>
            </w:pPr>
            <w:r w:rsidRPr="00F42678">
              <w:rPr>
                <w:rFonts w:ascii="Arial" w:hAnsi="Arial" w:cs="Arial"/>
                <w:lang w:eastAsia="de-DE"/>
              </w:rPr>
              <w:t>output</w:t>
            </w:r>
            <w:r w:rsidR="00A53A16">
              <w:rPr>
                <w:rFonts w:ascii="Arial" w:hAnsi="Arial" w:cs="Arial"/>
                <w:lang w:eastAsia="de-DE"/>
              </w:rPr>
              <w:t xml:space="preserve"> and </w:t>
            </w:r>
            <w:r w:rsidRPr="00A53A16">
              <w:rPr>
                <w:rFonts w:ascii="Arial" w:hAnsi="Arial" w:cs="Arial"/>
                <w:lang w:eastAsia="de-DE"/>
              </w:rPr>
              <w:t>processes/procedures</w:t>
            </w:r>
          </w:p>
        </w:tc>
      </w:tr>
      <w:tr w:rsidR="00B65453" w:rsidRPr="00F42678" w:rsidTr="00A22BD5">
        <w:tblPrEx>
          <w:tblLook w:val="0000" w:firstRow="0" w:lastRow="0" w:firstColumn="0" w:lastColumn="0" w:noHBand="0" w:noVBand="0"/>
        </w:tblPrEx>
        <w:trPr>
          <w:trHeight w:val="70"/>
        </w:trPr>
        <w:tc>
          <w:tcPr>
            <w:tcW w:w="2790" w:type="dxa"/>
          </w:tcPr>
          <w:p w:rsidR="00B65453" w:rsidRPr="00F42678" w:rsidRDefault="00B65453" w:rsidP="00401ED0">
            <w:pPr>
              <w:rPr>
                <w:rFonts w:ascii="Arial" w:hAnsi="Arial" w:cs="Arial"/>
                <w:lang w:eastAsia="de-DE"/>
              </w:rPr>
            </w:pPr>
            <w:r w:rsidRPr="00F42678">
              <w:rPr>
                <w:rFonts w:ascii="Arial" w:hAnsi="Arial" w:cs="Arial"/>
                <w:lang w:eastAsia="de-DE"/>
              </w:rPr>
              <w:lastRenderedPageBreak/>
              <w:t>Quality parameters</w:t>
            </w:r>
          </w:p>
        </w:tc>
        <w:tc>
          <w:tcPr>
            <w:tcW w:w="8010" w:type="dxa"/>
          </w:tcPr>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style/design/specifications</w:t>
            </w:r>
          </w:p>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durability</w:t>
            </w:r>
          </w:p>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service variations</w:t>
            </w:r>
          </w:p>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materials</w:t>
            </w:r>
          </w:p>
          <w:p w:rsidR="00B65453" w:rsidRPr="00F42678" w:rsidRDefault="00B65453" w:rsidP="00985966">
            <w:pPr>
              <w:numPr>
                <w:ilvl w:val="0"/>
                <w:numId w:val="26"/>
              </w:numPr>
              <w:ind w:left="252" w:hanging="252"/>
              <w:rPr>
                <w:rFonts w:ascii="Arial" w:hAnsi="Arial" w:cs="Arial"/>
                <w:lang w:eastAsia="de-DE"/>
              </w:rPr>
            </w:pPr>
            <w:r w:rsidRPr="00F42678">
              <w:rPr>
                <w:rFonts w:ascii="Arial" w:hAnsi="Arial" w:cs="Arial"/>
                <w:lang w:eastAsia="de-DE"/>
              </w:rPr>
              <w:t>damage and imperfections</w:t>
            </w:r>
          </w:p>
        </w:tc>
      </w:tr>
    </w:tbl>
    <w:p w:rsidR="00B65453" w:rsidRPr="00A53A16" w:rsidRDefault="00B65453" w:rsidP="00401ED0">
      <w:pPr>
        <w:keepNext/>
        <w:outlineLvl w:val="0"/>
        <w:rPr>
          <w:bCs/>
          <w:kern w:val="32"/>
          <w:sz w:val="22"/>
          <w:szCs w:val="28"/>
          <w:lang w:eastAsia="de-DE"/>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A53A16">
        <w:trPr>
          <w:trHeight w:val="260"/>
        </w:trPr>
        <w:tc>
          <w:tcPr>
            <w:tcW w:w="10800" w:type="dxa"/>
            <w:gridSpan w:val="2"/>
            <w:shd w:val="clear" w:color="auto" w:fill="D9D9D9"/>
            <w:vAlign w:val="center"/>
          </w:tcPr>
          <w:p w:rsidR="00B65453" w:rsidRPr="00F42678" w:rsidRDefault="00B65453" w:rsidP="00401ED0">
            <w:pPr>
              <w:tabs>
                <w:tab w:val="left" w:pos="0"/>
              </w:tabs>
              <w:rPr>
                <w:rFonts w:ascii="Arial" w:hAnsi="Arial" w:cs="Arial"/>
                <w:lang w:eastAsia="de-DE"/>
              </w:rPr>
            </w:pPr>
            <w:r w:rsidRPr="00F42678">
              <w:rPr>
                <w:rFonts w:ascii="Arial" w:hAnsi="Arial" w:cs="Arial"/>
                <w:b/>
                <w:lang w:eastAsia="de-DE"/>
              </w:rPr>
              <w:t>Evidence Guide</w:t>
            </w:r>
          </w:p>
        </w:tc>
      </w:tr>
      <w:tr w:rsidR="00B65453" w:rsidRPr="00F42678" w:rsidTr="00A22BD5">
        <w:tblPrEx>
          <w:tblLook w:val="0000" w:firstRow="0" w:lastRow="0" w:firstColumn="0" w:lastColumn="0" w:noHBand="0" w:noVBand="0"/>
        </w:tblPrEx>
        <w:tc>
          <w:tcPr>
            <w:tcW w:w="2790" w:type="dxa"/>
          </w:tcPr>
          <w:p w:rsidR="00B65453" w:rsidRPr="00F42678" w:rsidRDefault="00B65453" w:rsidP="00401ED0">
            <w:pPr>
              <w:tabs>
                <w:tab w:val="num" w:pos="-108"/>
              </w:tabs>
              <w:rPr>
                <w:rFonts w:ascii="Arial" w:hAnsi="Arial" w:cs="Arial"/>
                <w:lang w:eastAsia="de-DE"/>
              </w:rPr>
            </w:pPr>
            <w:r w:rsidRPr="00F42678">
              <w:rPr>
                <w:rFonts w:ascii="Arial" w:hAnsi="Arial" w:cs="Arial"/>
                <w:lang w:eastAsia="de-DE"/>
              </w:rPr>
              <w:t>Critical Aspects of Competency</w:t>
            </w:r>
          </w:p>
          <w:p w:rsidR="00B65453" w:rsidRPr="00F42678" w:rsidRDefault="00B65453" w:rsidP="00401ED0">
            <w:pPr>
              <w:tabs>
                <w:tab w:val="num" w:pos="252"/>
              </w:tabs>
              <w:ind w:left="252" w:hanging="270"/>
              <w:rPr>
                <w:rFonts w:ascii="Arial" w:hAnsi="Arial" w:cs="Arial"/>
                <w:lang w:eastAsia="de-DE"/>
              </w:rPr>
            </w:pPr>
          </w:p>
        </w:tc>
        <w:tc>
          <w:tcPr>
            <w:tcW w:w="8010" w:type="dxa"/>
          </w:tcPr>
          <w:p w:rsidR="00B65453" w:rsidRPr="00F42678" w:rsidRDefault="00B65453" w:rsidP="00401ED0">
            <w:pPr>
              <w:ind w:left="-14"/>
              <w:rPr>
                <w:rFonts w:ascii="Arial" w:hAnsi="Arial" w:cs="Arial"/>
                <w:lang w:eastAsia="de-DE"/>
              </w:rPr>
            </w:pPr>
            <w:r w:rsidRPr="00F42678">
              <w:rPr>
                <w:rFonts w:ascii="Arial" w:hAnsi="Arial" w:cs="Arial"/>
                <w:lang w:eastAsia="de-DE"/>
              </w:rPr>
              <w:t>Assessment requires evidence that the candidate</w:t>
            </w:r>
            <w:r w:rsidR="00A53A16">
              <w:rPr>
                <w:rFonts w:ascii="Arial" w:hAnsi="Arial" w:cs="Arial"/>
                <w:lang w:eastAsia="de-DE"/>
              </w:rPr>
              <w:t xml:space="preserve"> to</w:t>
            </w:r>
            <w:r w:rsidRPr="00F42678">
              <w:rPr>
                <w:rFonts w:ascii="Arial" w:hAnsi="Arial" w:cs="Arial"/>
                <w:lang w:eastAsia="de-DE"/>
              </w:rPr>
              <w:t>:</w:t>
            </w:r>
          </w:p>
          <w:p w:rsidR="00B65453" w:rsidRPr="00F42678" w:rsidRDefault="00A53A16" w:rsidP="00985966">
            <w:pPr>
              <w:numPr>
                <w:ilvl w:val="0"/>
                <w:numId w:val="28"/>
              </w:numPr>
              <w:ind w:left="252" w:hanging="270"/>
              <w:rPr>
                <w:rFonts w:ascii="Arial" w:hAnsi="Arial" w:cs="Arial"/>
                <w:lang w:eastAsia="de-DE"/>
              </w:rPr>
            </w:pPr>
            <w:r>
              <w:rPr>
                <w:rFonts w:ascii="Arial" w:hAnsi="Arial" w:cs="Arial"/>
                <w:lang w:eastAsia="de-DE"/>
              </w:rPr>
              <w:t>Check</w:t>
            </w:r>
            <w:r w:rsidR="00B65453" w:rsidRPr="00F42678">
              <w:rPr>
                <w:rFonts w:ascii="Arial" w:hAnsi="Arial" w:cs="Arial"/>
                <w:lang w:eastAsia="de-DE"/>
              </w:rPr>
              <w:t xml:space="preserve"> completed work continuously against standard</w:t>
            </w:r>
          </w:p>
          <w:p w:rsidR="00B65453" w:rsidRPr="00F42678" w:rsidRDefault="00B65453" w:rsidP="00985966">
            <w:pPr>
              <w:numPr>
                <w:ilvl w:val="0"/>
                <w:numId w:val="28"/>
              </w:numPr>
              <w:ind w:left="252" w:hanging="270"/>
              <w:rPr>
                <w:rFonts w:ascii="Arial" w:hAnsi="Arial" w:cs="Arial"/>
                <w:lang w:eastAsia="de-DE"/>
              </w:rPr>
            </w:pPr>
            <w:r w:rsidRPr="00F42678">
              <w:rPr>
                <w:rFonts w:ascii="Arial" w:hAnsi="Arial" w:cs="Arial"/>
                <w:lang w:eastAsia="de-DE"/>
              </w:rPr>
              <w:t>Identif</w:t>
            </w:r>
            <w:r w:rsidR="00A53A16">
              <w:rPr>
                <w:rFonts w:ascii="Arial" w:hAnsi="Arial" w:cs="Arial"/>
                <w:lang w:eastAsia="de-DE"/>
              </w:rPr>
              <w:t>y and isolate</w:t>
            </w:r>
            <w:r w:rsidRPr="00F42678">
              <w:rPr>
                <w:rFonts w:ascii="Arial" w:hAnsi="Arial" w:cs="Arial"/>
                <w:lang w:eastAsia="de-DE"/>
              </w:rPr>
              <w:t xml:space="preserve"> faulty service / workmanship</w:t>
            </w:r>
          </w:p>
          <w:p w:rsidR="00B65453" w:rsidRPr="00F42678" w:rsidRDefault="00A53A16" w:rsidP="00985966">
            <w:pPr>
              <w:numPr>
                <w:ilvl w:val="0"/>
                <w:numId w:val="28"/>
              </w:numPr>
              <w:ind w:left="252" w:hanging="270"/>
              <w:rPr>
                <w:rFonts w:ascii="Arial" w:hAnsi="Arial" w:cs="Arial"/>
                <w:lang w:eastAsia="de-DE"/>
              </w:rPr>
            </w:pPr>
            <w:r>
              <w:rPr>
                <w:rFonts w:ascii="Arial" w:hAnsi="Arial" w:cs="Arial"/>
                <w:lang w:eastAsia="de-DE"/>
              </w:rPr>
              <w:t>Check</w:t>
            </w:r>
            <w:r w:rsidR="00B65453" w:rsidRPr="00F42678">
              <w:rPr>
                <w:rFonts w:ascii="Arial" w:hAnsi="Arial" w:cs="Arial"/>
                <w:lang w:eastAsia="de-DE"/>
              </w:rPr>
              <w:t xml:space="preserve"> service rendered against organization standards</w:t>
            </w:r>
          </w:p>
          <w:p w:rsidR="00B65453" w:rsidRPr="00F42678" w:rsidRDefault="00B65453" w:rsidP="00985966">
            <w:pPr>
              <w:numPr>
                <w:ilvl w:val="0"/>
                <w:numId w:val="28"/>
              </w:numPr>
              <w:ind w:left="252" w:hanging="270"/>
              <w:rPr>
                <w:rFonts w:ascii="Arial" w:hAnsi="Arial" w:cs="Arial"/>
                <w:lang w:eastAsia="de-DE"/>
              </w:rPr>
            </w:pPr>
            <w:r w:rsidRPr="00F42678">
              <w:rPr>
                <w:rFonts w:ascii="Arial" w:hAnsi="Arial" w:cs="Arial"/>
                <w:lang w:eastAsia="de-DE"/>
              </w:rPr>
              <w:t>Identif</w:t>
            </w:r>
            <w:r w:rsidR="00A53A16">
              <w:rPr>
                <w:rFonts w:ascii="Arial" w:hAnsi="Arial" w:cs="Arial"/>
                <w:lang w:eastAsia="de-DE"/>
              </w:rPr>
              <w:t>y and apply</w:t>
            </w:r>
            <w:r w:rsidRPr="00F42678">
              <w:rPr>
                <w:rFonts w:ascii="Arial" w:hAnsi="Arial" w:cs="Arial"/>
                <w:lang w:eastAsia="de-DE"/>
              </w:rPr>
              <w:t xml:space="preserve"> corrective actions on the causes of identified faults</w:t>
            </w:r>
          </w:p>
          <w:p w:rsidR="00B65453" w:rsidRPr="00F42678" w:rsidRDefault="00A53A16" w:rsidP="00985966">
            <w:pPr>
              <w:numPr>
                <w:ilvl w:val="0"/>
                <w:numId w:val="28"/>
              </w:numPr>
              <w:ind w:left="252" w:hanging="270"/>
              <w:rPr>
                <w:rFonts w:ascii="Arial" w:hAnsi="Arial" w:cs="Arial"/>
                <w:lang w:eastAsia="de-DE"/>
              </w:rPr>
            </w:pPr>
            <w:r>
              <w:rPr>
                <w:rFonts w:ascii="Arial" w:hAnsi="Arial" w:cs="Arial"/>
                <w:lang w:eastAsia="de-DE"/>
              </w:rPr>
              <w:t>Record</w:t>
            </w:r>
            <w:r w:rsidR="00B65453" w:rsidRPr="00F42678">
              <w:rPr>
                <w:rFonts w:ascii="Arial" w:hAnsi="Arial" w:cs="Arial"/>
                <w:lang w:eastAsia="de-DE"/>
              </w:rPr>
              <w:t xml:space="preserve"> basic information regarding quality performance</w:t>
            </w:r>
          </w:p>
          <w:p w:rsidR="00B65453" w:rsidRPr="00F42678" w:rsidRDefault="00A53A16" w:rsidP="00985966">
            <w:pPr>
              <w:numPr>
                <w:ilvl w:val="0"/>
                <w:numId w:val="28"/>
              </w:numPr>
              <w:ind w:left="252" w:hanging="270"/>
              <w:rPr>
                <w:rFonts w:ascii="Arial" w:hAnsi="Arial" w:cs="Arial"/>
                <w:lang w:eastAsia="de-DE"/>
              </w:rPr>
            </w:pPr>
            <w:r>
              <w:rPr>
                <w:rFonts w:ascii="Arial" w:hAnsi="Arial" w:cs="Arial"/>
                <w:lang w:eastAsia="de-DE"/>
              </w:rPr>
              <w:t>Investigate</w:t>
            </w:r>
            <w:r w:rsidR="00B65453" w:rsidRPr="00F42678">
              <w:rPr>
                <w:rFonts w:ascii="Arial" w:hAnsi="Arial" w:cs="Arial"/>
                <w:lang w:eastAsia="de-DE"/>
              </w:rPr>
              <w:t xml:space="preserve"> causes of deviations of services against standard</w:t>
            </w:r>
          </w:p>
          <w:p w:rsidR="00B65453" w:rsidRPr="00F42678" w:rsidRDefault="00A53A16" w:rsidP="00985966">
            <w:pPr>
              <w:numPr>
                <w:ilvl w:val="0"/>
                <w:numId w:val="28"/>
              </w:numPr>
              <w:tabs>
                <w:tab w:val="num" w:pos="252"/>
              </w:tabs>
              <w:ind w:left="252" w:hanging="270"/>
              <w:rPr>
                <w:rFonts w:ascii="Arial" w:hAnsi="Arial" w:cs="Arial"/>
                <w:lang w:eastAsia="de-DE"/>
              </w:rPr>
            </w:pPr>
            <w:r>
              <w:rPr>
                <w:rFonts w:ascii="Arial" w:hAnsi="Arial" w:cs="Arial"/>
                <w:lang w:eastAsia="de-DE"/>
              </w:rPr>
              <w:t>Recommend</w:t>
            </w:r>
            <w:r w:rsidR="00B65453" w:rsidRPr="00F42678">
              <w:rPr>
                <w:rFonts w:ascii="Arial" w:hAnsi="Arial" w:cs="Arial"/>
                <w:lang w:eastAsia="de-DE"/>
              </w:rPr>
              <w:t xml:space="preserve"> suitable preventive actions</w:t>
            </w:r>
          </w:p>
        </w:tc>
      </w:tr>
      <w:tr w:rsidR="00B65453" w:rsidRPr="00F42678" w:rsidTr="00A22BD5">
        <w:tblPrEx>
          <w:tblLook w:val="0000" w:firstRow="0" w:lastRow="0" w:firstColumn="0" w:lastColumn="0" w:noHBand="0" w:noVBand="0"/>
        </w:tblPrEx>
        <w:tc>
          <w:tcPr>
            <w:tcW w:w="2790" w:type="dxa"/>
          </w:tcPr>
          <w:p w:rsidR="00B65453" w:rsidRPr="00F42678" w:rsidRDefault="00B65453" w:rsidP="00401ED0">
            <w:pPr>
              <w:tabs>
                <w:tab w:val="num" w:pos="-18"/>
              </w:tabs>
              <w:ind w:left="-18"/>
              <w:rPr>
                <w:rFonts w:ascii="Arial" w:hAnsi="Arial" w:cs="Arial"/>
                <w:lang w:eastAsia="de-DE"/>
              </w:rPr>
            </w:pPr>
            <w:r w:rsidRPr="00F42678">
              <w:rPr>
                <w:rFonts w:ascii="Arial" w:hAnsi="Arial" w:cs="Arial"/>
                <w:lang w:eastAsia="de-DE"/>
              </w:rPr>
              <w:t xml:space="preserve">Underpinning Knowledge </w:t>
            </w:r>
          </w:p>
        </w:tc>
        <w:tc>
          <w:tcPr>
            <w:tcW w:w="8010" w:type="dxa"/>
          </w:tcPr>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Relevant quality standards, policies and procedures</w:t>
            </w:r>
          </w:p>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 xml:space="preserve">Characteristics of services </w:t>
            </w:r>
          </w:p>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Safety environment aspects of service processes</w:t>
            </w:r>
          </w:p>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Relevant evaluation techniques and quality checking procedures</w:t>
            </w:r>
          </w:p>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Workplace procedures</w:t>
            </w:r>
          </w:p>
          <w:p w:rsidR="00B65453" w:rsidRPr="00F42678" w:rsidRDefault="00B65453" w:rsidP="00985966">
            <w:pPr>
              <w:numPr>
                <w:ilvl w:val="0"/>
                <w:numId w:val="29"/>
              </w:numPr>
              <w:ind w:left="252" w:hanging="270"/>
              <w:rPr>
                <w:rFonts w:ascii="Arial" w:hAnsi="Arial" w:cs="Arial"/>
                <w:lang w:eastAsia="de-DE"/>
              </w:rPr>
            </w:pPr>
            <w:r w:rsidRPr="00F42678">
              <w:rPr>
                <w:rFonts w:ascii="Arial" w:hAnsi="Arial" w:cs="Arial"/>
                <w:lang w:eastAsia="de-DE"/>
              </w:rPr>
              <w:t>Reporting procedures</w:t>
            </w:r>
          </w:p>
        </w:tc>
      </w:tr>
      <w:tr w:rsidR="00B65453" w:rsidRPr="00F42678" w:rsidTr="00A22BD5">
        <w:tblPrEx>
          <w:tblLook w:val="0000" w:firstRow="0" w:lastRow="0" w:firstColumn="0" w:lastColumn="0" w:noHBand="0" w:noVBand="0"/>
        </w:tblPrEx>
        <w:trPr>
          <w:trHeight w:val="170"/>
        </w:trPr>
        <w:tc>
          <w:tcPr>
            <w:tcW w:w="2790" w:type="dxa"/>
          </w:tcPr>
          <w:p w:rsidR="00B65453" w:rsidRPr="00F42678" w:rsidRDefault="00B65453" w:rsidP="00401ED0">
            <w:pPr>
              <w:tabs>
                <w:tab w:val="num" w:pos="-18"/>
              </w:tabs>
              <w:ind w:left="-18"/>
              <w:rPr>
                <w:rFonts w:ascii="Arial" w:hAnsi="Arial" w:cs="Arial"/>
                <w:lang w:eastAsia="de-DE"/>
              </w:rPr>
            </w:pPr>
            <w:r w:rsidRPr="00F42678">
              <w:rPr>
                <w:rFonts w:ascii="Arial" w:hAnsi="Arial" w:cs="Arial"/>
                <w:lang w:eastAsia="de-DE"/>
              </w:rPr>
              <w:t>Underpinning Skills</w:t>
            </w:r>
          </w:p>
        </w:tc>
        <w:tc>
          <w:tcPr>
            <w:tcW w:w="8010" w:type="dxa"/>
          </w:tcPr>
          <w:p w:rsidR="00B65453" w:rsidRPr="00F42678" w:rsidRDefault="00B65453" w:rsidP="00985966">
            <w:pPr>
              <w:numPr>
                <w:ilvl w:val="0"/>
                <w:numId w:val="30"/>
              </w:numPr>
              <w:ind w:left="260" w:hanging="274"/>
              <w:rPr>
                <w:rFonts w:ascii="Arial" w:hAnsi="Arial" w:cs="Arial"/>
                <w:lang w:eastAsia="de-DE"/>
              </w:rPr>
            </w:pPr>
            <w:r w:rsidRPr="00F42678">
              <w:rPr>
                <w:rFonts w:ascii="Arial" w:hAnsi="Arial" w:cs="Arial"/>
                <w:lang w:eastAsia="de-DE"/>
              </w:rPr>
              <w:t>Interpret work instructions, specifications and standards appropriate to the required work or service</w:t>
            </w:r>
          </w:p>
          <w:p w:rsidR="00B65453" w:rsidRPr="00F42678" w:rsidRDefault="00B65453" w:rsidP="00985966">
            <w:pPr>
              <w:numPr>
                <w:ilvl w:val="0"/>
                <w:numId w:val="30"/>
              </w:numPr>
              <w:ind w:left="260" w:hanging="274"/>
              <w:rPr>
                <w:rFonts w:ascii="Arial" w:hAnsi="Arial" w:cs="Arial"/>
                <w:lang w:eastAsia="de-DE"/>
              </w:rPr>
            </w:pPr>
            <w:r w:rsidRPr="00F42678">
              <w:rPr>
                <w:rFonts w:ascii="Arial" w:hAnsi="Arial" w:cs="Arial"/>
                <w:lang w:eastAsia="de-DE"/>
              </w:rPr>
              <w:t xml:space="preserve">Carry out relevant performance evaluation </w:t>
            </w:r>
          </w:p>
          <w:p w:rsidR="00B65453" w:rsidRPr="00F42678" w:rsidRDefault="00B65453" w:rsidP="00985966">
            <w:pPr>
              <w:numPr>
                <w:ilvl w:val="0"/>
                <w:numId w:val="30"/>
              </w:numPr>
              <w:ind w:left="260" w:hanging="274"/>
              <w:rPr>
                <w:rFonts w:ascii="Arial" w:hAnsi="Arial" w:cs="Arial"/>
                <w:lang w:eastAsia="de-DE"/>
              </w:rPr>
            </w:pPr>
            <w:r w:rsidRPr="00F42678">
              <w:rPr>
                <w:rFonts w:ascii="Arial" w:hAnsi="Arial" w:cs="Arial"/>
                <w:lang w:eastAsia="de-DE"/>
              </w:rPr>
              <w:t>Maintain accurate work records in accordance with procedures</w:t>
            </w:r>
          </w:p>
          <w:p w:rsidR="00B65453" w:rsidRPr="00F42678" w:rsidRDefault="00B65453" w:rsidP="00985966">
            <w:pPr>
              <w:numPr>
                <w:ilvl w:val="0"/>
                <w:numId w:val="30"/>
              </w:numPr>
              <w:ind w:left="260" w:hanging="274"/>
              <w:rPr>
                <w:rFonts w:ascii="Arial" w:hAnsi="Arial" w:cs="Arial"/>
                <w:lang w:eastAsia="de-DE"/>
              </w:rPr>
            </w:pPr>
            <w:r w:rsidRPr="00F42678">
              <w:rPr>
                <w:rFonts w:ascii="Arial" w:hAnsi="Arial" w:cs="Arial"/>
                <w:lang w:eastAsia="de-DE"/>
              </w:rPr>
              <w:t>Meet work specifications</w:t>
            </w:r>
          </w:p>
          <w:p w:rsidR="00B65453" w:rsidRPr="00F42678" w:rsidRDefault="00B65453" w:rsidP="00985966">
            <w:pPr>
              <w:numPr>
                <w:ilvl w:val="0"/>
                <w:numId w:val="30"/>
              </w:numPr>
              <w:ind w:left="260" w:hanging="274"/>
              <w:rPr>
                <w:rFonts w:ascii="Arial" w:hAnsi="Arial" w:cs="Arial"/>
                <w:lang w:eastAsia="de-DE"/>
              </w:rPr>
            </w:pPr>
            <w:r w:rsidRPr="00F42678">
              <w:rPr>
                <w:rFonts w:ascii="Arial" w:hAnsi="Arial" w:cs="Arial"/>
                <w:lang w:eastAsia="de-DE"/>
              </w:rPr>
              <w:t>Communicate effectively within defined workplace procedures</w:t>
            </w:r>
          </w:p>
        </w:tc>
      </w:tr>
      <w:tr w:rsidR="00B65453" w:rsidRPr="00F42678" w:rsidTr="00A22BD5">
        <w:tblPrEx>
          <w:tblLook w:val="0000" w:firstRow="0" w:lastRow="0" w:firstColumn="0" w:lastColumn="0" w:noHBand="0" w:noVBand="0"/>
        </w:tblPrEx>
        <w:trPr>
          <w:trHeight w:val="170"/>
        </w:trPr>
        <w:tc>
          <w:tcPr>
            <w:tcW w:w="2790" w:type="dxa"/>
          </w:tcPr>
          <w:p w:rsidR="00B65453" w:rsidRPr="00F42678" w:rsidRDefault="00B65453" w:rsidP="00401ED0">
            <w:pPr>
              <w:rPr>
                <w:rFonts w:ascii="Arial" w:hAnsi="Arial" w:cs="Arial"/>
                <w:lang w:eastAsia="de-DE"/>
              </w:rPr>
            </w:pPr>
            <w:r w:rsidRPr="00F42678">
              <w:rPr>
                <w:rFonts w:ascii="Arial" w:hAnsi="Arial" w:cs="Arial"/>
                <w:lang w:eastAsia="de-DE"/>
              </w:rPr>
              <w:t>Resource Implications</w:t>
            </w:r>
          </w:p>
        </w:tc>
        <w:tc>
          <w:tcPr>
            <w:tcW w:w="8010" w:type="dxa"/>
          </w:tcPr>
          <w:p w:rsidR="00B65453" w:rsidRPr="00F42678" w:rsidRDefault="00B65453" w:rsidP="00401ED0">
            <w:pPr>
              <w:autoSpaceDE w:val="0"/>
              <w:autoSpaceDN w:val="0"/>
              <w:adjustRightInd w:val="0"/>
              <w:rPr>
                <w:rFonts w:ascii="Arial" w:hAnsi="Arial" w:cs="Arial"/>
                <w:color w:val="000000"/>
              </w:rPr>
            </w:pPr>
            <w:r w:rsidRPr="00F42678">
              <w:rPr>
                <w:rFonts w:ascii="Arial" w:hAnsi="Arial" w:cs="Arial"/>
                <w:color w:val="000000"/>
              </w:rPr>
              <w:t>Access is required to real or appropriately simulated situations, including work areas, materials and equipment, and to information on workplace practices and OHS practices.</w:t>
            </w:r>
          </w:p>
        </w:tc>
      </w:tr>
      <w:tr w:rsidR="00B65453" w:rsidRPr="00F42678" w:rsidTr="00A22BD5">
        <w:tblPrEx>
          <w:tblLook w:val="0000" w:firstRow="0" w:lastRow="0" w:firstColumn="0" w:lastColumn="0" w:noHBand="0" w:noVBand="0"/>
        </w:tblPrEx>
        <w:trPr>
          <w:trHeight w:val="170"/>
        </w:trPr>
        <w:tc>
          <w:tcPr>
            <w:tcW w:w="2790" w:type="dxa"/>
          </w:tcPr>
          <w:p w:rsidR="00B65453" w:rsidRPr="00F42678" w:rsidRDefault="00B65453" w:rsidP="00401ED0">
            <w:pPr>
              <w:rPr>
                <w:rFonts w:ascii="Arial" w:hAnsi="Arial" w:cs="Arial"/>
              </w:rPr>
            </w:pPr>
            <w:r w:rsidRPr="00F42678">
              <w:rPr>
                <w:rFonts w:ascii="Arial" w:hAnsi="Arial" w:cs="Arial"/>
              </w:rPr>
              <w:t>Methods of Assessment</w:t>
            </w:r>
          </w:p>
        </w:tc>
        <w:tc>
          <w:tcPr>
            <w:tcW w:w="8010" w:type="dxa"/>
          </w:tcPr>
          <w:p w:rsidR="00B65453" w:rsidRPr="00F42678" w:rsidRDefault="00B65453" w:rsidP="00401ED0">
            <w:pPr>
              <w:autoSpaceDE w:val="0"/>
              <w:autoSpaceDN w:val="0"/>
              <w:adjustRightInd w:val="0"/>
              <w:rPr>
                <w:rFonts w:ascii="Arial" w:hAnsi="Arial" w:cs="Arial"/>
                <w:color w:val="000000"/>
              </w:rPr>
            </w:pPr>
            <w:r w:rsidRPr="00F42678">
              <w:rPr>
                <w:rFonts w:ascii="Arial" w:hAnsi="Arial" w:cs="Arial"/>
                <w:color w:val="000000"/>
              </w:rPr>
              <w:t>Competence may be assessed through:</w:t>
            </w:r>
          </w:p>
          <w:p w:rsidR="00B65453" w:rsidRPr="00F42678" w:rsidRDefault="00B65453" w:rsidP="00A53A16">
            <w:pPr>
              <w:numPr>
                <w:ilvl w:val="0"/>
                <w:numId w:val="30"/>
              </w:numPr>
              <w:ind w:left="260" w:hanging="274"/>
              <w:rPr>
                <w:rFonts w:ascii="Arial" w:hAnsi="Arial" w:cs="Arial"/>
                <w:lang w:eastAsia="de-DE"/>
              </w:rPr>
            </w:pPr>
            <w:r w:rsidRPr="00F42678">
              <w:rPr>
                <w:rFonts w:ascii="Arial" w:hAnsi="Arial" w:cs="Arial"/>
                <w:lang w:eastAsia="de-DE"/>
              </w:rPr>
              <w:t>Interview / Written Test</w:t>
            </w:r>
          </w:p>
          <w:p w:rsidR="00B65453" w:rsidRPr="00F42678" w:rsidRDefault="00B65453" w:rsidP="00A53A16">
            <w:pPr>
              <w:numPr>
                <w:ilvl w:val="0"/>
                <w:numId w:val="30"/>
              </w:numPr>
              <w:ind w:left="260" w:hanging="274"/>
              <w:rPr>
                <w:rFonts w:ascii="Arial" w:hAnsi="Arial" w:cs="Arial"/>
                <w:color w:val="000000"/>
              </w:rPr>
            </w:pPr>
            <w:r w:rsidRPr="00F42678">
              <w:rPr>
                <w:rFonts w:ascii="Arial" w:hAnsi="Arial" w:cs="Arial"/>
                <w:lang w:eastAsia="de-DE"/>
              </w:rPr>
              <w:t>Observation</w:t>
            </w:r>
            <w:r w:rsidRPr="00F42678">
              <w:rPr>
                <w:rFonts w:ascii="Arial" w:hAnsi="Arial" w:cs="Arial"/>
              </w:rPr>
              <w:t xml:space="preserve"> / Demonstration</w:t>
            </w:r>
            <w:r w:rsidRPr="00F42678">
              <w:rPr>
                <w:rFonts w:ascii="Arial" w:hAnsi="Arial" w:cs="Arial"/>
                <w:color w:val="000000"/>
              </w:rPr>
              <w:t xml:space="preserve"> with Oral Questioning</w:t>
            </w:r>
          </w:p>
        </w:tc>
      </w:tr>
      <w:tr w:rsidR="00B65453" w:rsidRPr="00F42678" w:rsidTr="00A22BD5">
        <w:tblPrEx>
          <w:tblLook w:val="0000" w:firstRow="0" w:lastRow="0" w:firstColumn="0" w:lastColumn="0" w:noHBand="0" w:noVBand="0"/>
        </w:tblPrEx>
        <w:trPr>
          <w:trHeight w:val="170"/>
        </w:trPr>
        <w:tc>
          <w:tcPr>
            <w:tcW w:w="2790" w:type="dxa"/>
          </w:tcPr>
          <w:p w:rsidR="00B65453" w:rsidRPr="00F42678" w:rsidRDefault="00B65453" w:rsidP="00401ED0">
            <w:pPr>
              <w:tabs>
                <w:tab w:val="left" w:pos="1080"/>
                <w:tab w:val="left" w:pos="3510"/>
              </w:tabs>
              <w:rPr>
                <w:rFonts w:ascii="Arial" w:hAnsi="Arial" w:cs="Arial"/>
              </w:rPr>
            </w:pPr>
            <w:r w:rsidRPr="00F42678">
              <w:rPr>
                <w:rFonts w:ascii="Arial" w:hAnsi="Arial" w:cs="Arial"/>
              </w:rPr>
              <w:t>Context of Assessment</w:t>
            </w:r>
          </w:p>
        </w:tc>
        <w:tc>
          <w:tcPr>
            <w:tcW w:w="8010" w:type="dxa"/>
          </w:tcPr>
          <w:p w:rsidR="00B65453" w:rsidRPr="00F42678" w:rsidRDefault="00B65453" w:rsidP="00401ED0">
            <w:pPr>
              <w:autoSpaceDE w:val="0"/>
              <w:autoSpaceDN w:val="0"/>
              <w:adjustRightInd w:val="0"/>
              <w:rPr>
                <w:rFonts w:ascii="Arial" w:hAnsi="Arial" w:cs="Arial"/>
                <w:color w:val="000000"/>
              </w:rPr>
            </w:pPr>
            <w:r w:rsidRPr="00F42678">
              <w:rPr>
                <w:rFonts w:ascii="Arial" w:hAnsi="Arial" w:cs="Arial"/>
                <w:color w:val="000000"/>
              </w:rPr>
              <w:t>Competence may be assessed in the work place or in a simulated work place setting.</w:t>
            </w:r>
          </w:p>
        </w:tc>
      </w:tr>
    </w:tbl>
    <w:p w:rsidR="00B65453" w:rsidRDefault="00B65453"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Default="00A53A16" w:rsidP="00B65453">
      <w:pPr>
        <w:rPr>
          <w:rFonts w:ascii="Arial" w:hAnsi="Arial" w:cs="Arial"/>
        </w:rPr>
      </w:pPr>
    </w:p>
    <w:p w:rsidR="00A53A16" w:rsidRPr="00F42678" w:rsidRDefault="00A53A16" w:rsidP="00B65453">
      <w:pPr>
        <w:rPr>
          <w:rFonts w:ascii="Arial" w:hAnsi="Arial"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07"/>
      </w:tblGrid>
      <w:tr w:rsidR="00B65453" w:rsidRPr="00F42678" w:rsidTr="00A22BD5">
        <w:trPr>
          <w:trHeight w:val="380"/>
        </w:trPr>
        <w:tc>
          <w:tcPr>
            <w:tcW w:w="10800" w:type="dxa"/>
            <w:gridSpan w:val="2"/>
            <w:shd w:val="clear" w:color="auto" w:fill="DDDDDD"/>
            <w:vAlign w:val="center"/>
          </w:tcPr>
          <w:p w:rsidR="00B65453" w:rsidRPr="00F42678" w:rsidRDefault="00B65453" w:rsidP="00F0103C">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r w:rsidRPr="00F42678">
              <w:rPr>
                <w:rFonts w:ascii="Arial" w:hAnsi="Arial" w:cs="Arial"/>
                <w:b/>
                <w:bCs/>
              </w:rPr>
              <w:t xml:space="preserve"> </w:t>
            </w:r>
          </w:p>
        </w:tc>
      </w:tr>
      <w:tr w:rsidR="00B65453" w:rsidRPr="00F42678" w:rsidTr="00A22BD5">
        <w:trPr>
          <w:trHeight w:val="38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 xml:space="preserve">Unit Title </w:t>
            </w:r>
          </w:p>
        </w:tc>
        <w:tc>
          <w:tcPr>
            <w:tcW w:w="8007" w:type="dxa"/>
            <w:shd w:val="clear" w:color="auto" w:fill="DDDDDD"/>
            <w:vAlign w:val="center"/>
          </w:tcPr>
          <w:p w:rsidR="00B65453" w:rsidRPr="00F42678" w:rsidRDefault="00B65453" w:rsidP="00F0103C">
            <w:pPr>
              <w:ind w:left="180" w:hanging="180"/>
              <w:rPr>
                <w:rFonts w:ascii="Arial" w:hAnsi="Arial" w:cs="Arial"/>
                <w:b/>
              </w:rPr>
            </w:pPr>
            <w:r w:rsidRPr="00F42678">
              <w:rPr>
                <w:rFonts w:ascii="Arial" w:hAnsi="Arial" w:cs="Arial"/>
                <w:b/>
                <w:bCs/>
              </w:rPr>
              <w:t>Work with Others</w:t>
            </w:r>
          </w:p>
        </w:tc>
      </w:tr>
      <w:tr w:rsidR="00B65453" w:rsidRPr="00F42678" w:rsidTr="00A22BD5">
        <w:trPr>
          <w:trHeight w:val="38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Unit Code</w:t>
            </w:r>
          </w:p>
        </w:tc>
        <w:bookmarkStart w:id="34" w:name="INDBPS1_14"/>
        <w:tc>
          <w:tcPr>
            <w:tcW w:w="8007" w:type="dxa"/>
            <w:shd w:val="clear" w:color="auto" w:fill="DDDDDD"/>
            <w:vAlign w:val="center"/>
          </w:tcPr>
          <w:p w:rsidR="00B65453" w:rsidRPr="00F42678" w:rsidRDefault="005542D0" w:rsidP="00F0103C">
            <w:pPr>
              <w:rPr>
                <w:rFonts w:ascii="Arial" w:hAnsi="Arial" w:cs="Arial"/>
                <w:b/>
                <w:bCs/>
              </w:rPr>
            </w:pPr>
            <w:r>
              <w:rPr>
                <w:rFonts w:ascii="Arial" w:hAnsi="Arial" w:cs="Arial"/>
                <w:b/>
                <w:bCs/>
              </w:rPr>
              <w:fldChar w:fldCharType="begin"/>
            </w:r>
            <w:r w:rsidR="00B65453">
              <w:rPr>
                <w:rFonts w:ascii="Arial" w:hAnsi="Arial" w:cs="Arial"/>
                <w:b/>
                <w:bCs/>
              </w:rPr>
              <w:instrText xml:space="preserve"> HYPERLINK  \l "INDBPS1_14_0613" </w:instrText>
            </w:r>
            <w:r>
              <w:rPr>
                <w:rFonts w:ascii="Arial" w:hAnsi="Arial" w:cs="Arial"/>
                <w:b/>
                <w:bCs/>
              </w:rPr>
              <w:fldChar w:fldCharType="separate"/>
            </w:r>
            <w:r w:rsidR="00B65453" w:rsidRPr="00B65453">
              <w:rPr>
                <w:rStyle w:val="Hyperlink"/>
                <w:rFonts w:ascii="Arial" w:hAnsi="Arial" w:cs="Arial"/>
                <w:b/>
                <w:bCs/>
              </w:rPr>
              <w:t>IND BPS1 14 0613</w:t>
            </w:r>
            <w:r>
              <w:rPr>
                <w:rFonts w:ascii="Arial" w:hAnsi="Arial" w:cs="Arial"/>
                <w:b/>
                <w:bCs/>
              </w:rPr>
              <w:fldChar w:fldCharType="end"/>
            </w:r>
            <w:r w:rsidR="00B65453" w:rsidRPr="00F42678">
              <w:rPr>
                <w:rFonts w:ascii="Arial" w:hAnsi="Arial" w:cs="Arial"/>
                <w:b/>
                <w:bCs/>
              </w:rPr>
              <w:t xml:space="preserve"> </w:t>
            </w:r>
            <w:bookmarkEnd w:id="34"/>
          </w:p>
        </w:tc>
      </w:tr>
      <w:tr w:rsidR="00B65453" w:rsidRPr="00F42678" w:rsidTr="00A22BD5">
        <w:trPr>
          <w:trHeight w:val="620"/>
        </w:trPr>
        <w:tc>
          <w:tcPr>
            <w:tcW w:w="2793" w:type="dxa"/>
          </w:tcPr>
          <w:p w:rsidR="00B65453" w:rsidRPr="00F42678" w:rsidRDefault="00B65453" w:rsidP="00F0103C">
            <w:pPr>
              <w:spacing w:before="60"/>
              <w:rPr>
                <w:rFonts w:ascii="Arial" w:hAnsi="Arial" w:cs="Arial"/>
              </w:rPr>
            </w:pPr>
            <w:r w:rsidRPr="00F42678">
              <w:rPr>
                <w:rFonts w:ascii="Arial" w:hAnsi="Arial" w:cs="Arial"/>
                <w:b/>
                <w:bCs/>
              </w:rPr>
              <w:t>Unit Descriptor</w:t>
            </w:r>
          </w:p>
        </w:tc>
        <w:tc>
          <w:tcPr>
            <w:tcW w:w="8007" w:type="dxa"/>
            <w:vAlign w:val="center"/>
          </w:tcPr>
          <w:p w:rsidR="00B65453" w:rsidRPr="00F42678" w:rsidRDefault="00B65453" w:rsidP="00F0103C">
            <w:pPr>
              <w:tabs>
                <w:tab w:val="left" w:pos="9000"/>
              </w:tabs>
              <w:spacing w:before="60"/>
              <w:jc w:val="both"/>
              <w:rPr>
                <w:rFonts w:ascii="Arial" w:hAnsi="Arial" w:cs="Arial"/>
              </w:rPr>
            </w:pPr>
            <w:r w:rsidRPr="00F42678">
              <w:rPr>
                <w:rFonts w:ascii="Arial" w:hAnsi="Arial" w:cs="Arial"/>
              </w:rPr>
              <w:t>This unit covers the knowledge, skills, and attitudes required to develop workplace relationship and contribute in workplace activities.</w:t>
            </w:r>
          </w:p>
        </w:tc>
      </w:tr>
    </w:tbl>
    <w:p w:rsidR="00B65453" w:rsidRPr="00A53A16" w:rsidRDefault="00B65453" w:rsidP="00B65453">
      <w:pPr>
        <w:spacing w:before="60"/>
        <w:rPr>
          <w:rFonts w:ascii="Arial" w:hAnsi="Arial" w:cs="Arial"/>
          <w:b/>
          <w:bCs/>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B65453" w:rsidRPr="00F42678" w:rsidTr="00A53A16">
        <w:trPr>
          <w:trHeight w:val="197"/>
        </w:trPr>
        <w:tc>
          <w:tcPr>
            <w:tcW w:w="2790" w:type="dxa"/>
            <w:shd w:val="clear" w:color="auto" w:fill="D9D9D9"/>
            <w:vAlign w:val="center"/>
          </w:tcPr>
          <w:p w:rsidR="00B65453" w:rsidRPr="00F42678" w:rsidRDefault="00B65453" w:rsidP="00F0103C">
            <w:pPr>
              <w:spacing w:before="60"/>
              <w:rPr>
                <w:rFonts w:ascii="Arial" w:hAnsi="Arial" w:cs="Arial"/>
                <w:b/>
                <w:bCs/>
              </w:rPr>
            </w:pPr>
            <w:r w:rsidRPr="00F42678">
              <w:rPr>
                <w:rFonts w:ascii="Arial" w:hAnsi="Arial" w:cs="Arial"/>
                <w:b/>
                <w:bCs/>
              </w:rPr>
              <w:t>Element</w:t>
            </w:r>
          </w:p>
        </w:tc>
        <w:tc>
          <w:tcPr>
            <w:tcW w:w="8010" w:type="dxa"/>
            <w:shd w:val="clear" w:color="auto" w:fill="D9D9D9"/>
            <w:vAlign w:val="center"/>
          </w:tcPr>
          <w:p w:rsidR="00B65453" w:rsidRPr="00F42678" w:rsidRDefault="00B65453" w:rsidP="00F0103C">
            <w:pPr>
              <w:spacing w:before="60"/>
              <w:rPr>
                <w:rFonts w:ascii="Arial" w:hAnsi="Arial" w:cs="Arial"/>
                <w:b/>
                <w:bCs/>
              </w:rPr>
            </w:pPr>
            <w:r w:rsidRPr="00F42678">
              <w:rPr>
                <w:rFonts w:ascii="Arial" w:hAnsi="Arial" w:cs="Arial"/>
                <w:b/>
                <w:bCs/>
              </w:rPr>
              <w:t>Performance Criteria</w:t>
            </w:r>
          </w:p>
        </w:tc>
      </w:tr>
      <w:tr w:rsidR="00B65453" w:rsidRPr="00F42678" w:rsidTr="00A22BD5">
        <w:tc>
          <w:tcPr>
            <w:tcW w:w="2790" w:type="dxa"/>
          </w:tcPr>
          <w:p w:rsidR="00B65453" w:rsidRPr="00F42678" w:rsidRDefault="00B65453" w:rsidP="00985966">
            <w:pPr>
              <w:numPr>
                <w:ilvl w:val="0"/>
                <w:numId w:val="32"/>
              </w:numPr>
              <w:tabs>
                <w:tab w:val="left" w:pos="3510"/>
              </w:tabs>
              <w:spacing w:before="120"/>
              <w:rPr>
                <w:rFonts w:ascii="Arial" w:hAnsi="Arial" w:cs="Arial"/>
              </w:rPr>
            </w:pPr>
            <w:r w:rsidRPr="00F42678">
              <w:rPr>
                <w:rFonts w:ascii="Arial" w:hAnsi="Arial" w:cs="Arial"/>
              </w:rPr>
              <w:t>Develop effective workplace relationship</w:t>
            </w:r>
          </w:p>
        </w:tc>
        <w:tc>
          <w:tcPr>
            <w:tcW w:w="8010" w:type="dxa"/>
          </w:tcPr>
          <w:p w:rsidR="00B65453" w:rsidRPr="00F42678" w:rsidRDefault="00B65453" w:rsidP="00985966">
            <w:pPr>
              <w:numPr>
                <w:ilvl w:val="1"/>
                <w:numId w:val="32"/>
              </w:numPr>
              <w:spacing w:before="120"/>
              <w:rPr>
                <w:rFonts w:ascii="Arial" w:hAnsi="Arial" w:cs="Arial"/>
              </w:rPr>
            </w:pPr>
            <w:r w:rsidRPr="00F42678">
              <w:rPr>
                <w:rFonts w:ascii="Arial" w:hAnsi="Arial" w:cs="Arial"/>
                <w:b/>
                <w:i/>
              </w:rPr>
              <w:t>Duties and responsibilities</w:t>
            </w:r>
            <w:r w:rsidRPr="00F42678">
              <w:rPr>
                <w:rFonts w:ascii="Arial" w:hAnsi="Arial" w:cs="Arial"/>
              </w:rPr>
              <w:t xml:space="preserve"> are done in a positive manner to promote cooperation and good relationship</w:t>
            </w:r>
            <w:r w:rsidR="00A53A16">
              <w:rPr>
                <w:rFonts w:ascii="Arial" w:hAnsi="Arial" w:cs="Arial"/>
              </w:rPr>
              <w:t>.</w:t>
            </w:r>
          </w:p>
          <w:p w:rsidR="00B65453" w:rsidRPr="00F42678" w:rsidRDefault="00B65453" w:rsidP="00985966">
            <w:pPr>
              <w:numPr>
                <w:ilvl w:val="1"/>
                <w:numId w:val="32"/>
              </w:numPr>
              <w:spacing w:before="120"/>
              <w:rPr>
                <w:rFonts w:ascii="Arial" w:hAnsi="Arial" w:cs="Arial"/>
              </w:rPr>
            </w:pPr>
            <w:r w:rsidRPr="00F42678">
              <w:rPr>
                <w:rFonts w:ascii="Arial" w:hAnsi="Arial" w:cs="Arial"/>
              </w:rPr>
              <w:t xml:space="preserve">Assistance is sought from </w:t>
            </w:r>
            <w:r w:rsidRPr="00F42678">
              <w:rPr>
                <w:rFonts w:ascii="Arial" w:hAnsi="Arial" w:cs="Arial"/>
                <w:b/>
                <w:i/>
              </w:rPr>
              <w:t>workgroup</w:t>
            </w:r>
            <w:r w:rsidRPr="00F42678">
              <w:rPr>
                <w:rFonts w:ascii="Arial" w:hAnsi="Arial" w:cs="Arial"/>
              </w:rPr>
              <w:t xml:space="preserve"> when difficulties arise and addressed through discussions</w:t>
            </w:r>
            <w:r w:rsidR="00A53A16">
              <w:rPr>
                <w:rFonts w:ascii="Arial" w:hAnsi="Arial" w:cs="Arial"/>
              </w:rPr>
              <w:t>.</w:t>
            </w:r>
          </w:p>
          <w:p w:rsidR="00B65453" w:rsidRPr="00F42678" w:rsidRDefault="00B65453" w:rsidP="00985966">
            <w:pPr>
              <w:numPr>
                <w:ilvl w:val="1"/>
                <w:numId w:val="32"/>
              </w:numPr>
              <w:spacing w:before="120"/>
              <w:rPr>
                <w:rFonts w:ascii="Arial" w:hAnsi="Arial" w:cs="Arial"/>
              </w:rPr>
            </w:pPr>
            <w:r w:rsidRPr="00F42678">
              <w:rPr>
                <w:rFonts w:ascii="Arial" w:hAnsi="Arial" w:cs="Arial"/>
                <w:b/>
                <w:i/>
              </w:rPr>
              <w:t>Feedback on performance</w:t>
            </w:r>
            <w:r w:rsidRPr="00F42678">
              <w:rPr>
                <w:rFonts w:ascii="Arial" w:hAnsi="Arial" w:cs="Arial"/>
              </w:rPr>
              <w:t xml:space="preserve"> provided by others in the team is encouraged, acknowledged and acted upon</w:t>
            </w:r>
            <w:r w:rsidR="00A53A16">
              <w:rPr>
                <w:rFonts w:ascii="Arial" w:hAnsi="Arial" w:cs="Arial"/>
              </w:rPr>
              <w:t>.</w:t>
            </w:r>
          </w:p>
          <w:p w:rsidR="00B65453" w:rsidRPr="00F42678" w:rsidRDefault="00B65453" w:rsidP="00985966">
            <w:pPr>
              <w:numPr>
                <w:ilvl w:val="1"/>
                <w:numId w:val="32"/>
              </w:numPr>
              <w:spacing w:before="120"/>
              <w:rPr>
                <w:rFonts w:ascii="Arial" w:hAnsi="Arial" w:cs="Arial"/>
              </w:rPr>
            </w:pPr>
            <w:r w:rsidRPr="00F42678">
              <w:rPr>
                <w:rFonts w:ascii="Arial" w:hAnsi="Arial" w:cs="Arial"/>
              </w:rPr>
              <w:t>Differences in personal values and beliefs are respected and acknowledged in the development</w:t>
            </w:r>
            <w:r w:rsidR="00A53A16">
              <w:rPr>
                <w:rFonts w:ascii="Arial" w:hAnsi="Arial" w:cs="Arial"/>
              </w:rPr>
              <w:t>.</w:t>
            </w:r>
          </w:p>
        </w:tc>
      </w:tr>
      <w:tr w:rsidR="00B65453" w:rsidRPr="00F42678" w:rsidTr="00A22BD5">
        <w:tc>
          <w:tcPr>
            <w:tcW w:w="2790" w:type="dxa"/>
          </w:tcPr>
          <w:p w:rsidR="00B65453" w:rsidRPr="00F42678" w:rsidRDefault="00B65453" w:rsidP="00985966">
            <w:pPr>
              <w:numPr>
                <w:ilvl w:val="0"/>
                <w:numId w:val="32"/>
              </w:numPr>
              <w:tabs>
                <w:tab w:val="left" w:pos="3510"/>
              </w:tabs>
              <w:spacing w:before="120"/>
              <w:rPr>
                <w:rFonts w:ascii="Arial" w:hAnsi="Arial" w:cs="Arial"/>
              </w:rPr>
            </w:pPr>
            <w:r w:rsidRPr="00F42678">
              <w:rPr>
                <w:rFonts w:ascii="Arial" w:hAnsi="Arial" w:cs="Arial"/>
              </w:rPr>
              <w:t>Contribute to work group activities</w:t>
            </w:r>
          </w:p>
        </w:tc>
        <w:tc>
          <w:tcPr>
            <w:tcW w:w="8010" w:type="dxa"/>
          </w:tcPr>
          <w:p w:rsidR="00B65453" w:rsidRPr="00F42678" w:rsidRDefault="00B65453" w:rsidP="00985966">
            <w:pPr>
              <w:numPr>
                <w:ilvl w:val="1"/>
                <w:numId w:val="32"/>
              </w:numPr>
              <w:spacing w:before="120"/>
              <w:rPr>
                <w:rFonts w:ascii="Arial" w:hAnsi="Arial" w:cs="Arial"/>
              </w:rPr>
            </w:pPr>
            <w:r w:rsidRPr="00F42678">
              <w:rPr>
                <w:rFonts w:ascii="Arial" w:hAnsi="Arial" w:cs="Arial"/>
                <w:b/>
                <w:i/>
              </w:rPr>
              <w:t>Support is provided to team members</w:t>
            </w:r>
            <w:r w:rsidRPr="00F42678">
              <w:rPr>
                <w:rFonts w:ascii="Arial" w:hAnsi="Arial" w:cs="Arial"/>
              </w:rPr>
              <w:t xml:space="preserve"> to ensure workgroup goals are met</w:t>
            </w:r>
            <w:r w:rsidR="00A53A16">
              <w:rPr>
                <w:rFonts w:ascii="Arial" w:hAnsi="Arial" w:cs="Arial"/>
              </w:rPr>
              <w:t>.</w:t>
            </w:r>
          </w:p>
          <w:p w:rsidR="00B65453" w:rsidRPr="00A53A16" w:rsidRDefault="00B65453" w:rsidP="00985966">
            <w:pPr>
              <w:numPr>
                <w:ilvl w:val="1"/>
                <w:numId w:val="32"/>
              </w:numPr>
              <w:spacing w:before="120"/>
              <w:rPr>
                <w:rFonts w:ascii="Arial" w:hAnsi="Arial" w:cs="Arial"/>
              </w:rPr>
            </w:pPr>
            <w:r w:rsidRPr="00F42678">
              <w:rPr>
                <w:rFonts w:ascii="Arial" w:hAnsi="Arial" w:cs="Arial"/>
              </w:rPr>
              <w:t xml:space="preserve">Constructive contributions to workgroup goals and tasks are made according to </w:t>
            </w:r>
            <w:r w:rsidRPr="00F42678">
              <w:rPr>
                <w:rFonts w:ascii="Arial" w:hAnsi="Arial" w:cs="Arial"/>
                <w:b/>
                <w:i/>
              </w:rPr>
              <w:t>organizational requirements</w:t>
            </w:r>
            <w:r w:rsidR="00A53A16" w:rsidRPr="00A53A16">
              <w:rPr>
                <w:rFonts w:ascii="Arial" w:hAnsi="Arial" w:cs="Arial"/>
              </w:rPr>
              <w:t>.</w:t>
            </w:r>
          </w:p>
          <w:p w:rsidR="00B65453" w:rsidRPr="00F42678" w:rsidRDefault="00B65453" w:rsidP="00985966">
            <w:pPr>
              <w:numPr>
                <w:ilvl w:val="1"/>
                <w:numId w:val="32"/>
              </w:numPr>
              <w:spacing w:before="120"/>
              <w:rPr>
                <w:rFonts w:ascii="Arial" w:hAnsi="Arial" w:cs="Arial"/>
              </w:rPr>
            </w:pPr>
            <w:r w:rsidRPr="00F42678">
              <w:rPr>
                <w:rFonts w:ascii="Arial" w:hAnsi="Arial" w:cs="Arial"/>
              </w:rPr>
              <w:t xml:space="preserve">Information relevant to work </w:t>
            </w:r>
            <w:proofErr w:type="gramStart"/>
            <w:r w:rsidRPr="00F42678">
              <w:rPr>
                <w:rFonts w:ascii="Arial" w:hAnsi="Arial" w:cs="Arial"/>
              </w:rPr>
              <w:t>are</w:t>
            </w:r>
            <w:proofErr w:type="gramEnd"/>
            <w:r w:rsidRPr="00F42678">
              <w:rPr>
                <w:rFonts w:ascii="Arial" w:hAnsi="Arial" w:cs="Arial"/>
              </w:rPr>
              <w:t xml:space="preserve"> shared with team members to ensure designated goals are met</w:t>
            </w:r>
            <w:r w:rsidR="00A53A16">
              <w:rPr>
                <w:rFonts w:ascii="Arial" w:hAnsi="Arial" w:cs="Arial"/>
              </w:rPr>
              <w:t>.</w:t>
            </w:r>
          </w:p>
        </w:tc>
      </w:tr>
    </w:tbl>
    <w:p w:rsidR="00B65453" w:rsidRPr="00A53A16" w:rsidRDefault="00B65453" w:rsidP="00B65453">
      <w:pPr>
        <w:rPr>
          <w:rFonts w:ascii="Arial" w:hAnsi="Arial" w:cs="Arial"/>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B65453" w:rsidRPr="00F42678" w:rsidTr="00A53A16">
        <w:trPr>
          <w:trHeight w:val="107"/>
        </w:trPr>
        <w:tc>
          <w:tcPr>
            <w:tcW w:w="2790" w:type="dxa"/>
            <w:shd w:val="clear" w:color="auto" w:fill="D9D9D9"/>
            <w:vAlign w:val="center"/>
          </w:tcPr>
          <w:p w:rsidR="00B65453" w:rsidRPr="00F42678" w:rsidRDefault="00B65453" w:rsidP="00F0103C">
            <w:pPr>
              <w:keepNext/>
              <w:outlineLvl w:val="3"/>
              <w:rPr>
                <w:rFonts w:ascii="Arial" w:hAnsi="Arial" w:cs="Arial"/>
                <w:b/>
                <w:bCs/>
              </w:rPr>
            </w:pPr>
            <w:r w:rsidRPr="00F42678">
              <w:rPr>
                <w:rFonts w:ascii="Arial" w:hAnsi="Arial" w:cs="Arial"/>
                <w:b/>
                <w:bCs/>
              </w:rPr>
              <w:t>Variable</w:t>
            </w:r>
          </w:p>
        </w:tc>
        <w:tc>
          <w:tcPr>
            <w:tcW w:w="8010" w:type="dxa"/>
            <w:shd w:val="clear" w:color="auto" w:fill="D9D9D9"/>
            <w:vAlign w:val="center"/>
          </w:tcPr>
          <w:p w:rsidR="00B65453" w:rsidRPr="00F42678" w:rsidRDefault="00B65453" w:rsidP="00F0103C">
            <w:pPr>
              <w:keepNext/>
              <w:outlineLvl w:val="3"/>
              <w:rPr>
                <w:rFonts w:ascii="Arial" w:hAnsi="Arial" w:cs="Arial"/>
                <w:b/>
                <w:bCs/>
              </w:rPr>
            </w:pPr>
            <w:r w:rsidRPr="00F42678">
              <w:rPr>
                <w:rFonts w:ascii="Arial" w:hAnsi="Arial" w:cs="Arial"/>
                <w:b/>
                <w:bCs/>
              </w:rPr>
              <w:t>Range</w:t>
            </w:r>
          </w:p>
        </w:tc>
      </w:tr>
      <w:tr w:rsidR="00B65453" w:rsidRPr="00F42678" w:rsidTr="00A22BD5">
        <w:tc>
          <w:tcPr>
            <w:tcW w:w="2790" w:type="dxa"/>
          </w:tcPr>
          <w:p w:rsidR="00B65453" w:rsidRPr="00F42678" w:rsidRDefault="00B65453" w:rsidP="00F0103C">
            <w:pPr>
              <w:tabs>
                <w:tab w:val="left" w:pos="2952"/>
              </w:tabs>
              <w:rPr>
                <w:rFonts w:ascii="Arial" w:hAnsi="Arial" w:cs="Arial"/>
              </w:rPr>
            </w:pPr>
            <w:r w:rsidRPr="00F42678">
              <w:rPr>
                <w:rFonts w:ascii="Arial" w:hAnsi="Arial" w:cs="Arial"/>
              </w:rPr>
              <w:t xml:space="preserve">Duties and responsibilities </w:t>
            </w:r>
          </w:p>
        </w:tc>
        <w:tc>
          <w:tcPr>
            <w:tcW w:w="8010" w:type="dxa"/>
          </w:tcPr>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Job description and employment arrangements</w:t>
            </w:r>
          </w:p>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Organization’s policy relevant to work role</w:t>
            </w:r>
          </w:p>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Organizational structures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Supervision and accountability requirements including OHS</w:t>
            </w:r>
          </w:p>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Code of conduct</w:t>
            </w:r>
          </w:p>
        </w:tc>
      </w:tr>
      <w:tr w:rsidR="00B65453" w:rsidRPr="00F42678" w:rsidTr="00A22BD5">
        <w:tc>
          <w:tcPr>
            <w:tcW w:w="2790" w:type="dxa"/>
          </w:tcPr>
          <w:p w:rsidR="00B65453" w:rsidRPr="00F42678" w:rsidRDefault="00B65453" w:rsidP="00F0103C">
            <w:pPr>
              <w:jc w:val="both"/>
              <w:rPr>
                <w:rFonts w:ascii="Arial" w:hAnsi="Arial" w:cs="Arial"/>
              </w:rPr>
            </w:pPr>
            <w:r w:rsidRPr="00F42678">
              <w:rPr>
                <w:rFonts w:ascii="Arial" w:hAnsi="Arial" w:cs="Arial"/>
              </w:rPr>
              <w:t xml:space="preserve">Work group </w:t>
            </w:r>
          </w:p>
        </w:tc>
        <w:tc>
          <w:tcPr>
            <w:tcW w:w="8010" w:type="dxa"/>
          </w:tcPr>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Supervisor or manager</w:t>
            </w:r>
          </w:p>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Peers/work colleagues</w:t>
            </w:r>
          </w:p>
          <w:p w:rsidR="00B65453" w:rsidRPr="00F42678" w:rsidRDefault="00B65453" w:rsidP="00985966">
            <w:pPr>
              <w:numPr>
                <w:ilvl w:val="0"/>
                <w:numId w:val="34"/>
              </w:numPr>
              <w:tabs>
                <w:tab w:val="num" w:pos="342"/>
              </w:tabs>
              <w:ind w:left="346" w:hanging="274"/>
              <w:jc w:val="both"/>
              <w:rPr>
                <w:rFonts w:ascii="Arial" w:hAnsi="Arial" w:cs="Arial"/>
              </w:rPr>
            </w:pPr>
            <w:r w:rsidRPr="00F42678">
              <w:rPr>
                <w:rFonts w:ascii="Arial" w:hAnsi="Arial" w:cs="Arial"/>
              </w:rPr>
              <w:t>Other members of the organization</w:t>
            </w:r>
          </w:p>
        </w:tc>
      </w:tr>
      <w:tr w:rsidR="00B65453" w:rsidRPr="00F42678" w:rsidTr="00A22BD5">
        <w:trPr>
          <w:trHeight w:val="350"/>
        </w:trPr>
        <w:tc>
          <w:tcPr>
            <w:tcW w:w="2790" w:type="dxa"/>
          </w:tcPr>
          <w:p w:rsidR="00B65453" w:rsidRPr="00F42678" w:rsidRDefault="00B65453" w:rsidP="00F0103C">
            <w:pPr>
              <w:rPr>
                <w:rFonts w:ascii="Arial" w:hAnsi="Arial" w:cs="Arial"/>
              </w:rPr>
            </w:pPr>
            <w:r w:rsidRPr="00F42678">
              <w:rPr>
                <w:rFonts w:ascii="Arial" w:hAnsi="Arial" w:cs="Arial"/>
              </w:rPr>
              <w:t>Feedback on performance</w:t>
            </w:r>
          </w:p>
        </w:tc>
        <w:tc>
          <w:tcPr>
            <w:tcW w:w="8010" w:type="dxa"/>
          </w:tcPr>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Formal/Informal performance appraisal</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Obtaining feedback from supervisors and colleagues and clients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Personal, reflective behavior strategies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Routine organizational methods for monitoring service delivery</w:t>
            </w:r>
          </w:p>
        </w:tc>
      </w:tr>
      <w:tr w:rsidR="00B65453" w:rsidRPr="00F42678" w:rsidTr="00A22BD5">
        <w:trPr>
          <w:trHeight w:val="683"/>
        </w:trPr>
        <w:tc>
          <w:tcPr>
            <w:tcW w:w="2790" w:type="dxa"/>
          </w:tcPr>
          <w:p w:rsidR="00B65453" w:rsidRPr="00F42678" w:rsidRDefault="00B65453" w:rsidP="00F0103C">
            <w:pPr>
              <w:rPr>
                <w:rFonts w:ascii="Arial" w:hAnsi="Arial" w:cs="Arial"/>
              </w:rPr>
            </w:pPr>
            <w:r w:rsidRPr="00F42678">
              <w:rPr>
                <w:rFonts w:ascii="Arial" w:hAnsi="Arial" w:cs="Arial"/>
              </w:rPr>
              <w:t>Providing support to team members</w:t>
            </w:r>
          </w:p>
        </w:tc>
        <w:tc>
          <w:tcPr>
            <w:tcW w:w="8010" w:type="dxa"/>
          </w:tcPr>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Explaining/clarifying</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Helping colleagues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Providing encouragement</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Providing feedback to another team member</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Undertaking extra tasks if necessary</w:t>
            </w:r>
          </w:p>
        </w:tc>
      </w:tr>
      <w:tr w:rsidR="00B65453" w:rsidRPr="00F42678" w:rsidTr="00A22BD5">
        <w:trPr>
          <w:trHeight w:val="683"/>
        </w:trPr>
        <w:tc>
          <w:tcPr>
            <w:tcW w:w="2790" w:type="dxa"/>
          </w:tcPr>
          <w:p w:rsidR="00B65453" w:rsidRPr="00F42678" w:rsidRDefault="00B65453" w:rsidP="00F0103C">
            <w:pPr>
              <w:jc w:val="both"/>
              <w:rPr>
                <w:rFonts w:ascii="Arial" w:hAnsi="Arial" w:cs="Arial"/>
              </w:rPr>
            </w:pPr>
            <w:r w:rsidRPr="00F42678">
              <w:rPr>
                <w:rFonts w:ascii="Arial" w:hAnsi="Arial" w:cs="Arial"/>
              </w:rPr>
              <w:t>Organizational requirements</w:t>
            </w:r>
          </w:p>
          <w:p w:rsidR="00B65453" w:rsidRPr="00F42678" w:rsidRDefault="00B65453" w:rsidP="00F0103C">
            <w:pPr>
              <w:jc w:val="both"/>
              <w:rPr>
                <w:rFonts w:ascii="Arial" w:hAnsi="Arial" w:cs="Arial"/>
              </w:rPr>
            </w:pPr>
          </w:p>
        </w:tc>
        <w:tc>
          <w:tcPr>
            <w:tcW w:w="8010" w:type="dxa"/>
          </w:tcPr>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Goals, objectives, plans, system and processes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 xml:space="preserve">Legal and organization policy/guidelines </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OHS policies, procedures and programs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lastRenderedPageBreak/>
              <w:t>Ethical standards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Defined resources parameters</w:t>
            </w:r>
          </w:p>
          <w:p w:rsidR="00B65453" w:rsidRPr="00F42678" w:rsidRDefault="00B65453" w:rsidP="00985966">
            <w:pPr>
              <w:numPr>
                <w:ilvl w:val="0"/>
                <w:numId w:val="34"/>
              </w:numPr>
              <w:tabs>
                <w:tab w:val="num" w:pos="342"/>
              </w:tabs>
              <w:ind w:left="346" w:hanging="274"/>
              <w:rPr>
                <w:rFonts w:ascii="Arial" w:hAnsi="Arial" w:cs="Arial"/>
              </w:rPr>
            </w:pPr>
            <w:r w:rsidRPr="00F42678">
              <w:rPr>
                <w:rFonts w:ascii="Arial" w:hAnsi="Arial" w:cs="Arial"/>
              </w:rPr>
              <w:t>Quality and continuous improvement processes and standards</w:t>
            </w:r>
          </w:p>
        </w:tc>
      </w:tr>
    </w:tbl>
    <w:p w:rsidR="00B65453" w:rsidRPr="00A53A16" w:rsidRDefault="00B65453" w:rsidP="00B65453">
      <w:pPr>
        <w:rPr>
          <w:rFonts w:ascii="Arial" w:hAnsi="Arial" w:cs="Arial"/>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07"/>
      </w:tblGrid>
      <w:tr w:rsidR="00B65453" w:rsidRPr="00F42678" w:rsidTr="00A53A16">
        <w:trPr>
          <w:trHeight w:val="70"/>
        </w:trPr>
        <w:tc>
          <w:tcPr>
            <w:tcW w:w="10800" w:type="dxa"/>
            <w:gridSpan w:val="2"/>
            <w:shd w:val="clear" w:color="auto" w:fill="D9D9D9"/>
            <w:vAlign w:val="center"/>
          </w:tcPr>
          <w:p w:rsidR="00B65453" w:rsidRPr="00F42678" w:rsidRDefault="00B65453" w:rsidP="00F0103C">
            <w:pPr>
              <w:rPr>
                <w:rFonts w:ascii="Arial" w:hAnsi="Arial" w:cs="Arial"/>
                <w:b/>
              </w:rPr>
            </w:pPr>
            <w:r w:rsidRPr="00F42678">
              <w:rPr>
                <w:rFonts w:ascii="Arial" w:hAnsi="Arial" w:cs="Arial"/>
                <w:b/>
              </w:rPr>
              <w:t>Evidence Guide</w:t>
            </w:r>
          </w:p>
        </w:tc>
      </w:tr>
      <w:tr w:rsidR="00B65453" w:rsidRPr="00F42678" w:rsidTr="00A22BD5">
        <w:tblPrEx>
          <w:tblLook w:val="0000" w:firstRow="0" w:lastRow="0" w:firstColumn="0" w:lastColumn="0" w:noHBand="0" w:noVBand="0"/>
        </w:tblPrEx>
        <w:tc>
          <w:tcPr>
            <w:tcW w:w="2793" w:type="dxa"/>
          </w:tcPr>
          <w:p w:rsidR="00B65453" w:rsidRPr="00F42678" w:rsidRDefault="00B65453" w:rsidP="00F0103C">
            <w:pPr>
              <w:tabs>
                <w:tab w:val="left" w:pos="1080"/>
                <w:tab w:val="left" w:pos="3510"/>
              </w:tabs>
              <w:rPr>
                <w:rFonts w:ascii="Arial" w:hAnsi="Arial" w:cs="Arial"/>
                <w:lang w:val="en-GB" w:eastAsia="de-DE"/>
              </w:rPr>
            </w:pPr>
            <w:r w:rsidRPr="00F42678">
              <w:rPr>
                <w:rFonts w:ascii="Arial" w:hAnsi="Arial" w:cs="Arial"/>
                <w:lang w:val="en-GB" w:eastAsia="de-DE"/>
              </w:rPr>
              <w:t xml:space="preserve">Critical </w:t>
            </w:r>
            <w:r w:rsidR="00A53A16" w:rsidRPr="00F42678">
              <w:rPr>
                <w:rFonts w:ascii="Arial" w:hAnsi="Arial" w:cs="Arial"/>
                <w:lang w:val="en-GB" w:eastAsia="de-DE"/>
              </w:rPr>
              <w:t>A</w:t>
            </w:r>
            <w:r w:rsidRPr="00F42678">
              <w:rPr>
                <w:rFonts w:ascii="Arial" w:hAnsi="Arial" w:cs="Arial"/>
                <w:lang w:val="en-GB" w:eastAsia="de-DE"/>
              </w:rPr>
              <w:t xml:space="preserve">spects of Competence </w:t>
            </w:r>
          </w:p>
        </w:tc>
        <w:tc>
          <w:tcPr>
            <w:tcW w:w="8007" w:type="dxa"/>
          </w:tcPr>
          <w:p w:rsidR="00B65453" w:rsidRPr="00F42678" w:rsidRDefault="00B65453" w:rsidP="00F0103C">
            <w:pPr>
              <w:rPr>
                <w:rFonts w:ascii="Arial" w:hAnsi="Arial" w:cs="Arial"/>
                <w:lang w:val="en-GB" w:eastAsia="de-DE"/>
              </w:rPr>
            </w:pPr>
            <w:r w:rsidRPr="00F42678">
              <w:rPr>
                <w:rFonts w:ascii="Arial" w:hAnsi="Arial" w:cs="Arial"/>
                <w:lang w:val="en-GB" w:eastAsia="de-DE"/>
              </w:rPr>
              <w:t>Assessment requires evidence that the candidate</w:t>
            </w:r>
            <w:r w:rsidR="00A53A16">
              <w:rPr>
                <w:rFonts w:ascii="Arial" w:hAnsi="Arial" w:cs="Arial"/>
                <w:lang w:val="en-GB" w:eastAsia="de-DE"/>
              </w:rPr>
              <w:t xml:space="preserve"> to</w:t>
            </w:r>
            <w:r w:rsidRPr="00F42678">
              <w:rPr>
                <w:rFonts w:ascii="Arial" w:hAnsi="Arial" w:cs="Arial"/>
                <w:lang w:val="en-GB" w:eastAsia="de-DE"/>
              </w:rPr>
              <w:t>:</w:t>
            </w:r>
          </w:p>
          <w:p w:rsidR="00B65453" w:rsidRPr="00F42678" w:rsidRDefault="00A53A16" w:rsidP="00985966">
            <w:pPr>
              <w:numPr>
                <w:ilvl w:val="1"/>
                <w:numId w:val="33"/>
              </w:numPr>
              <w:tabs>
                <w:tab w:val="num" w:pos="342"/>
              </w:tabs>
              <w:ind w:left="342" w:right="-108" w:hanging="270"/>
              <w:rPr>
                <w:rFonts w:ascii="Arial" w:hAnsi="Arial" w:cs="Arial"/>
              </w:rPr>
            </w:pPr>
            <w:r>
              <w:rPr>
                <w:rFonts w:ascii="Arial" w:hAnsi="Arial" w:cs="Arial"/>
              </w:rPr>
              <w:t>Provide</w:t>
            </w:r>
            <w:r w:rsidR="00B65453" w:rsidRPr="00F42678">
              <w:rPr>
                <w:rFonts w:ascii="Arial" w:hAnsi="Arial" w:cs="Arial"/>
              </w:rPr>
              <w:t xml:space="preserve"> support to team members to ensure goals are met</w:t>
            </w:r>
          </w:p>
          <w:p w:rsidR="00B65453" w:rsidRPr="00F42678" w:rsidRDefault="00A53A16" w:rsidP="00985966">
            <w:pPr>
              <w:numPr>
                <w:ilvl w:val="1"/>
                <w:numId w:val="33"/>
              </w:numPr>
              <w:tabs>
                <w:tab w:val="num" w:pos="342"/>
              </w:tabs>
              <w:ind w:left="342" w:hanging="270"/>
              <w:rPr>
                <w:rFonts w:ascii="Arial" w:hAnsi="Arial" w:cs="Arial"/>
              </w:rPr>
            </w:pPr>
            <w:r>
              <w:rPr>
                <w:rFonts w:ascii="Arial" w:hAnsi="Arial" w:cs="Arial"/>
              </w:rPr>
              <w:t>Act</w:t>
            </w:r>
            <w:r w:rsidR="00B65453" w:rsidRPr="00F42678">
              <w:rPr>
                <w:rFonts w:ascii="Arial" w:hAnsi="Arial" w:cs="Arial"/>
              </w:rPr>
              <w:t xml:space="preserve"> on feedback from clients and colleagues</w:t>
            </w:r>
          </w:p>
          <w:p w:rsidR="00B65453" w:rsidRPr="00F42678" w:rsidRDefault="00A53A16" w:rsidP="00985966">
            <w:pPr>
              <w:numPr>
                <w:ilvl w:val="1"/>
                <w:numId w:val="33"/>
              </w:numPr>
              <w:tabs>
                <w:tab w:val="num" w:pos="342"/>
              </w:tabs>
              <w:ind w:left="342" w:hanging="270"/>
              <w:rPr>
                <w:rFonts w:ascii="Arial" w:hAnsi="Arial" w:cs="Arial"/>
              </w:rPr>
            </w:pPr>
            <w:r>
              <w:rPr>
                <w:rFonts w:ascii="Arial" w:hAnsi="Arial" w:cs="Arial"/>
              </w:rPr>
              <w:t>Access</w:t>
            </w:r>
            <w:r w:rsidR="00B65453" w:rsidRPr="00F42678">
              <w:rPr>
                <w:rFonts w:ascii="Arial" w:hAnsi="Arial" w:cs="Arial"/>
              </w:rPr>
              <w:t xml:space="preserve"> learning opportunities to extend own personal work competencies to enhance team goals and outcomes</w:t>
            </w:r>
          </w:p>
        </w:tc>
      </w:tr>
      <w:tr w:rsidR="00B65453" w:rsidRPr="00F42678" w:rsidTr="00A22BD5">
        <w:tblPrEx>
          <w:tblLook w:val="0000" w:firstRow="0" w:lastRow="0" w:firstColumn="0" w:lastColumn="0" w:noHBand="0" w:noVBand="0"/>
        </w:tblPrEx>
        <w:tc>
          <w:tcPr>
            <w:tcW w:w="2793" w:type="dxa"/>
          </w:tcPr>
          <w:p w:rsidR="00B65453" w:rsidRPr="00F42678" w:rsidRDefault="00B65453" w:rsidP="00F0103C">
            <w:pPr>
              <w:tabs>
                <w:tab w:val="left" w:pos="1080"/>
                <w:tab w:val="left" w:pos="3510"/>
              </w:tabs>
              <w:rPr>
                <w:rFonts w:ascii="Arial" w:hAnsi="Arial" w:cs="Arial"/>
              </w:rPr>
            </w:pPr>
            <w:r w:rsidRPr="00F42678">
              <w:rPr>
                <w:rFonts w:ascii="Arial" w:hAnsi="Arial" w:cs="Arial"/>
              </w:rPr>
              <w:t>Underpinning Knowledge and Attitudes</w:t>
            </w:r>
          </w:p>
        </w:tc>
        <w:tc>
          <w:tcPr>
            <w:tcW w:w="8007" w:type="dxa"/>
          </w:tcPr>
          <w:p w:rsidR="00B65453" w:rsidRPr="00F42678" w:rsidRDefault="00B65453" w:rsidP="00F0103C">
            <w:pPr>
              <w:autoSpaceDE w:val="0"/>
              <w:autoSpaceDN w:val="0"/>
              <w:adjustRightInd w:val="0"/>
              <w:rPr>
                <w:rFonts w:ascii="Arial" w:hAnsi="Arial" w:cs="Arial"/>
              </w:rPr>
            </w:pPr>
            <w:r w:rsidRPr="00F42678">
              <w:rPr>
                <w:rFonts w:ascii="Arial" w:hAnsi="Arial" w:cs="Arial"/>
              </w:rPr>
              <w:t>Demonstrates knowledge of:</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 xml:space="preserve">relevant legislation that affects operations, especially with regards to safety </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reasons why cooperation and good relationships are important</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knowledge of the organization’s policies, plans and procedures</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understanding how to elicit and interpret feedback</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knowledge of workgroup member’s responsibilities and duties</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importance of demonstrating respect and empathy in dealings with colleagues</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understanding of how to identify and prioritize personal development opportunities and options</w:t>
            </w:r>
          </w:p>
        </w:tc>
      </w:tr>
      <w:tr w:rsidR="00B65453" w:rsidRPr="00F42678" w:rsidTr="00A22BD5">
        <w:tblPrEx>
          <w:tblLook w:val="0000" w:firstRow="0" w:lastRow="0" w:firstColumn="0" w:lastColumn="0" w:noHBand="0" w:noVBand="0"/>
        </w:tblPrEx>
        <w:tc>
          <w:tcPr>
            <w:tcW w:w="2793" w:type="dxa"/>
          </w:tcPr>
          <w:p w:rsidR="00B65453" w:rsidRPr="00F42678" w:rsidRDefault="00B65453" w:rsidP="00F0103C">
            <w:pPr>
              <w:tabs>
                <w:tab w:val="left" w:pos="1080"/>
                <w:tab w:val="left" w:pos="3510"/>
              </w:tabs>
              <w:rPr>
                <w:rFonts w:ascii="Arial" w:hAnsi="Arial" w:cs="Arial"/>
              </w:rPr>
            </w:pPr>
            <w:r w:rsidRPr="00F42678">
              <w:rPr>
                <w:rFonts w:ascii="Arial" w:hAnsi="Arial" w:cs="Arial"/>
              </w:rPr>
              <w:t>Underpinning Skills</w:t>
            </w:r>
          </w:p>
        </w:tc>
        <w:tc>
          <w:tcPr>
            <w:tcW w:w="8007" w:type="dxa"/>
          </w:tcPr>
          <w:p w:rsidR="00B65453" w:rsidRPr="00F42678" w:rsidRDefault="00B65453" w:rsidP="00F0103C">
            <w:pPr>
              <w:autoSpaceDE w:val="0"/>
              <w:autoSpaceDN w:val="0"/>
              <w:adjustRightInd w:val="0"/>
              <w:rPr>
                <w:rFonts w:ascii="Arial" w:hAnsi="Arial" w:cs="Arial"/>
              </w:rPr>
            </w:pPr>
            <w:r w:rsidRPr="00F42678">
              <w:rPr>
                <w:rFonts w:ascii="Arial" w:hAnsi="Arial" w:cs="Arial"/>
              </w:rPr>
              <w:t>Demonstrates skills</w:t>
            </w:r>
            <w:r w:rsidR="00A53A16">
              <w:rPr>
                <w:rFonts w:ascii="Arial" w:hAnsi="Arial" w:cs="Arial"/>
              </w:rPr>
              <w:t xml:space="preserve"> of</w:t>
            </w:r>
            <w:r w:rsidRPr="00F42678">
              <w:rPr>
                <w:rFonts w:ascii="Arial" w:hAnsi="Arial" w:cs="Arial"/>
              </w:rPr>
              <w:t>:</w:t>
            </w:r>
          </w:p>
          <w:p w:rsidR="00B65453" w:rsidRPr="00F42678" w:rsidRDefault="00B65453" w:rsidP="00985966">
            <w:pPr>
              <w:numPr>
                <w:ilvl w:val="1"/>
                <w:numId w:val="33"/>
              </w:numPr>
              <w:tabs>
                <w:tab w:val="left" w:pos="342"/>
              </w:tabs>
              <w:ind w:left="342" w:hanging="270"/>
              <w:rPr>
                <w:rFonts w:ascii="Arial" w:hAnsi="Arial" w:cs="Arial"/>
              </w:rPr>
            </w:pPr>
            <w:r w:rsidRPr="00F42678">
              <w:rPr>
                <w:rFonts w:ascii="Arial" w:hAnsi="Arial" w:cs="Arial"/>
              </w:rPr>
              <w:t>ability to read and understand the organization’s policies and work procedures</w:t>
            </w:r>
          </w:p>
          <w:p w:rsidR="00B65453" w:rsidRPr="00F42678" w:rsidRDefault="00B65453" w:rsidP="00985966">
            <w:pPr>
              <w:numPr>
                <w:ilvl w:val="1"/>
                <w:numId w:val="33"/>
              </w:numPr>
              <w:tabs>
                <w:tab w:val="left" w:pos="342"/>
              </w:tabs>
              <w:ind w:left="342" w:hanging="270"/>
              <w:rPr>
                <w:rFonts w:ascii="Arial" w:hAnsi="Arial" w:cs="Arial"/>
              </w:rPr>
            </w:pPr>
            <w:r w:rsidRPr="00F42678">
              <w:rPr>
                <w:rFonts w:ascii="Arial" w:hAnsi="Arial" w:cs="Arial"/>
              </w:rPr>
              <w:t>write simple instructions for particular routine tasks</w:t>
            </w:r>
          </w:p>
          <w:p w:rsidR="00B65453" w:rsidRPr="00F42678" w:rsidRDefault="00B65453" w:rsidP="00985966">
            <w:pPr>
              <w:numPr>
                <w:ilvl w:val="1"/>
                <w:numId w:val="33"/>
              </w:numPr>
              <w:tabs>
                <w:tab w:val="left" w:pos="342"/>
              </w:tabs>
              <w:ind w:left="342" w:hanging="270"/>
              <w:rPr>
                <w:rFonts w:ascii="Arial" w:hAnsi="Arial" w:cs="Arial"/>
              </w:rPr>
            </w:pPr>
            <w:r w:rsidRPr="00F42678">
              <w:rPr>
                <w:rFonts w:ascii="Arial" w:hAnsi="Arial" w:cs="Arial"/>
              </w:rPr>
              <w:t>interpret information gained from correspondence</w:t>
            </w:r>
          </w:p>
          <w:p w:rsidR="00B65453" w:rsidRPr="00F42678" w:rsidRDefault="00B65453" w:rsidP="00985966">
            <w:pPr>
              <w:numPr>
                <w:ilvl w:val="1"/>
                <w:numId w:val="33"/>
              </w:numPr>
              <w:tabs>
                <w:tab w:val="left" w:pos="342"/>
              </w:tabs>
              <w:ind w:left="342" w:hanging="270"/>
              <w:rPr>
                <w:rFonts w:ascii="Arial" w:hAnsi="Arial" w:cs="Arial"/>
              </w:rPr>
            </w:pPr>
            <w:r w:rsidRPr="00F42678">
              <w:rPr>
                <w:rFonts w:ascii="Arial" w:hAnsi="Arial" w:cs="Arial"/>
              </w:rPr>
              <w:t>communication skills to request advice, receive feedback and work with a team</w:t>
            </w:r>
          </w:p>
          <w:p w:rsidR="00B65453" w:rsidRPr="00F42678" w:rsidRDefault="00B65453" w:rsidP="00985966">
            <w:pPr>
              <w:numPr>
                <w:ilvl w:val="1"/>
                <w:numId w:val="33"/>
              </w:numPr>
              <w:tabs>
                <w:tab w:val="left" w:pos="342"/>
                <w:tab w:val="num" w:pos="522"/>
              </w:tabs>
              <w:ind w:left="522" w:hanging="450"/>
              <w:rPr>
                <w:rFonts w:ascii="Arial" w:hAnsi="Arial" w:cs="Arial"/>
              </w:rPr>
            </w:pPr>
            <w:r w:rsidRPr="00F42678">
              <w:rPr>
                <w:rFonts w:ascii="Arial" w:hAnsi="Arial" w:cs="Arial"/>
              </w:rPr>
              <w:t>planning skills to organized work priorities and arrangement</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technology skills including the ability to select and use technology appropriate to a task</w:t>
            </w:r>
          </w:p>
          <w:p w:rsidR="00B65453" w:rsidRPr="00F42678" w:rsidRDefault="00B65453" w:rsidP="00985966">
            <w:pPr>
              <w:numPr>
                <w:ilvl w:val="1"/>
                <w:numId w:val="33"/>
              </w:numPr>
              <w:tabs>
                <w:tab w:val="num" w:pos="342"/>
              </w:tabs>
              <w:ind w:left="342" w:hanging="270"/>
              <w:rPr>
                <w:rFonts w:ascii="Arial" w:hAnsi="Arial" w:cs="Arial"/>
              </w:rPr>
            </w:pPr>
            <w:r w:rsidRPr="00F42678">
              <w:rPr>
                <w:rFonts w:ascii="Arial" w:hAnsi="Arial" w:cs="Arial"/>
              </w:rPr>
              <w:t>ability to relate to people from a range of social, cultural and ethnic backgrounds</w:t>
            </w:r>
          </w:p>
        </w:tc>
      </w:tr>
      <w:tr w:rsidR="00B65453" w:rsidRPr="00F42678" w:rsidTr="00A22BD5">
        <w:tblPrEx>
          <w:tblLook w:val="0000" w:firstRow="0" w:lastRow="0" w:firstColumn="0" w:lastColumn="0" w:noHBand="0" w:noVBand="0"/>
        </w:tblPrEx>
        <w:trPr>
          <w:trHeight w:val="557"/>
        </w:trPr>
        <w:tc>
          <w:tcPr>
            <w:tcW w:w="2793" w:type="dxa"/>
          </w:tcPr>
          <w:p w:rsidR="00B65453" w:rsidRPr="00F42678" w:rsidRDefault="00B65453" w:rsidP="00F0103C">
            <w:pPr>
              <w:rPr>
                <w:rFonts w:ascii="Arial" w:hAnsi="Arial" w:cs="Arial"/>
                <w:lang w:eastAsia="de-DE"/>
              </w:rPr>
            </w:pPr>
            <w:r w:rsidRPr="00F42678">
              <w:rPr>
                <w:rFonts w:ascii="Arial" w:hAnsi="Arial" w:cs="Arial"/>
                <w:lang w:eastAsia="de-DE"/>
              </w:rPr>
              <w:t>Resource Implications</w:t>
            </w:r>
          </w:p>
        </w:tc>
        <w:tc>
          <w:tcPr>
            <w:tcW w:w="8007"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Access is required to real or appropriately simulated situations, including work areas, materials and equipment, and to information on workplace practices and OHS practices.</w:t>
            </w:r>
          </w:p>
        </w:tc>
      </w:tr>
      <w:tr w:rsidR="00B65453" w:rsidRPr="00F42678" w:rsidTr="00A22BD5">
        <w:tblPrEx>
          <w:tblLook w:val="0000" w:firstRow="0" w:lastRow="0" w:firstColumn="0" w:lastColumn="0" w:noHBand="0" w:noVBand="0"/>
        </w:tblPrEx>
        <w:trPr>
          <w:trHeight w:val="285"/>
        </w:trPr>
        <w:tc>
          <w:tcPr>
            <w:tcW w:w="2793" w:type="dxa"/>
          </w:tcPr>
          <w:p w:rsidR="00B65453" w:rsidRPr="00F42678" w:rsidRDefault="00B65453" w:rsidP="00F0103C">
            <w:pPr>
              <w:rPr>
                <w:rFonts w:ascii="Arial" w:hAnsi="Arial" w:cs="Arial"/>
              </w:rPr>
            </w:pPr>
            <w:r w:rsidRPr="00F42678">
              <w:rPr>
                <w:rFonts w:ascii="Arial" w:hAnsi="Arial" w:cs="Arial"/>
              </w:rPr>
              <w:t>Methods of Assessment</w:t>
            </w:r>
          </w:p>
        </w:tc>
        <w:tc>
          <w:tcPr>
            <w:tcW w:w="8007"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through:</w:t>
            </w:r>
          </w:p>
          <w:p w:rsidR="00B65453" w:rsidRPr="00F42678" w:rsidRDefault="00B65453" w:rsidP="00A53A16">
            <w:pPr>
              <w:numPr>
                <w:ilvl w:val="1"/>
                <w:numId w:val="33"/>
              </w:numPr>
              <w:tabs>
                <w:tab w:val="num" w:pos="342"/>
              </w:tabs>
              <w:ind w:left="342" w:hanging="270"/>
              <w:rPr>
                <w:rFonts w:ascii="Arial" w:hAnsi="Arial" w:cs="Arial"/>
              </w:rPr>
            </w:pPr>
            <w:r w:rsidRPr="00F42678">
              <w:rPr>
                <w:rFonts w:ascii="Arial" w:hAnsi="Arial" w:cs="Arial"/>
              </w:rPr>
              <w:t>Interview / Written Test</w:t>
            </w:r>
          </w:p>
          <w:p w:rsidR="00B65453" w:rsidRPr="00F42678" w:rsidRDefault="00B65453" w:rsidP="00A53A16">
            <w:pPr>
              <w:numPr>
                <w:ilvl w:val="1"/>
                <w:numId w:val="33"/>
              </w:numPr>
              <w:tabs>
                <w:tab w:val="num" w:pos="342"/>
              </w:tabs>
              <w:ind w:left="342" w:hanging="270"/>
              <w:rPr>
                <w:rFonts w:ascii="Arial" w:hAnsi="Arial" w:cs="Arial"/>
                <w:color w:val="000000"/>
              </w:rPr>
            </w:pPr>
            <w:r w:rsidRPr="00F42678">
              <w:rPr>
                <w:rFonts w:ascii="Arial" w:hAnsi="Arial" w:cs="Arial"/>
              </w:rPr>
              <w:t>Observation / Demonstration</w:t>
            </w:r>
            <w:r w:rsidRPr="00F42678">
              <w:rPr>
                <w:rFonts w:ascii="Arial" w:hAnsi="Arial" w:cs="Arial"/>
                <w:color w:val="000000"/>
              </w:rPr>
              <w:t xml:space="preserve"> with Oral Questioning</w:t>
            </w:r>
          </w:p>
        </w:tc>
      </w:tr>
      <w:tr w:rsidR="00B65453" w:rsidRPr="00F42678" w:rsidTr="00A22BD5">
        <w:tblPrEx>
          <w:tblLook w:val="0000" w:firstRow="0" w:lastRow="0" w:firstColumn="0" w:lastColumn="0" w:noHBand="0" w:noVBand="0"/>
        </w:tblPrEx>
        <w:trPr>
          <w:trHeight w:val="127"/>
        </w:trPr>
        <w:tc>
          <w:tcPr>
            <w:tcW w:w="2793" w:type="dxa"/>
          </w:tcPr>
          <w:p w:rsidR="00B65453" w:rsidRPr="00F42678" w:rsidRDefault="00B65453" w:rsidP="00F0103C">
            <w:pPr>
              <w:tabs>
                <w:tab w:val="left" w:pos="1080"/>
                <w:tab w:val="left" w:pos="3510"/>
              </w:tabs>
              <w:rPr>
                <w:rFonts w:ascii="Arial" w:hAnsi="Arial" w:cs="Arial"/>
              </w:rPr>
            </w:pPr>
            <w:r w:rsidRPr="00F42678">
              <w:rPr>
                <w:rFonts w:ascii="Arial" w:hAnsi="Arial" w:cs="Arial"/>
              </w:rPr>
              <w:t>Context of Assessment</w:t>
            </w:r>
          </w:p>
        </w:tc>
        <w:tc>
          <w:tcPr>
            <w:tcW w:w="8007" w:type="dxa"/>
          </w:tcPr>
          <w:p w:rsidR="00B65453" w:rsidRPr="00F42678" w:rsidRDefault="00B65453" w:rsidP="00A53A16">
            <w:pPr>
              <w:rPr>
                <w:rFonts w:ascii="Arial" w:hAnsi="Arial" w:cs="Arial"/>
                <w:color w:val="000000"/>
              </w:rPr>
            </w:pPr>
            <w:r w:rsidRPr="00F42678">
              <w:rPr>
                <w:rFonts w:ascii="Arial" w:hAnsi="Arial" w:cs="Arial"/>
                <w:color w:val="000000"/>
              </w:rPr>
              <w:t>Competence may be assessed in the work place or in a simulated work place setting.</w:t>
            </w:r>
          </w:p>
        </w:tc>
      </w:tr>
    </w:tbl>
    <w:p w:rsidR="00B65453" w:rsidRPr="00F42678" w:rsidRDefault="00B65453" w:rsidP="00B65453">
      <w:pPr>
        <w:rPr>
          <w:rFonts w:ascii="Arial" w:hAnsi="Arial" w:cs="Arial"/>
        </w:rPr>
      </w:pPr>
      <w:r w:rsidRPr="00F42678">
        <w:rPr>
          <w:rFonts w:ascii="Arial" w:hAnsi="Arial" w:cs="Arial"/>
        </w:rPr>
        <w:br w:type="page"/>
      </w: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8007"/>
      </w:tblGrid>
      <w:tr w:rsidR="00B65453" w:rsidRPr="00F42678" w:rsidTr="00A22BD5">
        <w:trPr>
          <w:trHeight w:val="380"/>
        </w:trPr>
        <w:tc>
          <w:tcPr>
            <w:tcW w:w="10800" w:type="dxa"/>
            <w:gridSpan w:val="2"/>
            <w:shd w:val="clear" w:color="auto" w:fill="DDDDDD"/>
            <w:vAlign w:val="center"/>
          </w:tcPr>
          <w:p w:rsidR="00B65453" w:rsidRPr="00F42678" w:rsidRDefault="00B65453" w:rsidP="00F0103C">
            <w:pPr>
              <w:rPr>
                <w:rFonts w:ascii="Arial" w:hAnsi="Arial" w:cs="Arial"/>
                <w:b/>
              </w:rPr>
            </w:pPr>
            <w:r w:rsidRPr="00F42678">
              <w:rPr>
                <w:rFonts w:ascii="Arial" w:hAnsi="Arial" w:cs="Arial"/>
              </w:rPr>
              <w:lastRenderedPageBreak/>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B65453" w:rsidRPr="00F42678" w:rsidTr="00A22BD5">
        <w:trPr>
          <w:trHeight w:val="38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 xml:space="preserve">Unit Title </w:t>
            </w:r>
          </w:p>
        </w:tc>
        <w:tc>
          <w:tcPr>
            <w:tcW w:w="8007"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Receive and Respond to Workplace Communication</w:t>
            </w:r>
          </w:p>
        </w:tc>
      </w:tr>
      <w:tr w:rsidR="00B65453" w:rsidRPr="00F42678" w:rsidTr="00A22BD5">
        <w:trPr>
          <w:trHeight w:val="38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Unit Code</w:t>
            </w:r>
          </w:p>
        </w:tc>
        <w:tc>
          <w:tcPr>
            <w:tcW w:w="8007" w:type="dxa"/>
            <w:shd w:val="clear" w:color="auto" w:fill="DDDDDD"/>
            <w:vAlign w:val="center"/>
          </w:tcPr>
          <w:p w:rsidR="00B65453" w:rsidRPr="00F42678" w:rsidRDefault="00B65453" w:rsidP="00F0103C">
            <w:pPr>
              <w:rPr>
                <w:rFonts w:ascii="Arial" w:hAnsi="Arial" w:cs="Arial"/>
                <w:b/>
                <w:bCs/>
              </w:rPr>
            </w:pPr>
            <w:r w:rsidRPr="00F42678">
              <w:rPr>
                <w:rFonts w:ascii="Arial" w:hAnsi="Arial" w:cs="Arial"/>
                <w:b/>
                <w:bCs/>
              </w:rPr>
              <w:t xml:space="preserve"> </w:t>
            </w:r>
            <w:bookmarkStart w:id="35" w:name="INDBPS1_15"/>
            <w:r w:rsidR="005542D0">
              <w:rPr>
                <w:rFonts w:ascii="Arial" w:hAnsi="Arial" w:cs="Arial"/>
                <w:b/>
                <w:bCs/>
              </w:rPr>
              <w:fldChar w:fldCharType="begin"/>
            </w:r>
            <w:r>
              <w:rPr>
                <w:rFonts w:ascii="Arial" w:hAnsi="Arial" w:cs="Arial"/>
                <w:b/>
                <w:bCs/>
              </w:rPr>
              <w:instrText xml:space="preserve"> HYPERLINK  \l "INDBPS1_15_0613" </w:instrText>
            </w:r>
            <w:r w:rsidR="005542D0">
              <w:rPr>
                <w:rFonts w:ascii="Arial" w:hAnsi="Arial" w:cs="Arial"/>
                <w:b/>
                <w:bCs/>
              </w:rPr>
              <w:fldChar w:fldCharType="separate"/>
            </w:r>
            <w:r w:rsidRPr="00B65453">
              <w:rPr>
                <w:rStyle w:val="Hyperlink"/>
                <w:rFonts w:ascii="Arial" w:hAnsi="Arial" w:cs="Arial"/>
                <w:b/>
                <w:bCs/>
              </w:rPr>
              <w:t>IND BPS1 15 0613</w:t>
            </w:r>
            <w:r w:rsidR="005542D0">
              <w:rPr>
                <w:rFonts w:ascii="Arial" w:hAnsi="Arial" w:cs="Arial"/>
                <w:b/>
                <w:bCs/>
              </w:rPr>
              <w:fldChar w:fldCharType="end"/>
            </w:r>
            <w:r w:rsidRPr="00F42678">
              <w:rPr>
                <w:rFonts w:ascii="Arial" w:hAnsi="Arial" w:cs="Arial"/>
                <w:b/>
                <w:bCs/>
              </w:rPr>
              <w:t xml:space="preserve"> </w:t>
            </w:r>
            <w:bookmarkEnd w:id="35"/>
          </w:p>
        </w:tc>
      </w:tr>
      <w:tr w:rsidR="00B65453" w:rsidRPr="00F42678" w:rsidTr="00A22BD5">
        <w:trPr>
          <w:trHeight w:val="620"/>
        </w:trPr>
        <w:tc>
          <w:tcPr>
            <w:tcW w:w="2793" w:type="dxa"/>
          </w:tcPr>
          <w:p w:rsidR="00B65453" w:rsidRPr="00F42678" w:rsidRDefault="00B65453" w:rsidP="00F0103C">
            <w:pPr>
              <w:spacing w:before="60"/>
              <w:rPr>
                <w:rFonts w:ascii="Arial" w:hAnsi="Arial" w:cs="Arial"/>
              </w:rPr>
            </w:pPr>
            <w:r w:rsidRPr="00F42678">
              <w:rPr>
                <w:rFonts w:ascii="Arial" w:hAnsi="Arial" w:cs="Arial"/>
                <w:b/>
                <w:bCs/>
              </w:rPr>
              <w:t>Unit Descriptor</w:t>
            </w:r>
          </w:p>
        </w:tc>
        <w:tc>
          <w:tcPr>
            <w:tcW w:w="8007" w:type="dxa"/>
            <w:vAlign w:val="center"/>
          </w:tcPr>
          <w:p w:rsidR="00B65453" w:rsidRPr="00F42678" w:rsidRDefault="00B65453" w:rsidP="00A53A16">
            <w:pPr>
              <w:tabs>
                <w:tab w:val="left" w:pos="9000"/>
              </w:tabs>
              <w:spacing w:before="60"/>
              <w:jc w:val="both"/>
              <w:rPr>
                <w:rFonts w:ascii="Arial" w:hAnsi="Arial" w:cs="Arial"/>
              </w:rPr>
            </w:pPr>
            <w:r w:rsidRPr="00F42678">
              <w:rPr>
                <w:rFonts w:ascii="Arial" w:hAnsi="Arial" w:cs="Arial"/>
              </w:rPr>
              <w:t>This unit covers the knowledge, skills and attitudes required to receive respond and act on verbal and written communication.</w:t>
            </w:r>
          </w:p>
        </w:tc>
      </w:tr>
    </w:tbl>
    <w:p w:rsidR="00B65453" w:rsidRPr="00A53A16" w:rsidRDefault="00B65453" w:rsidP="00A53A16">
      <w:pPr>
        <w:rPr>
          <w:rFonts w:ascii="Arial" w:hAnsi="Arial" w:cs="Arial"/>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B65453" w:rsidRPr="00F42678" w:rsidTr="00A53A16">
        <w:trPr>
          <w:trHeight w:val="323"/>
        </w:trPr>
        <w:tc>
          <w:tcPr>
            <w:tcW w:w="2790" w:type="dxa"/>
            <w:shd w:val="clear" w:color="auto" w:fill="D9D9D9"/>
            <w:vAlign w:val="center"/>
          </w:tcPr>
          <w:p w:rsidR="00B65453" w:rsidRPr="00F42678" w:rsidRDefault="00B65453" w:rsidP="00F0103C">
            <w:pPr>
              <w:keepNext/>
              <w:outlineLvl w:val="2"/>
              <w:rPr>
                <w:rFonts w:ascii="Arial" w:hAnsi="Arial" w:cs="Arial"/>
                <w:b/>
                <w:bCs/>
              </w:rPr>
            </w:pPr>
            <w:r w:rsidRPr="00F42678">
              <w:rPr>
                <w:rFonts w:ascii="Arial" w:hAnsi="Arial" w:cs="Arial"/>
                <w:b/>
                <w:bCs/>
              </w:rPr>
              <w:t>Element</w:t>
            </w:r>
          </w:p>
        </w:tc>
        <w:tc>
          <w:tcPr>
            <w:tcW w:w="8010" w:type="dxa"/>
            <w:shd w:val="clear" w:color="auto" w:fill="D9D9D9"/>
            <w:vAlign w:val="center"/>
          </w:tcPr>
          <w:p w:rsidR="00B65453" w:rsidRPr="00F42678" w:rsidRDefault="00B65453" w:rsidP="00F0103C">
            <w:pPr>
              <w:keepNext/>
              <w:outlineLvl w:val="2"/>
              <w:rPr>
                <w:rFonts w:ascii="Arial" w:hAnsi="Arial" w:cs="Arial"/>
                <w:b/>
                <w:bCs/>
              </w:rPr>
            </w:pPr>
            <w:r w:rsidRPr="00F42678">
              <w:rPr>
                <w:rFonts w:ascii="Arial" w:hAnsi="Arial" w:cs="Arial"/>
                <w:b/>
                <w:bCs/>
              </w:rPr>
              <w:t>Performance Criteria</w:t>
            </w:r>
          </w:p>
        </w:tc>
      </w:tr>
      <w:tr w:rsidR="00B65453" w:rsidRPr="00F42678" w:rsidTr="00A22BD5">
        <w:tc>
          <w:tcPr>
            <w:tcW w:w="2790" w:type="dxa"/>
          </w:tcPr>
          <w:p w:rsidR="00B65453" w:rsidRPr="00F42678" w:rsidRDefault="00B65453" w:rsidP="00985966">
            <w:pPr>
              <w:numPr>
                <w:ilvl w:val="0"/>
                <w:numId w:val="36"/>
              </w:numPr>
              <w:spacing w:before="120"/>
              <w:rPr>
                <w:rFonts w:ascii="Arial" w:hAnsi="Arial" w:cs="Arial"/>
              </w:rPr>
            </w:pPr>
            <w:r w:rsidRPr="00F42678">
              <w:rPr>
                <w:rFonts w:ascii="Arial" w:hAnsi="Arial" w:cs="Arial"/>
              </w:rPr>
              <w:t>Follow routine spoken messages</w:t>
            </w:r>
          </w:p>
        </w:tc>
        <w:tc>
          <w:tcPr>
            <w:tcW w:w="8010" w:type="dxa"/>
          </w:tcPr>
          <w:p w:rsidR="00B65453" w:rsidRPr="00F42678" w:rsidRDefault="00B65453" w:rsidP="00A53A16">
            <w:pPr>
              <w:numPr>
                <w:ilvl w:val="1"/>
                <w:numId w:val="39"/>
              </w:numPr>
              <w:tabs>
                <w:tab w:val="clear" w:pos="792"/>
              </w:tabs>
              <w:spacing w:before="120"/>
              <w:ind w:left="432"/>
              <w:rPr>
                <w:rFonts w:ascii="Arial" w:hAnsi="Arial" w:cs="Arial"/>
              </w:rPr>
            </w:pPr>
            <w:r w:rsidRPr="00F42678">
              <w:rPr>
                <w:rFonts w:ascii="Arial" w:hAnsi="Arial" w:cs="Arial"/>
              </w:rPr>
              <w:t xml:space="preserve">Required information </w:t>
            </w:r>
            <w:r w:rsidR="00A53A16" w:rsidRPr="00F42678">
              <w:rPr>
                <w:rFonts w:ascii="Arial" w:hAnsi="Arial" w:cs="Arial"/>
              </w:rPr>
              <w:t>is</w:t>
            </w:r>
            <w:r w:rsidRPr="00F42678">
              <w:rPr>
                <w:rFonts w:ascii="Arial" w:hAnsi="Arial" w:cs="Arial"/>
              </w:rPr>
              <w:t xml:space="preserve"> gathered by listening attentively and correctly interpreting or </w:t>
            </w:r>
            <w:r w:rsidR="00A53A16" w:rsidRPr="00F42678">
              <w:rPr>
                <w:rFonts w:ascii="Arial" w:hAnsi="Arial" w:cs="Arial"/>
              </w:rPr>
              <w:t>understanding information</w:t>
            </w:r>
            <w:r w:rsidRPr="00F42678">
              <w:rPr>
                <w:rFonts w:ascii="Arial" w:hAnsi="Arial" w:cs="Arial"/>
              </w:rPr>
              <w:t>/instructions</w:t>
            </w:r>
            <w:r w:rsidR="00A53A16">
              <w:rPr>
                <w:rFonts w:ascii="Arial" w:hAnsi="Arial" w:cs="Arial"/>
              </w:rPr>
              <w:t>.</w:t>
            </w:r>
          </w:p>
          <w:p w:rsidR="00B65453" w:rsidRPr="00F42678" w:rsidRDefault="00B65453" w:rsidP="00A53A16">
            <w:pPr>
              <w:numPr>
                <w:ilvl w:val="1"/>
                <w:numId w:val="39"/>
              </w:numPr>
              <w:tabs>
                <w:tab w:val="clear" w:pos="792"/>
              </w:tabs>
              <w:spacing w:before="120"/>
              <w:ind w:left="432"/>
              <w:rPr>
                <w:rFonts w:ascii="Arial" w:hAnsi="Arial" w:cs="Arial"/>
              </w:rPr>
            </w:pPr>
            <w:r w:rsidRPr="00F42678">
              <w:rPr>
                <w:rFonts w:ascii="Arial" w:hAnsi="Arial" w:cs="Arial"/>
              </w:rPr>
              <w:t xml:space="preserve">Instructions/information </w:t>
            </w:r>
            <w:r w:rsidR="00A53A16" w:rsidRPr="00F42678">
              <w:rPr>
                <w:rFonts w:ascii="Arial" w:hAnsi="Arial" w:cs="Arial"/>
              </w:rPr>
              <w:t>is</w:t>
            </w:r>
            <w:r w:rsidRPr="00F42678">
              <w:rPr>
                <w:rFonts w:ascii="Arial" w:hAnsi="Arial" w:cs="Arial"/>
              </w:rPr>
              <w:t xml:space="preserve"> properly recorded</w:t>
            </w:r>
            <w:r w:rsidR="00A53A16">
              <w:rPr>
                <w:rFonts w:ascii="Arial" w:hAnsi="Arial" w:cs="Arial"/>
              </w:rPr>
              <w:t>.</w:t>
            </w:r>
          </w:p>
          <w:p w:rsidR="00B65453" w:rsidRPr="00F42678" w:rsidRDefault="00B65453" w:rsidP="00A53A16">
            <w:pPr>
              <w:numPr>
                <w:ilvl w:val="1"/>
                <w:numId w:val="39"/>
              </w:numPr>
              <w:tabs>
                <w:tab w:val="clear" w:pos="792"/>
              </w:tabs>
              <w:spacing w:before="120"/>
              <w:ind w:left="432"/>
              <w:rPr>
                <w:rFonts w:ascii="Arial" w:hAnsi="Arial" w:cs="Arial"/>
                <w:i/>
                <w:iCs/>
              </w:rPr>
            </w:pPr>
            <w:r w:rsidRPr="00F42678">
              <w:rPr>
                <w:rFonts w:ascii="Arial" w:hAnsi="Arial" w:cs="Arial"/>
              </w:rPr>
              <w:t xml:space="preserve">Instructions are acted upon </w:t>
            </w:r>
            <w:r w:rsidR="00A53A16" w:rsidRPr="00F42678">
              <w:rPr>
                <w:rFonts w:ascii="Arial" w:hAnsi="Arial" w:cs="Arial"/>
              </w:rPr>
              <w:t>immediately in</w:t>
            </w:r>
            <w:r w:rsidRPr="00F42678">
              <w:rPr>
                <w:rFonts w:ascii="Arial" w:hAnsi="Arial" w:cs="Arial"/>
              </w:rPr>
              <w:t xml:space="preserve"> accordance with information </w:t>
            </w:r>
            <w:r w:rsidR="00A53A16" w:rsidRPr="00F42678">
              <w:rPr>
                <w:rFonts w:ascii="Arial" w:hAnsi="Arial" w:cs="Arial"/>
              </w:rPr>
              <w:t>received.</w:t>
            </w:r>
          </w:p>
          <w:p w:rsidR="00B65453" w:rsidRPr="00F42678" w:rsidRDefault="00B65453" w:rsidP="00A53A16">
            <w:pPr>
              <w:numPr>
                <w:ilvl w:val="1"/>
                <w:numId w:val="39"/>
              </w:numPr>
              <w:tabs>
                <w:tab w:val="clear" w:pos="792"/>
              </w:tabs>
              <w:spacing w:before="120"/>
              <w:ind w:left="432"/>
              <w:rPr>
                <w:rFonts w:ascii="Arial" w:hAnsi="Arial" w:cs="Arial"/>
              </w:rPr>
            </w:pPr>
            <w:r w:rsidRPr="00F42678">
              <w:rPr>
                <w:rFonts w:ascii="Arial" w:hAnsi="Arial" w:cs="Arial"/>
              </w:rPr>
              <w:t>Clarification is sought from workplace supervisor on all occasions when any instruction/information is not clear</w:t>
            </w:r>
            <w:r w:rsidR="00A53A16">
              <w:rPr>
                <w:rFonts w:ascii="Arial" w:hAnsi="Arial" w:cs="Arial"/>
              </w:rPr>
              <w:t>.</w:t>
            </w:r>
            <w:r w:rsidRPr="00F42678">
              <w:rPr>
                <w:rFonts w:ascii="Arial" w:hAnsi="Arial" w:cs="Arial"/>
              </w:rPr>
              <w:t xml:space="preserve"> </w:t>
            </w:r>
          </w:p>
        </w:tc>
      </w:tr>
      <w:tr w:rsidR="00B65453" w:rsidRPr="00F42678" w:rsidTr="00A22BD5">
        <w:tc>
          <w:tcPr>
            <w:tcW w:w="2790" w:type="dxa"/>
          </w:tcPr>
          <w:p w:rsidR="00B65453" w:rsidRPr="00F42678" w:rsidRDefault="00B65453" w:rsidP="00985966">
            <w:pPr>
              <w:numPr>
                <w:ilvl w:val="0"/>
                <w:numId w:val="36"/>
              </w:numPr>
              <w:spacing w:before="120"/>
              <w:rPr>
                <w:rFonts w:ascii="Arial" w:hAnsi="Arial" w:cs="Arial"/>
              </w:rPr>
            </w:pPr>
            <w:r w:rsidRPr="00F42678">
              <w:rPr>
                <w:rFonts w:ascii="Arial" w:hAnsi="Arial" w:cs="Arial"/>
              </w:rPr>
              <w:t>Perform workplace duties following written notices</w:t>
            </w:r>
          </w:p>
        </w:tc>
        <w:tc>
          <w:tcPr>
            <w:tcW w:w="8010" w:type="dxa"/>
          </w:tcPr>
          <w:p w:rsidR="00B65453" w:rsidRPr="00F42678" w:rsidRDefault="00B65453" w:rsidP="00A53A16">
            <w:pPr>
              <w:numPr>
                <w:ilvl w:val="1"/>
                <w:numId w:val="38"/>
              </w:numPr>
              <w:tabs>
                <w:tab w:val="clear" w:pos="360"/>
                <w:tab w:val="num" w:pos="-9198"/>
              </w:tabs>
              <w:spacing w:before="120"/>
              <w:ind w:left="432" w:hanging="432"/>
              <w:rPr>
                <w:rFonts w:ascii="Arial" w:hAnsi="Arial" w:cs="Arial"/>
                <w:b/>
                <w:i/>
              </w:rPr>
            </w:pPr>
            <w:r w:rsidRPr="00F42678">
              <w:rPr>
                <w:rFonts w:ascii="Arial" w:hAnsi="Arial" w:cs="Arial"/>
                <w:b/>
                <w:i/>
                <w:iCs/>
              </w:rPr>
              <w:t>Written notices and instructions</w:t>
            </w:r>
            <w:r w:rsidRPr="00F42678">
              <w:rPr>
                <w:rFonts w:ascii="Arial" w:hAnsi="Arial" w:cs="Arial"/>
              </w:rPr>
              <w:t xml:space="preserve"> are read and   interpreted correctly in accordance with </w:t>
            </w:r>
            <w:r w:rsidRPr="00F42678">
              <w:rPr>
                <w:rFonts w:ascii="Arial" w:hAnsi="Arial" w:cs="Arial"/>
                <w:b/>
                <w:i/>
              </w:rPr>
              <w:t>organizational guidelines</w:t>
            </w:r>
            <w:r w:rsidR="00A53A16" w:rsidRPr="00A53A16">
              <w:rPr>
                <w:rFonts w:ascii="Arial" w:hAnsi="Arial" w:cs="Arial"/>
              </w:rPr>
              <w:t>.</w:t>
            </w:r>
          </w:p>
          <w:p w:rsidR="00B65453" w:rsidRPr="00F42678" w:rsidRDefault="00B65453" w:rsidP="00A53A16">
            <w:pPr>
              <w:numPr>
                <w:ilvl w:val="1"/>
                <w:numId w:val="38"/>
              </w:numPr>
              <w:tabs>
                <w:tab w:val="clear" w:pos="360"/>
                <w:tab w:val="num" w:pos="-9198"/>
              </w:tabs>
              <w:spacing w:before="120"/>
              <w:ind w:left="432" w:hanging="432"/>
              <w:rPr>
                <w:rFonts w:ascii="Arial" w:hAnsi="Arial" w:cs="Arial"/>
                <w:iCs/>
              </w:rPr>
            </w:pPr>
            <w:r w:rsidRPr="00F42678">
              <w:rPr>
                <w:rFonts w:ascii="Arial" w:hAnsi="Arial" w:cs="Arial"/>
                <w:iCs/>
              </w:rPr>
              <w:t xml:space="preserve">Routine written </w:t>
            </w:r>
            <w:r w:rsidR="00A53A16" w:rsidRPr="00F42678">
              <w:rPr>
                <w:rFonts w:ascii="Arial" w:hAnsi="Arial" w:cs="Arial"/>
                <w:iCs/>
              </w:rPr>
              <w:t>instruction is</w:t>
            </w:r>
            <w:r w:rsidRPr="00F42678">
              <w:rPr>
                <w:rFonts w:ascii="Arial" w:hAnsi="Arial" w:cs="Arial"/>
                <w:iCs/>
              </w:rPr>
              <w:t xml:space="preserve"> followed in sequence</w:t>
            </w:r>
            <w:r w:rsidR="00A53A16">
              <w:rPr>
                <w:rFonts w:ascii="Arial" w:hAnsi="Arial" w:cs="Arial"/>
                <w:iCs/>
              </w:rPr>
              <w:t>.</w:t>
            </w:r>
          </w:p>
          <w:p w:rsidR="00B65453" w:rsidRPr="00F42678" w:rsidRDefault="00B65453" w:rsidP="00A53A16">
            <w:pPr>
              <w:numPr>
                <w:ilvl w:val="1"/>
                <w:numId w:val="38"/>
              </w:numPr>
              <w:tabs>
                <w:tab w:val="clear" w:pos="360"/>
                <w:tab w:val="num" w:pos="-9198"/>
              </w:tabs>
              <w:spacing w:before="120"/>
              <w:ind w:left="432" w:hanging="432"/>
              <w:rPr>
                <w:rFonts w:ascii="Arial" w:hAnsi="Arial" w:cs="Arial"/>
              </w:rPr>
            </w:pPr>
            <w:r w:rsidRPr="00F42678">
              <w:rPr>
                <w:rFonts w:ascii="Arial" w:hAnsi="Arial" w:cs="Arial"/>
              </w:rPr>
              <w:t>Feedback is given to workplace supervisor based on the instructions/information received</w:t>
            </w:r>
            <w:r w:rsidR="00A53A16">
              <w:rPr>
                <w:rFonts w:ascii="Arial" w:hAnsi="Arial" w:cs="Arial"/>
              </w:rPr>
              <w:t>.</w:t>
            </w:r>
            <w:r w:rsidRPr="00F42678">
              <w:rPr>
                <w:rFonts w:ascii="Arial" w:hAnsi="Arial" w:cs="Arial"/>
              </w:rPr>
              <w:t xml:space="preserve"> </w:t>
            </w:r>
          </w:p>
        </w:tc>
      </w:tr>
    </w:tbl>
    <w:p w:rsidR="00B65453" w:rsidRPr="00A53A16" w:rsidRDefault="00B65453" w:rsidP="00A53A16">
      <w:pPr>
        <w:rPr>
          <w:rFonts w:ascii="Arial" w:hAnsi="Arial" w:cs="Arial"/>
          <w:b/>
          <w:sz w:val="2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B65453" w:rsidRPr="00F42678" w:rsidTr="00A53A16">
        <w:trPr>
          <w:trHeight w:val="70"/>
        </w:trPr>
        <w:tc>
          <w:tcPr>
            <w:tcW w:w="2790" w:type="dxa"/>
            <w:shd w:val="clear" w:color="auto" w:fill="D9D9D9"/>
            <w:vAlign w:val="center"/>
          </w:tcPr>
          <w:p w:rsidR="00B65453" w:rsidRPr="00F42678" w:rsidRDefault="00B65453" w:rsidP="00F0103C">
            <w:pPr>
              <w:autoSpaceDE w:val="0"/>
              <w:autoSpaceDN w:val="0"/>
              <w:adjustRightInd w:val="0"/>
              <w:spacing w:before="60"/>
              <w:rPr>
                <w:rFonts w:ascii="Arial" w:hAnsi="Arial" w:cs="Arial"/>
                <w:b/>
              </w:rPr>
            </w:pPr>
            <w:r w:rsidRPr="00F42678">
              <w:rPr>
                <w:rFonts w:ascii="Arial" w:hAnsi="Arial" w:cs="Arial"/>
                <w:b/>
              </w:rPr>
              <w:t>Variable</w:t>
            </w:r>
          </w:p>
        </w:tc>
        <w:tc>
          <w:tcPr>
            <w:tcW w:w="8010" w:type="dxa"/>
            <w:shd w:val="clear" w:color="auto" w:fill="D9D9D9"/>
            <w:vAlign w:val="center"/>
          </w:tcPr>
          <w:p w:rsidR="00B65453" w:rsidRPr="00F42678" w:rsidRDefault="00B65453" w:rsidP="00F0103C">
            <w:pPr>
              <w:autoSpaceDE w:val="0"/>
              <w:autoSpaceDN w:val="0"/>
              <w:adjustRightInd w:val="0"/>
              <w:spacing w:before="60"/>
              <w:rPr>
                <w:rFonts w:ascii="Arial" w:hAnsi="Arial" w:cs="Arial"/>
                <w:b/>
              </w:rPr>
            </w:pPr>
            <w:r w:rsidRPr="00F42678">
              <w:rPr>
                <w:rFonts w:ascii="Arial" w:hAnsi="Arial" w:cs="Arial"/>
                <w:b/>
              </w:rPr>
              <w:t>Range</w:t>
            </w:r>
          </w:p>
        </w:tc>
      </w:tr>
      <w:tr w:rsidR="00B65453" w:rsidRPr="00F42678" w:rsidTr="00A22BD5">
        <w:trPr>
          <w:trHeight w:val="1637"/>
        </w:trPr>
        <w:tc>
          <w:tcPr>
            <w:tcW w:w="2790" w:type="dxa"/>
          </w:tcPr>
          <w:p w:rsidR="00B65453" w:rsidRPr="00F42678" w:rsidRDefault="00B65453" w:rsidP="00F0103C">
            <w:pPr>
              <w:rPr>
                <w:rFonts w:ascii="Arial" w:hAnsi="Arial" w:cs="Arial"/>
              </w:rPr>
            </w:pPr>
            <w:r w:rsidRPr="00F42678">
              <w:rPr>
                <w:rFonts w:ascii="Arial" w:hAnsi="Arial" w:cs="Arial"/>
              </w:rPr>
              <w:t>Written notices and instructions</w:t>
            </w:r>
          </w:p>
        </w:tc>
        <w:tc>
          <w:tcPr>
            <w:tcW w:w="8010" w:type="dxa"/>
          </w:tcPr>
          <w:p w:rsidR="00B65453" w:rsidRPr="00F42678" w:rsidRDefault="00B65453" w:rsidP="00985966">
            <w:pPr>
              <w:numPr>
                <w:ilvl w:val="0"/>
                <w:numId w:val="40"/>
              </w:numPr>
              <w:ind w:left="346" w:hanging="274"/>
              <w:rPr>
                <w:rFonts w:ascii="Arial" w:hAnsi="Arial" w:cs="Arial"/>
              </w:rPr>
            </w:pPr>
            <w:r w:rsidRPr="00F42678">
              <w:rPr>
                <w:rFonts w:ascii="Arial" w:hAnsi="Arial" w:cs="Arial"/>
              </w:rPr>
              <w:t>Handwritten and printed material</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Internal memos</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External communications</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Electronic mail</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Briefing notes</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General correspondence</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Marketing materials</w:t>
            </w:r>
          </w:p>
          <w:p w:rsidR="00B65453" w:rsidRPr="00F42678" w:rsidRDefault="00B65453" w:rsidP="00985966">
            <w:pPr>
              <w:numPr>
                <w:ilvl w:val="0"/>
                <w:numId w:val="40"/>
              </w:numPr>
              <w:ind w:left="346" w:hanging="274"/>
              <w:rPr>
                <w:rFonts w:ascii="Arial" w:hAnsi="Arial" w:cs="Arial"/>
              </w:rPr>
            </w:pPr>
            <w:r w:rsidRPr="00F42678">
              <w:rPr>
                <w:rFonts w:ascii="Arial" w:hAnsi="Arial" w:cs="Arial"/>
              </w:rPr>
              <w:t>Journal articles</w:t>
            </w:r>
          </w:p>
        </w:tc>
      </w:tr>
      <w:tr w:rsidR="00B65453" w:rsidRPr="00F42678" w:rsidTr="00A53A16">
        <w:trPr>
          <w:trHeight w:val="1025"/>
        </w:trPr>
        <w:tc>
          <w:tcPr>
            <w:tcW w:w="2790" w:type="dxa"/>
          </w:tcPr>
          <w:p w:rsidR="00B65453" w:rsidRPr="00F42678" w:rsidRDefault="00B65453" w:rsidP="00F0103C">
            <w:pPr>
              <w:rPr>
                <w:rFonts w:ascii="Arial" w:hAnsi="Arial" w:cs="Arial"/>
              </w:rPr>
            </w:pPr>
            <w:r w:rsidRPr="00F42678">
              <w:rPr>
                <w:rFonts w:ascii="Arial" w:hAnsi="Arial" w:cs="Arial"/>
              </w:rPr>
              <w:t>Organizational guidelines</w:t>
            </w:r>
          </w:p>
        </w:tc>
        <w:tc>
          <w:tcPr>
            <w:tcW w:w="8010" w:type="dxa"/>
          </w:tcPr>
          <w:p w:rsidR="00B65453" w:rsidRPr="00F42678" w:rsidRDefault="00B65453" w:rsidP="00F0103C">
            <w:pPr>
              <w:keepNext/>
              <w:tabs>
                <w:tab w:val="decimal" w:pos="882"/>
                <w:tab w:val="decimal" w:pos="2232"/>
                <w:tab w:val="decimal" w:pos="2602"/>
              </w:tabs>
              <w:ind w:left="158" w:hanging="158"/>
              <w:outlineLvl w:val="1"/>
              <w:rPr>
                <w:rFonts w:ascii="Arial" w:hAnsi="Arial" w:cs="Arial"/>
                <w:bCs/>
                <w:iCs/>
              </w:rPr>
            </w:pPr>
            <w:r w:rsidRPr="00F42678">
              <w:rPr>
                <w:rFonts w:ascii="Arial" w:hAnsi="Arial" w:cs="Arial"/>
                <w:bCs/>
                <w:iCs/>
              </w:rPr>
              <w:t>It may include:</w:t>
            </w:r>
          </w:p>
          <w:p w:rsidR="00B65453" w:rsidRPr="00F42678" w:rsidRDefault="00B65453" w:rsidP="00985966">
            <w:pPr>
              <w:keepNext/>
              <w:numPr>
                <w:ilvl w:val="1"/>
                <w:numId w:val="41"/>
              </w:numPr>
              <w:tabs>
                <w:tab w:val="num" w:pos="342"/>
              </w:tabs>
              <w:ind w:left="346" w:hanging="274"/>
              <w:outlineLvl w:val="1"/>
              <w:rPr>
                <w:rFonts w:ascii="Arial" w:hAnsi="Arial" w:cs="Arial"/>
                <w:bCs/>
                <w:iCs/>
              </w:rPr>
            </w:pPr>
            <w:r w:rsidRPr="00F42678">
              <w:rPr>
                <w:rFonts w:ascii="Arial" w:hAnsi="Arial" w:cs="Arial"/>
                <w:bCs/>
                <w:iCs/>
              </w:rPr>
              <w:t>Information documentation procedures</w:t>
            </w:r>
          </w:p>
          <w:p w:rsidR="00B65453" w:rsidRPr="00F42678" w:rsidRDefault="00B65453" w:rsidP="00985966">
            <w:pPr>
              <w:numPr>
                <w:ilvl w:val="1"/>
                <w:numId w:val="41"/>
              </w:numPr>
              <w:tabs>
                <w:tab w:val="num" w:pos="342"/>
              </w:tabs>
              <w:ind w:left="346" w:hanging="274"/>
              <w:rPr>
                <w:rFonts w:ascii="Arial" w:hAnsi="Arial" w:cs="Arial"/>
              </w:rPr>
            </w:pPr>
            <w:r w:rsidRPr="00F42678">
              <w:rPr>
                <w:rFonts w:ascii="Arial" w:hAnsi="Arial" w:cs="Arial"/>
              </w:rPr>
              <w:t>Company  policies and  procedures</w:t>
            </w:r>
          </w:p>
          <w:p w:rsidR="00B65453" w:rsidRPr="00A53A16" w:rsidRDefault="00A53A16" w:rsidP="00A53A16">
            <w:pPr>
              <w:numPr>
                <w:ilvl w:val="1"/>
                <w:numId w:val="41"/>
              </w:numPr>
              <w:tabs>
                <w:tab w:val="num" w:pos="342"/>
              </w:tabs>
              <w:ind w:left="346" w:hanging="274"/>
              <w:rPr>
                <w:rFonts w:ascii="Arial" w:hAnsi="Arial" w:cs="Arial"/>
              </w:rPr>
            </w:pPr>
            <w:r>
              <w:rPr>
                <w:rFonts w:ascii="Arial" w:hAnsi="Arial" w:cs="Arial"/>
              </w:rPr>
              <w:t xml:space="preserve">Organization and </w:t>
            </w:r>
            <w:r w:rsidR="00B65453" w:rsidRPr="00A53A16">
              <w:rPr>
                <w:rFonts w:ascii="Arial" w:hAnsi="Arial" w:cs="Arial"/>
              </w:rPr>
              <w:t>Service manual</w:t>
            </w:r>
            <w:r>
              <w:rPr>
                <w:rFonts w:ascii="Arial" w:hAnsi="Arial" w:cs="Arial"/>
              </w:rPr>
              <w:t>s</w:t>
            </w:r>
          </w:p>
        </w:tc>
      </w:tr>
    </w:tbl>
    <w:p w:rsidR="00B65453" w:rsidRPr="00A53A16" w:rsidRDefault="00B65453" w:rsidP="00B65453">
      <w:pPr>
        <w:rPr>
          <w:rFonts w:ascii="Arial" w:hAnsi="Arial" w:cs="Arial"/>
          <w:b/>
          <w:sz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3"/>
        <w:gridCol w:w="8007"/>
      </w:tblGrid>
      <w:tr w:rsidR="00B65453" w:rsidRPr="00F42678" w:rsidTr="00A53A16">
        <w:trPr>
          <w:trHeight w:val="70"/>
        </w:trPr>
        <w:tc>
          <w:tcPr>
            <w:tcW w:w="10800" w:type="dxa"/>
            <w:gridSpan w:val="2"/>
            <w:shd w:val="clear" w:color="auto" w:fill="D9D9D9"/>
            <w:vAlign w:val="center"/>
          </w:tcPr>
          <w:p w:rsidR="00B65453" w:rsidRPr="00F42678" w:rsidRDefault="00B65453" w:rsidP="00F0103C">
            <w:pPr>
              <w:rPr>
                <w:rFonts w:ascii="Arial" w:hAnsi="Arial" w:cs="Arial"/>
                <w:b/>
              </w:rPr>
            </w:pPr>
            <w:r w:rsidRPr="00F42678">
              <w:rPr>
                <w:rFonts w:ascii="Arial" w:hAnsi="Arial" w:cs="Arial"/>
                <w:b/>
              </w:rPr>
              <w:t>Evidence Guide</w:t>
            </w:r>
          </w:p>
        </w:tc>
      </w:tr>
      <w:tr w:rsidR="00B65453" w:rsidRPr="00F42678" w:rsidTr="00A22BD5">
        <w:tc>
          <w:tcPr>
            <w:tcW w:w="2793" w:type="dxa"/>
          </w:tcPr>
          <w:p w:rsidR="00B65453" w:rsidRPr="00F42678" w:rsidRDefault="00B65453" w:rsidP="00F0103C">
            <w:pPr>
              <w:rPr>
                <w:rFonts w:ascii="Arial" w:hAnsi="Arial" w:cs="Arial"/>
              </w:rPr>
            </w:pPr>
            <w:r w:rsidRPr="00F42678">
              <w:rPr>
                <w:rFonts w:ascii="Arial" w:hAnsi="Arial" w:cs="Arial"/>
              </w:rPr>
              <w:t>Critical Aspects of Competence</w:t>
            </w:r>
          </w:p>
        </w:tc>
        <w:tc>
          <w:tcPr>
            <w:tcW w:w="8007" w:type="dxa"/>
          </w:tcPr>
          <w:p w:rsidR="00B65453" w:rsidRPr="00F42678" w:rsidRDefault="00B65453" w:rsidP="00F0103C">
            <w:pPr>
              <w:rPr>
                <w:rFonts w:ascii="Arial" w:hAnsi="Arial" w:cs="Arial"/>
                <w:lang w:val="en-GB" w:eastAsia="de-DE"/>
              </w:rPr>
            </w:pPr>
            <w:r w:rsidRPr="00F42678">
              <w:rPr>
                <w:rFonts w:ascii="Arial" w:hAnsi="Arial" w:cs="Arial"/>
                <w:lang w:val="en-GB" w:eastAsia="de-DE"/>
              </w:rPr>
              <w:t>Assessment requires evidence that the candidate:</w:t>
            </w:r>
          </w:p>
          <w:p w:rsidR="00B65453" w:rsidRPr="00F42678" w:rsidRDefault="00B65453" w:rsidP="00985966">
            <w:pPr>
              <w:numPr>
                <w:ilvl w:val="1"/>
                <w:numId w:val="2"/>
              </w:numPr>
              <w:tabs>
                <w:tab w:val="clear" w:pos="432"/>
                <w:tab w:val="num" w:pos="339"/>
                <w:tab w:val="num" w:pos="792"/>
              </w:tabs>
              <w:ind w:left="342" w:hanging="270"/>
              <w:rPr>
                <w:rFonts w:ascii="Arial" w:hAnsi="Arial" w:cs="Arial"/>
              </w:rPr>
            </w:pPr>
            <w:r w:rsidRPr="00F42678">
              <w:rPr>
                <w:rFonts w:ascii="Arial" w:hAnsi="Arial" w:cs="Arial"/>
              </w:rPr>
              <w:t>Demonstrated knowledge of organizational procedures for handling verbal  and written communications</w:t>
            </w:r>
          </w:p>
          <w:p w:rsidR="00B65453" w:rsidRPr="00F42678" w:rsidRDefault="00B65453" w:rsidP="00985966">
            <w:pPr>
              <w:numPr>
                <w:ilvl w:val="1"/>
                <w:numId w:val="2"/>
              </w:numPr>
              <w:tabs>
                <w:tab w:val="clear" w:pos="432"/>
                <w:tab w:val="num" w:pos="339"/>
                <w:tab w:val="num" w:pos="792"/>
              </w:tabs>
              <w:ind w:left="342" w:hanging="270"/>
              <w:rPr>
                <w:rFonts w:ascii="Arial" w:hAnsi="Arial" w:cs="Arial"/>
              </w:rPr>
            </w:pPr>
            <w:r w:rsidRPr="00F42678">
              <w:rPr>
                <w:rFonts w:ascii="Arial" w:hAnsi="Arial" w:cs="Arial"/>
              </w:rPr>
              <w:t>Received and acted on verbal messages and instructions</w:t>
            </w:r>
          </w:p>
          <w:p w:rsidR="00B65453" w:rsidRPr="00F42678" w:rsidRDefault="00B65453" w:rsidP="00985966">
            <w:pPr>
              <w:numPr>
                <w:ilvl w:val="1"/>
                <w:numId w:val="2"/>
              </w:numPr>
              <w:tabs>
                <w:tab w:val="clear" w:pos="432"/>
                <w:tab w:val="num" w:pos="339"/>
                <w:tab w:val="num" w:pos="792"/>
              </w:tabs>
              <w:ind w:left="342" w:hanging="270"/>
              <w:rPr>
                <w:rFonts w:ascii="Arial" w:hAnsi="Arial" w:cs="Arial"/>
              </w:rPr>
            </w:pPr>
            <w:r w:rsidRPr="00F42678">
              <w:rPr>
                <w:rFonts w:ascii="Arial" w:hAnsi="Arial" w:cs="Arial"/>
              </w:rPr>
              <w:t>Demonstrated competence in recording instructions/information</w:t>
            </w:r>
          </w:p>
        </w:tc>
      </w:tr>
      <w:tr w:rsidR="00B65453" w:rsidRPr="00F42678" w:rsidTr="00A22BD5">
        <w:tc>
          <w:tcPr>
            <w:tcW w:w="2793" w:type="dxa"/>
          </w:tcPr>
          <w:p w:rsidR="00B65453" w:rsidRPr="00F42678" w:rsidRDefault="00B65453" w:rsidP="00F0103C">
            <w:pPr>
              <w:rPr>
                <w:rFonts w:ascii="Arial" w:hAnsi="Arial" w:cs="Arial"/>
                <w:lang w:val="en-GB" w:eastAsia="de-DE"/>
              </w:rPr>
            </w:pPr>
            <w:r w:rsidRPr="00F42678">
              <w:rPr>
                <w:rFonts w:ascii="Arial" w:hAnsi="Arial" w:cs="Arial"/>
                <w:lang w:val="en-GB" w:eastAsia="de-DE"/>
              </w:rPr>
              <w:t>Underpinning Knowledge and Attitudes</w:t>
            </w:r>
          </w:p>
        </w:tc>
        <w:tc>
          <w:tcPr>
            <w:tcW w:w="8007" w:type="dxa"/>
          </w:tcPr>
          <w:p w:rsidR="00B65453" w:rsidRPr="00F42678" w:rsidRDefault="00A53A16" w:rsidP="00F0103C">
            <w:pPr>
              <w:autoSpaceDE w:val="0"/>
              <w:autoSpaceDN w:val="0"/>
              <w:adjustRightInd w:val="0"/>
              <w:rPr>
                <w:rFonts w:ascii="Arial" w:hAnsi="Arial" w:cs="Arial"/>
              </w:rPr>
            </w:pPr>
            <w:r>
              <w:rPr>
                <w:rFonts w:ascii="Arial" w:hAnsi="Arial" w:cs="Arial"/>
              </w:rPr>
              <w:t>Demonstrates knowledge of:</w:t>
            </w:r>
          </w:p>
          <w:p w:rsidR="00B65453" w:rsidRPr="00F42678" w:rsidRDefault="00B65453" w:rsidP="00985966">
            <w:pPr>
              <w:numPr>
                <w:ilvl w:val="1"/>
                <w:numId w:val="2"/>
              </w:numPr>
              <w:tabs>
                <w:tab w:val="clear" w:pos="432"/>
                <w:tab w:val="left" w:pos="342"/>
                <w:tab w:val="num" w:pos="792"/>
              </w:tabs>
              <w:ind w:left="342" w:hanging="270"/>
              <w:rPr>
                <w:rFonts w:ascii="Arial" w:hAnsi="Arial" w:cs="Arial"/>
              </w:rPr>
            </w:pPr>
            <w:r w:rsidRPr="00F42678">
              <w:rPr>
                <w:rFonts w:ascii="Arial" w:hAnsi="Arial" w:cs="Arial"/>
              </w:rPr>
              <w:t>organizational policies/guidelines in regard to processing internal/external information</w:t>
            </w:r>
          </w:p>
          <w:p w:rsidR="00B65453" w:rsidRPr="00F42678" w:rsidRDefault="00B65453" w:rsidP="00985966">
            <w:pPr>
              <w:numPr>
                <w:ilvl w:val="1"/>
                <w:numId w:val="2"/>
              </w:numPr>
              <w:tabs>
                <w:tab w:val="clear" w:pos="432"/>
                <w:tab w:val="left" w:pos="342"/>
                <w:tab w:val="num" w:pos="792"/>
              </w:tabs>
              <w:ind w:left="342" w:hanging="270"/>
              <w:rPr>
                <w:rFonts w:ascii="Arial" w:hAnsi="Arial" w:cs="Arial"/>
              </w:rPr>
            </w:pPr>
            <w:r w:rsidRPr="00F42678">
              <w:rPr>
                <w:rFonts w:ascii="Arial" w:hAnsi="Arial" w:cs="Arial"/>
              </w:rPr>
              <w:lastRenderedPageBreak/>
              <w:t>ethical work practices in handling communications</w:t>
            </w:r>
          </w:p>
          <w:p w:rsidR="00B65453" w:rsidRPr="00F42678" w:rsidRDefault="00B65453" w:rsidP="00985966">
            <w:pPr>
              <w:numPr>
                <w:ilvl w:val="1"/>
                <w:numId w:val="2"/>
              </w:numPr>
              <w:tabs>
                <w:tab w:val="clear" w:pos="432"/>
                <w:tab w:val="left" w:pos="342"/>
                <w:tab w:val="num" w:pos="792"/>
              </w:tabs>
              <w:ind w:left="342" w:hanging="270"/>
              <w:rPr>
                <w:rFonts w:ascii="Arial" w:hAnsi="Arial" w:cs="Arial"/>
              </w:rPr>
            </w:pPr>
            <w:r w:rsidRPr="00F42678">
              <w:rPr>
                <w:rFonts w:ascii="Arial" w:hAnsi="Arial" w:cs="Arial"/>
              </w:rPr>
              <w:t>communication process</w:t>
            </w:r>
          </w:p>
        </w:tc>
      </w:tr>
      <w:tr w:rsidR="00B65453" w:rsidRPr="00F42678" w:rsidTr="00A22BD5">
        <w:tc>
          <w:tcPr>
            <w:tcW w:w="2793" w:type="dxa"/>
          </w:tcPr>
          <w:p w:rsidR="00B65453" w:rsidRPr="00F42678" w:rsidRDefault="00B65453" w:rsidP="00F0103C">
            <w:pPr>
              <w:rPr>
                <w:rFonts w:ascii="Arial" w:hAnsi="Arial" w:cs="Arial"/>
                <w:lang w:val="en-GB" w:eastAsia="de-DE"/>
              </w:rPr>
            </w:pPr>
            <w:r w:rsidRPr="00F42678">
              <w:rPr>
                <w:rFonts w:ascii="Arial" w:hAnsi="Arial" w:cs="Arial"/>
                <w:lang w:val="en-GB" w:eastAsia="de-DE"/>
              </w:rPr>
              <w:lastRenderedPageBreak/>
              <w:t>Underpinning Skills</w:t>
            </w:r>
          </w:p>
        </w:tc>
        <w:tc>
          <w:tcPr>
            <w:tcW w:w="8007" w:type="dxa"/>
          </w:tcPr>
          <w:p w:rsidR="00B65453" w:rsidRPr="00F42678" w:rsidRDefault="00B65453" w:rsidP="00F0103C">
            <w:pPr>
              <w:autoSpaceDE w:val="0"/>
              <w:autoSpaceDN w:val="0"/>
              <w:adjustRightInd w:val="0"/>
              <w:rPr>
                <w:rFonts w:ascii="Arial" w:hAnsi="Arial" w:cs="Arial"/>
              </w:rPr>
            </w:pPr>
            <w:r w:rsidRPr="00F42678">
              <w:rPr>
                <w:rFonts w:ascii="Arial" w:hAnsi="Arial" w:cs="Arial"/>
              </w:rPr>
              <w:t>Demonstrates skills</w:t>
            </w:r>
            <w:r w:rsidR="00A53A16">
              <w:rPr>
                <w:rFonts w:ascii="Arial" w:hAnsi="Arial" w:cs="Arial"/>
              </w:rPr>
              <w:t xml:space="preserve"> of</w:t>
            </w:r>
            <w:r w:rsidRPr="00F42678">
              <w:rPr>
                <w:rFonts w:ascii="Arial" w:hAnsi="Arial" w:cs="Arial"/>
              </w:rPr>
              <w:t>:</w:t>
            </w:r>
          </w:p>
          <w:p w:rsidR="00B65453" w:rsidRPr="00F42678" w:rsidRDefault="00B65453" w:rsidP="00985966">
            <w:pPr>
              <w:numPr>
                <w:ilvl w:val="1"/>
                <w:numId w:val="2"/>
              </w:numPr>
              <w:tabs>
                <w:tab w:val="clear" w:pos="432"/>
                <w:tab w:val="num" w:pos="339"/>
                <w:tab w:val="num" w:pos="792"/>
              </w:tabs>
              <w:ind w:left="342" w:hanging="270"/>
              <w:rPr>
                <w:rFonts w:ascii="Arial" w:hAnsi="Arial" w:cs="Arial"/>
              </w:rPr>
            </w:pPr>
            <w:r w:rsidRPr="00F42678">
              <w:rPr>
                <w:rFonts w:ascii="Arial" w:hAnsi="Arial" w:cs="Arial"/>
              </w:rPr>
              <w:t>conciseness in receiving and clarifying messages/information/communication</w:t>
            </w:r>
          </w:p>
          <w:p w:rsidR="00B65453" w:rsidRPr="00F42678" w:rsidRDefault="00B65453" w:rsidP="00985966">
            <w:pPr>
              <w:numPr>
                <w:ilvl w:val="1"/>
                <w:numId w:val="2"/>
              </w:numPr>
              <w:tabs>
                <w:tab w:val="clear" w:pos="432"/>
                <w:tab w:val="num" w:pos="339"/>
                <w:tab w:val="num" w:pos="792"/>
              </w:tabs>
              <w:ind w:left="342" w:hanging="270"/>
              <w:rPr>
                <w:rFonts w:ascii="Arial" w:hAnsi="Arial" w:cs="Arial"/>
              </w:rPr>
            </w:pPr>
            <w:r w:rsidRPr="00F42678">
              <w:rPr>
                <w:rFonts w:ascii="Arial" w:hAnsi="Arial" w:cs="Arial"/>
              </w:rPr>
              <w:t>accuracy in recording messages/information</w:t>
            </w:r>
          </w:p>
        </w:tc>
      </w:tr>
      <w:tr w:rsidR="00B65453" w:rsidRPr="00F42678" w:rsidTr="00A22BD5">
        <w:trPr>
          <w:trHeight w:val="475"/>
        </w:trPr>
        <w:tc>
          <w:tcPr>
            <w:tcW w:w="2793" w:type="dxa"/>
          </w:tcPr>
          <w:p w:rsidR="00B65453" w:rsidRPr="00F42678" w:rsidRDefault="00B65453" w:rsidP="00F0103C">
            <w:pPr>
              <w:rPr>
                <w:rFonts w:ascii="Arial" w:hAnsi="Arial" w:cs="Arial"/>
                <w:lang w:eastAsia="de-DE"/>
              </w:rPr>
            </w:pPr>
            <w:r w:rsidRPr="00F42678">
              <w:rPr>
                <w:rFonts w:ascii="Arial" w:hAnsi="Arial" w:cs="Arial"/>
                <w:lang w:eastAsia="de-DE"/>
              </w:rPr>
              <w:t>Resource Implications</w:t>
            </w:r>
          </w:p>
        </w:tc>
        <w:tc>
          <w:tcPr>
            <w:tcW w:w="8007"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Access is required to real or appropriately simulated situations, including work areas, materials and equipment, and to information on workplace practices and OHS practices.</w:t>
            </w:r>
          </w:p>
        </w:tc>
      </w:tr>
      <w:tr w:rsidR="00B65453" w:rsidRPr="00F42678" w:rsidTr="00A22BD5">
        <w:tc>
          <w:tcPr>
            <w:tcW w:w="2793" w:type="dxa"/>
          </w:tcPr>
          <w:p w:rsidR="00B65453" w:rsidRPr="00F42678" w:rsidRDefault="00B65453" w:rsidP="00F0103C">
            <w:pPr>
              <w:rPr>
                <w:rFonts w:ascii="Arial" w:hAnsi="Arial" w:cs="Arial"/>
              </w:rPr>
            </w:pPr>
            <w:r w:rsidRPr="00F42678">
              <w:rPr>
                <w:rFonts w:ascii="Arial" w:hAnsi="Arial" w:cs="Arial"/>
              </w:rPr>
              <w:t>Methods of Assessment</w:t>
            </w:r>
          </w:p>
        </w:tc>
        <w:tc>
          <w:tcPr>
            <w:tcW w:w="8007"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through:</w:t>
            </w:r>
          </w:p>
          <w:p w:rsidR="00B65453" w:rsidRPr="00F42678" w:rsidRDefault="00B65453" w:rsidP="00A53A16">
            <w:pPr>
              <w:numPr>
                <w:ilvl w:val="1"/>
                <w:numId w:val="2"/>
              </w:numPr>
              <w:tabs>
                <w:tab w:val="clear" w:pos="432"/>
                <w:tab w:val="num" w:pos="339"/>
                <w:tab w:val="num" w:pos="792"/>
              </w:tabs>
              <w:ind w:left="342" w:hanging="270"/>
              <w:rPr>
                <w:rFonts w:ascii="Arial" w:hAnsi="Arial" w:cs="Arial"/>
              </w:rPr>
            </w:pPr>
            <w:r w:rsidRPr="00F42678">
              <w:rPr>
                <w:rFonts w:ascii="Arial" w:hAnsi="Arial" w:cs="Arial"/>
              </w:rPr>
              <w:t>Interview / Written Test</w:t>
            </w:r>
          </w:p>
          <w:p w:rsidR="00B65453" w:rsidRPr="00F42678" w:rsidRDefault="00B65453" w:rsidP="00A53A16">
            <w:pPr>
              <w:numPr>
                <w:ilvl w:val="1"/>
                <w:numId w:val="2"/>
              </w:numPr>
              <w:tabs>
                <w:tab w:val="clear" w:pos="432"/>
                <w:tab w:val="num" w:pos="339"/>
                <w:tab w:val="num" w:pos="792"/>
              </w:tabs>
              <w:ind w:left="342" w:hanging="270"/>
              <w:rPr>
                <w:rFonts w:ascii="Arial" w:hAnsi="Arial" w:cs="Arial"/>
                <w:color w:val="000000"/>
              </w:rPr>
            </w:pPr>
            <w:r w:rsidRPr="00F42678">
              <w:rPr>
                <w:rFonts w:ascii="Arial" w:hAnsi="Arial" w:cs="Arial"/>
              </w:rPr>
              <w:t>Observation / Demonstration</w:t>
            </w:r>
            <w:r w:rsidRPr="00F42678">
              <w:rPr>
                <w:rFonts w:ascii="Arial" w:hAnsi="Arial" w:cs="Arial"/>
                <w:color w:val="000000"/>
              </w:rPr>
              <w:t xml:space="preserve"> with Oral Questioning</w:t>
            </w:r>
          </w:p>
        </w:tc>
      </w:tr>
      <w:tr w:rsidR="00B65453" w:rsidRPr="00F42678" w:rsidTr="00A22BD5">
        <w:trPr>
          <w:trHeight w:val="70"/>
        </w:trPr>
        <w:tc>
          <w:tcPr>
            <w:tcW w:w="2793" w:type="dxa"/>
          </w:tcPr>
          <w:p w:rsidR="00B65453" w:rsidRPr="00F42678" w:rsidRDefault="00B65453" w:rsidP="00F0103C">
            <w:pPr>
              <w:tabs>
                <w:tab w:val="left" w:pos="1080"/>
                <w:tab w:val="left" w:pos="3510"/>
              </w:tabs>
              <w:rPr>
                <w:rFonts w:ascii="Arial" w:hAnsi="Arial" w:cs="Arial"/>
              </w:rPr>
            </w:pPr>
            <w:r w:rsidRPr="00F42678">
              <w:rPr>
                <w:rFonts w:ascii="Arial" w:hAnsi="Arial" w:cs="Arial"/>
              </w:rPr>
              <w:t>Context of Assessment</w:t>
            </w:r>
          </w:p>
        </w:tc>
        <w:tc>
          <w:tcPr>
            <w:tcW w:w="8007"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in the work place or in a simulated work place setting.</w:t>
            </w:r>
          </w:p>
        </w:tc>
      </w:tr>
    </w:tbl>
    <w:p w:rsidR="00B65453" w:rsidRPr="00F42678" w:rsidRDefault="00B65453" w:rsidP="00B65453">
      <w:pPr>
        <w:rPr>
          <w:rFonts w:ascii="Arial" w:hAnsi="Arial" w:cs="Arial"/>
        </w:rPr>
      </w:pPr>
    </w:p>
    <w:p w:rsidR="00B65453" w:rsidRPr="00F42678" w:rsidRDefault="00B65453" w:rsidP="00B65453">
      <w:pPr>
        <w:spacing w:after="200" w:line="276" w:lineRule="auto"/>
        <w:rPr>
          <w:rFonts w:ascii="Arial" w:hAnsi="Arial" w:cs="Arial"/>
        </w:rPr>
      </w:pPr>
      <w:r w:rsidRPr="00F42678">
        <w:rPr>
          <w:rFonts w:ascii="Arial" w:hAnsi="Arial" w:cs="Arial"/>
        </w:rPr>
        <w:br w:type="page"/>
      </w:r>
    </w:p>
    <w:p w:rsidR="00B65453" w:rsidRPr="00F42678" w:rsidRDefault="00B65453" w:rsidP="00B65453">
      <w:pPr>
        <w:rPr>
          <w:rFonts w:ascii="Arial" w:hAnsi="Arial"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8007"/>
      </w:tblGrid>
      <w:tr w:rsidR="00B65453" w:rsidRPr="00F42678" w:rsidTr="00A53A16">
        <w:trPr>
          <w:trHeight w:val="350"/>
        </w:trPr>
        <w:tc>
          <w:tcPr>
            <w:tcW w:w="10800" w:type="dxa"/>
            <w:gridSpan w:val="2"/>
            <w:shd w:val="clear" w:color="auto" w:fill="DDDDDD"/>
            <w:vAlign w:val="center"/>
          </w:tcPr>
          <w:p w:rsidR="00B65453" w:rsidRPr="00F42678" w:rsidRDefault="00B65453" w:rsidP="00F0103C">
            <w:pPr>
              <w:rPr>
                <w:rFonts w:ascii="Arial" w:hAnsi="Arial" w:cs="Arial"/>
                <w:b/>
              </w:rPr>
            </w:pPr>
            <w:r w:rsidRPr="00F42678">
              <w:rPr>
                <w:rFonts w:ascii="Arial" w:hAnsi="Arial" w:cs="Arial"/>
              </w:rPr>
              <w:br w:type="page"/>
            </w:r>
            <w:r w:rsidRPr="00F42678">
              <w:rPr>
                <w:rFonts w:ascii="Arial" w:hAnsi="Arial" w:cs="Arial"/>
                <w:b/>
                <w:bCs/>
              </w:rPr>
              <w:br w:type="page"/>
            </w:r>
            <w:r w:rsidR="00A53A16">
              <w:rPr>
                <w:rFonts w:ascii="Arial" w:hAnsi="Arial" w:cs="Arial"/>
                <w:b/>
                <w:bCs/>
              </w:rPr>
              <w:t xml:space="preserve">Occupational Standard: Basic Printing and Graphic Arts Services Level I </w:t>
            </w:r>
          </w:p>
        </w:tc>
      </w:tr>
      <w:tr w:rsidR="00B65453" w:rsidRPr="00F42678" w:rsidTr="00A53A16">
        <w:trPr>
          <w:trHeight w:val="35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 xml:space="preserve">Unit Title </w:t>
            </w:r>
          </w:p>
        </w:tc>
        <w:tc>
          <w:tcPr>
            <w:tcW w:w="8007" w:type="dxa"/>
            <w:shd w:val="clear" w:color="auto" w:fill="DDDDDD"/>
            <w:vAlign w:val="center"/>
          </w:tcPr>
          <w:p w:rsidR="00B65453" w:rsidRPr="00F42678" w:rsidRDefault="00B65453" w:rsidP="00F0103C">
            <w:pPr>
              <w:ind w:left="180" w:hanging="180"/>
              <w:rPr>
                <w:rFonts w:ascii="Arial" w:hAnsi="Arial" w:cs="Arial"/>
                <w:b/>
              </w:rPr>
            </w:pPr>
            <w:r w:rsidRPr="00F42678">
              <w:rPr>
                <w:rFonts w:ascii="Arial" w:hAnsi="Arial" w:cs="Arial"/>
                <w:b/>
              </w:rPr>
              <w:t>Demonstrate Work Values</w:t>
            </w:r>
          </w:p>
        </w:tc>
      </w:tr>
      <w:tr w:rsidR="00B65453" w:rsidRPr="00F42678" w:rsidTr="00A53A16">
        <w:trPr>
          <w:trHeight w:val="350"/>
        </w:trPr>
        <w:tc>
          <w:tcPr>
            <w:tcW w:w="2793" w:type="dxa"/>
            <w:shd w:val="clear" w:color="auto" w:fill="DDDDDD"/>
            <w:vAlign w:val="center"/>
          </w:tcPr>
          <w:p w:rsidR="00B65453" w:rsidRPr="00F42678" w:rsidRDefault="00B65453" w:rsidP="00F0103C">
            <w:pPr>
              <w:rPr>
                <w:rFonts w:ascii="Arial" w:hAnsi="Arial" w:cs="Arial"/>
                <w:b/>
              </w:rPr>
            </w:pPr>
            <w:r w:rsidRPr="00F42678">
              <w:rPr>
                <w:rFonts w:ascii="Arial" w:hAnsi="Arial" w:cs="Arial"/>
                <w:b/>
                <w:bCs/>
              </w:rPr>
              <w:t>Unit Code</w:t>
            </w:r>
          </w:p>
        </w:tc>
        <w:bookmarkStart w:id="36" w:name="INDBPS1_16"/>
        <w:tc>
          <w:tcPr>
            <w:tcW w:w="8007" w:type="dxa"/>
            <w:shd w:val="clear" w:color="auto" w:fill="DDDDDD"/>
            <w:vAlign w:val="center"/>
          </w:tcPr>
          <w:p w:rsidR="00B65453" w:rsidRPr="00F42678" w:rsidRDefault="005542D0" w:rsidP="00F0103C">
            <w:pPr>
              <w:rPr>
                <w:rFonts w:ascii="Arial" w:hAnsi="Arial" w:cs="Arial"/>
                <w:b/>
                <w:bCs/>
              </w:rPr>
            </w:pPr>
            <w:r>
              <w:rPr>
                <w:rFonts w:ascii="Arial" w:hAnsi="Arial" w:cs="Arial"/>
                <w:b/>
                <w:bCs/>
              </w:rPr>
              <w:fldChar w:fldCharType="begin"/>
            </w:r>
            <w:r w:rsidR="00B65453">
              <w:rPr>
                <w:rFonts w:ascii="Arial" w:hAnsi="Arial" w:cs="Arial"/>
                <w:b/>
                <w:bCs/>
              </w:rPr>
              <w:instrText xml:space="preserve"> HYPERLINK  \l "INDBPS1_16_0613" </w:instrText>
            </w:r>
            <w:r>
              <w:rPr>
                <w:rFonts w:ascii="Arial" w:hAnsi="Arial" w:cs="Arial"/>
                <w:b/>
                <w:bCs/>
              </w:rPr>
              <w:fldChar w:fldCharType="separate"/>
            </w:r>
            <w:r w:rsidR="00B65453" w:rsidRPr="00B65453">
              <w:rPr>
                <w:rStyle w:val="Hyperlink"/>
                <w:rFonts w:ascii="Arial" w:hAnsi="Arial" w:cs="Arial"/>
                <w:b/>
                <w:bCs/>
              </w:rPr>
              <w:t>IND BPS1 16 0613</w:t>
            </w:r>
            <w:r>
              <w:rPr>
                <w:rFonts w:ascii="Arial" w:hAnsi="Arial" w:cs="Arial"/>
                <w:b/>
                <w:bCs/>
              </w:rPr>
              <w:fldChar w:fldCharType="end"/>
            </w:r>
            <w:r w:rsidR="00B65453" w:rsidRPr="00F42678">
              <w:rPr>
                <w:rFonts w:ascii="Arial" w:hAnsi="Arial" w:cs="Arial"/>
                <w:b/>
                <w:bCs/>
              </w:rPr>
              <w:t xml:space="preserve"> </w:t>
            </w:r>
            <w:bookmarkEnd w:id="36"/>
          </w:p>
        </w:tc>
      </w:tr>
      <w:tr w:rsidR="00B65453" w:rsidRPr="00F42678" w:rsidTr="00A53A16">
        <w:trPr>
          <w:trHeight w:val="620"/>
        </w:trPr>
        <w:tc>
          <w:tcPr>
            <w:tcW w:w="2793" w:type="dxa"/>
          </w:tcPr>
          <w:p w:rsidR="00B65453" w:rsidRPr="00F42678" w:rsidRDefault="00B65453" w:rsidP="00F0103C">
            <w:pPr>
              <w:spacing w:before="60"/>
              <w:rPr>
                <w:rFonts w:ascii="Arial" w:hAnsi="Arial" w:cs="Arial"/>
              </w:rPr>
            </w:pPr>
            <w:r w:rsidRPr="00F42678">
              <w:rPr>
                <w:rFonts w:ascii="Arial" w:hAnsi="Arial" w:cs="Arial"/>
                <w:b/>
                <w:bCs/>
              </w:rPr>
              <w:t>Unit Descriptor</w:t>
            </w:r>
          </w:p>
        </w:tc>
        <w:tc>
          <w:tcPr>
            <w:tcW w:w="8007" w:type="dxa"/>
            <w:vAlign w:val="center"/>
          </w:tcPr>
          <w:p w:rsidR="00B65453" w:rsidRPr="00F42678" w:rsidRDefault="00B65453" w:rsidP="00A53A16">
            <w:pPr>
              <w:tabs>
                <w:tab w:val="left" w:pos="9000"/>
              </w:tabs>
              <w:spacing w:before="60"/>
              <w:jc w:val="both"/>
              <w:rPr>
                <w:rFonts w:ascii="Arial" w:hAnsi="Arial" w:cs="Arial"/>
              </w:rPr>
            </w:pPr>
            <w:r w:rsidRPr="00F42678">
              <w:rPr>
                <w:rFonts w:ascii="Arial" w:hAnsi="Arial" w:cs="Arial"/>
              </w:rPr>
              <w:t>This unit covers the knowledge, skills and attitude required in demonstrating proper work values.</w:t>
            </w:r>
          </w:p>
        </w:tc>
      </w:tr>
    </w:tbl>
    <w:p w:rsidR="00B65453" w:rsidRPr="00A53A16" w:rsidRDefault="00B65453" w:rsidP="00A53A16">
      <w:pPr>
        <w:rPr>
          <w:sz w:val="22"/>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A53A16">
        <w:trPr>
          <w:trHeight w:val="287"/>
        </w:trPr>
        <w:tc>
          <w:tcPr>
            <w:tcW w:w="2790" w:type="dxa"/>
            <w:shd w:val="clear" w:color="auto" w:fill="D9D9D9"/>
            <w:vAlign w:val="center"/>
          </w:tcPr>
          <w:p w:rsidR="00B65453" w:rsidRPr="00F42678" w:rsidRDefault="00B65453" w:rsidP="00F0103C">
            <w:pPr>
              <w:spacing w:before="60"/>
              <w:rPr>
                <w:rFonts w:ascii="Arial" w:hAnsi="Arial" w:cs="Arial"/>
              </w:rPr>
            </w:pPr>
            <w:r w:rsidRPr="00F42678">
              <w:rPr>
                <w:rFonts w:ascii="Arial" w:hAnsi="Arial" w:cs="Arial"/>
                <w:b/>
                <w:bCs/>
              </w:rPr>
              <w:t>Elements</w:t>
            </w:r>
          </w:p>
        </w:tc>
        <w:tc>
          <w:tcPr>
            <w:tcW w:w="8010" w:type="dxa"/>
            <w:shd w:val="clear" w:color="auto" w:fill="D9D9D9"/>
            <w:vAlign w:val="center"/>
          </w:tcPr>
          <w:p w:rsidR="00B65453" w:rsidRPr="00F42678" w:rsidRDefault="00B65453" w:rsidP="00F0103C">
            <w:pPr>
              <w:autoSpaceDE w:val="0"/>
              <w:autoSpaceDN w:val="0"/>
              <w:adjustRightInd w:val="0"/>
              <w:spacing w:before="60"/>
              <w:rPr>
                <w:rFonts w:ascii="Arial" w:hAnsi="Arial" w:cs="Arial"/>
                <w:b/>
                <w:bCs/>
              </w:rPr>
            </w:pPr>
            <w:r w:rsidRPr="00F42678">
              <w:rPr>
                <w:rFonts w:ascii="Arial" w:hAnsi="Arial" w:cs="Arial"/>
                <w:b/>
                <w:bCs/>
              </w:rPr>
              <w:t>Performance Criteria</w:t>
            </w:r>
          </w:p>
        </w:tc>
      </w:tr>
      <w:tr w:rsidR="00B65453" w:rsidRPr="00F42678" w:rsidTr="00A53A16">
        <w:tblPrEx>
          <w:tblLook w:val="0000" w:firstRow="0" w:lastRow="0" w:firstColumn="0" w:lastColumn="0" w:noHBand="0" w:noVBand="0"/>
        </w:tblPrEx>
        <w:trPr>
          <w:trHeight w:val="1250"/>
        </w:trPr>
        <w:tc>
          <w:tcPr>
            <w:tcW w:w="2790" w:type="dxa"/>
          </w:tcPr>
          <w:p w:rsidR="00B65453" w:rsidRPr="00F42678" w:rsidRDefault="00B65453" w:rsidP="00985966">
            <w:pPr>
              <w:numPr>
                <w:ilvl w:val="0"/>
                <w:numId w:val="35"/>
              </w:numPr>
              <w:tabs>
                <w:tab w:val="num" w:pos="432"/>
              </w:tabs>
              <w:spacing w:before="120"/>
              <w:ind w:left="432" w:hanging="432"/>
              <w:outlineLvl w:val="4"/>
              <w:rPr>
                <w:rFonts w:ascii="Arial" w:hAnsi="Arial" w:cs="Arial"/>
                <w:bCs/>
                <w:iCs/>
              </w:rPr>
            </w:pPr>
            <w:r w:rsidRPr="00F42678">
              <w:rPr>
                <w:rFonts w:ascii="Arial" w:hAnsi="Arial" w:cs="Arial"/>
                <w:bCs/>
                <w:iCs/>
              </w:rPr>
              <w:t>Define the purpose of work</w:t>
            </w:r>
          </w:p>
        </w:tc>
        <w:tc>
          <w:tcPr>
            <w:tcW w:w="8010" w:type="dxa"/>
          </w:tcPr>
          <w:p w:rsidR="00B65453" w:rsidRPr="00F42678" w:rsidRDefault="00B65453" w:rsidP="00A53A16">
            <w:pPr>
              <w:numPr>
                <w:ilvl w:val="1"/>
                <w:numId w:val="11"/>
              </w:numPr>
              <w:spacing w:before="120"/>
              <w:ind w:left="432" w:hanging="432"/>
              <w:rPr>
                <w:rFonts w:ascii="Arial" w:hAnsi="Arial" w:cs="Arial"/>
              </w:rPr>
            </w:pPr>
            <w:r w:rsidRPr="00F42678">
              <w:rPr>
                <w:rFonts w:ascii="Arial" w:hAnsi="Arial" w:cs="Arial"/>
              </w:rPr>
              <w:t>One’s unique sense of purpose for working and the whys of work are identified reflected on and clearly defined for one’s development as a person and as a member of society.</w:t>
            </w:r>
          </w:p>
          <w:p w:rsidR="00B65453" w:rsidRPr="00F42678" w:rsidRDefault="00B65453" w:rsidP="00A53A16">
            <w:pPr>
              <w:numPr>
                <w:ilvl w:val="1"/>
                <w:numId w:val="11"/>
              </w:numPr>
              <w:spacing w:before="120"/>
              <w:ind w:left="432" w:hanging="432"/>
              <w:rPr>
                <w:rFonts w:ascii="Arial" w:hAnsi="Arial" w:cs="Arial"/>
              </w:rPr>
            </w:pPr>
            <w:r w:rsidRPr="00F42678">
              <w:rPr>
                <w:rFonts w:ascii="Arial" w:hAnsi="Arial" w:cs="Arial"/>
              </w:rPr>
              <w:t>Personal mission is achieved in harmony with company’s values</w:t>
            </w:r>
          </w:p>
        </w:tc>
      </w:tr>
      <w:tr w:rsidR="00B65453" w:rsidRPr="00F42678" w:rsidTr="00A53A16">
        <w:tblPrEx>
          <w:tblLook w:val="0000" w:firstRow="0" w:lastRow="0" w:firstColumn="0" w:lastColumn="0" w:noHBand="0" w:noVBand="0"/>
        </w:tblPrEx>
        <w:tc>
          <w:tcPr>
            <w:tcW w:w="2790" w:type="dxa"/>
          </w:tcPr>
          <w:p w:rsidR="00B65453" w:rsidRPr="00F42678" w:rsidRDefault="00B65453" w:rsidP="00985966">
            <w:pPr>
              <w:numPr>
                <w:ilvl w:val="0"/>
                <w:numId w:val="35"/>
              </w:numPr>
              <w:tabs>
                <w:tab w:val="num" w:pos="432"/>
              </w:tabs>
              <w:spacing w:before="120"/>
              <w:ind w:left="432" w:hanging="432"/>
              <w:outlineLvl w:val="4"/>
              <w:rPr>
                <w:rFonts w:ascii="Arial" w:hAnsi="Arial" w:cs="Arial"/>
                <w:bCs/>
                <w:iCs/>
              </w:rPr>
            </w:pPr>
            <w:r w:rsidRPr="00F42678">
              <w:rPr>
                <w:rFonts w:ascii="Arial" w:hAnsi="Arial" w:cs="Arial"/>
                <w:bCs/>
                <w:iCs/>
              </w:rPr>
              <w:t xml:space="preserve">Apply work values/ethics </w:t>
            </w:r>
          </w:p>
        </w:tc>
        <w:tc>
          <w:tcPr>
            <w:tcW w:w="8010" w:type="dxa"/>
          </w:tcPr>
          <w:p w:rsidR="00B65453" w:rsidRPr="00F42678" w:rsidRDefault="00B65453" w:rsidP="00A53A16">
            <w:pPr>
              <w:numPr>
                <w:ilvl w:val="0"/>
                <w:numId w:val="12"/>
              </w:numPr>
              <w:spacing w:before="120"/>
              <w:ind w:left="432" w:hanging="432"/>
              <w:rPr>
                <w:rFonts w:ascii="Arial" w:hAnsi="Arial" w:cs="Arial"/>
              </w:rPr>
            </w:pPr>
            <w:r w:rsidRPr="00F42678">
              <w:rPr>
                <w:rFonts w:ascii="Arial" w:hAnsi="Arial" w:cs="Arial"/>
                <w:b/>
                <w:i/>
                <w:iCs/>
              </w:rPr>
              <w:t>Work values/ethics/concepts</w:t>
            </w:r>
            <w:r w:rsidRPr="00F42678">
              <w:rPr>
                <w:rFonts w:ascii="Arial" w:hAnsi="Arial" w:cs="Arial"/>
              </w:rPr>
              <w:t xml:space="preserve"> are classified and reaffirmed in accordance with the transparent company ethical standards, policies and guidelines.</w:t>
            </w:r>
          </w:p>
          <w:p w:rsidR="00B65453" w:rsidRPr="00F42678" w:rsidRDefault="00B65453" w:rsidP="00A53A16">
            <w:pPr>
              <w:numPr>
                <w:ilvl w:val="0"/>
                <w:numId w:val="12"/>
              </w:numPr>
              <w:spacing w:before="120"/>
              <w:ind w:left="432" w:hanging="432"/>
              <w:rPr>
                <w:rFonts w:ascii="Arial" w:hAnsi="Arial" w:cs="Arial"/>
              </w:rPr>
            </w:pPr>
            <w:r w:rsidRPr="00F42678">
              <w:rPr>
                <w:rFonts w:ascii="Arial" w:hAnsi="Arial" w:cs="Arial"/>
                <w:b/>
                <w:i/>
                <w:iCs/>
              </w:rPr>
              <w:t>Work practices</w:t>
            </w:r>
            <w:r w:rsidRPr="00F42678">
              <w:rPr>
                <w:rFonts w:ascii="Arial" w:hAnsi="Arial" w:cs="Arial"/>
              </w:rPr>
              <w:t xml:space="preserve"> are undertaken in compliance with industry work ethical standards, organizational policy and guidelines</w:t>
            </w:r>
          </w:p>
          <w:p w:rsidR="00B65453" w:rsidRPr="00F42678" w:rsidRDefault="00B65453" w:rsidP="00A53A16">
            <w:pPr>
              <w:numPr>
                <w:ilvl w:val="0"/>
                <w:numId w:val="12"/>
              </w:numPr>
              <w:spacing w:before="120"/>
              <w:ind w:left="432" w:hanging="432"/>
              <w:rPr>
                <w:rFonts w:ascii="Arial" w:hAnsi="Arial" w:cs="Arial"/>
              </w:rPr>
            </w:pPr>
            <w:r w:rsidRPr="00F42678">
              <w:rPr>
                <w:rFonts w:ascii="Arial" w:hAnsi="Arial" w:cs="Arial"/>
              </w:rPr>
              <w:t>Personal behavior and relationships with co-workers and/or clients are conducted in accordance with ethical standards, policy and guidelines.</w:t>
            </w:r>
          </w:p>
          <w:p w:rsidR="00B65453" w:rsidRPr="00F42678" w:rsidRDefault="00B65453" w:rsidP="00A53A16">
            <w:pPr>
              <w:numPr>
                <w:ilvl w:val="0"/>
                <w:numId w:val="12"/>
              </w:numPr>
              <w:spacing w:before="120"/>
              <w:ind w:left="432" w:hanging="432"/>
              <w:rPr>
                <w:rFonts w:ascii="Arial" w:hAnsi="Arial" w:cs="Arial"/>
              </w:rPr>
            </w:pPr>
            <w:r w:rsidRPr="00F42678">
              <w:rPr>
                <w:rFonts w:ascii="Arial" w:hAnsi="Arial" w:cs="Arial"/>
                <w:b/>
                <w:i/>
                <w:iCs/>
              </w:rPr>
              <w:t>Company resources</w:t>
            </w:r>
            <w:r w:rsidRPr="00F42678">
              <w:rPr>
                <w:rFonts w:ascii="Arial" w:hAnsi="Arial" w:cs="Arial"/>
              </w:rPr>
              <w:t xml:space="preserve"> are used in accordance with transparent company ethical standard, policies and guidelines.</w:t>
            </w:r>
          </w:p>
        </w:tc>
      </w:tr>
      <w:tr w:rsidR="00B65453" w:rsidRPr="00F42678" w:rsidTr="00A53A16">
        <w:tblPrEx>
          <w:tblLook w:val="0000" w:firstRow="0" w:lastRow="0" w:firstColumn="0" w:lastColumn="0" w:noHBand="0" w:noVBand="0"/>
        </w:tblPrEx>
        <w:trPr>
          <w:trHeight w:val="2150"/>
        </w:trPr>
        <w:tc>
          <w:tcPr>
            <w:tcW w:w="2790" w:type="dxa"/>
          </w:tcPr>
          <w:p w:rsidR="00B65453" w:rsidRPr="00F42678" w:rsidRDefault="00B65453" w:rsidP="00985966">
            <w:pPr>
              <w:numPr>
                <w:ilvl w:val="0"/>
                <w:numId w:val="35"/>
              </w:numPr>
              <w:tabs>
                <w:tab w:val="num" w:pos="432"/>
              </w:tabs>
              <w:spacing w:before="120"/>
              <w:ind w:left="432" w:hanging="432"/>
              <w:rPr>
                <w:rFonts w:ascii="Arial" w:hAnsi="Arial" w:cs="Arial"/>
              </w:rPr>
            </w:pPr>
            <w:r w:rsidRPr="00F42678">
              <w:rPr>
                <w:rFonts w:ascii="Arial" w:hAnsi="Arial" w:cs="Arial"/>
              </w:rPr>
              <w:t>Deal with ethical problems</w:t>
            </w:r>
          </w:p>
        </w:tc>
        <w:tc>
          <w:tcPr>
            <w:tcW w:w="8010" w:type="dxa"/>
          </w:tcPr>
          <w:p w:rsidR="00B65453" w:rsidRPr="00F42678" w:rsidRDefault="00B65453" w:rsidP="00A53A16">
            <w:pPr>
              <w:numPr>
                <w:ilvl w:val="1"/>
                <w:numId w:val="13"/>
              </w:numPr>
              <w:tabs>
                <w:tab w:val="clear" w:pos="450"/>
                <w:tab w:val="num" w:pos="522"/>
              </w:tabs>
              <w:spacing w:before="120"/>
              <w:ind w:left="432" w:hanging="432"/>
              <w:rPr>
                <w:rFonts w:ascii="Arial" w:hAnsi="Arial" w:cs="Arial"/>
              </w:rPr>
            </w:pPr>
            <w:r w:rsidRPr="00F42678">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B65453" w:rsidRPr="00F42678" w:rsidRDefault="00B65453" w:rsidP="00A53A16">
            <w:pPr>
              <w:numPr>
                <w:ilvl w:val="1"/>
                <w:numId w:val="13"/>
              </w:numPr>
              <w:tabs>
                <w:tab w:val="clear" w:pos="450"/>
                <w:tab w:val="num" w:pos="522"/>
              </w:tabs>
              <w:spacing w:before="120"/>
              <w:ind w:left="432" w:hanging="432"/>
              <w:rPr>
                <w:rFonts w:ascii="Arial" w:hAnsi="Arial" w:cs="Arial"/>
              </w:rPr>
            </w:pPr>
            <w:r w:rsidRPr="00F42678">
              <w:rPr>
                <w:rFonts w:ascii="Arial" w:hAnsi="Arial" w:cs="Arial"/>
                <w:b/>
                <w:i/>
                <w:iCs/>
              </w:rPr>
              <w:t>Work incidents/situations</w:t>
            </w:r>
            <w:r w:rsidRPr="00F42678">
              <w:rPr>
                <w:rFonts w:ascii="Arial" w:hAnsi="Arial" w:cs="Arial"/>
                <w:b/>
                <w:i/>
              </w:rPr>
              <w:t xml:space="preserve"> </w:t>
            </w:r>
            <w:r w:rsidRPr="00F42678">
              <w:rPr>
                <w:rFonts w:ascii="Arial" w:hAnsi="Arial" w:cs="Arial"/>
              </w:rPr>
              <w:t>are reported and/or resolved in accordance with company protocol/guidelines.</w:t>
            </w:r>
          </w:p>
          <w:p w:rsidR="00B65453" w:rsidRPr="00F42678" w:rsidRDefault="00B65453" w:rsidP="00A53A16">
            <w:pPr>
              <w:numPr>
                <w:ilvl w:val="1"/>
                <w:numId w:val="13"/>
              </w:numPr>
              <w:tabs>
                <w:tab w:val="clear" w:pos="450"/>
                <w:tab w:val="num" w:pos="522"/>
              </w:tabs>
              <w:spacing w:before="120"/>
              <w:ind w:left="432" w:hanging="432"/>
              <w:rPr>
                <w:rFonts w:ascii="Arial" w:hAnsi="Arial" w:cs="Arial"/>
              </w:rPr>
            </w:pPr>
            <w:r w:rsidRPr="00F42678">
              <w:rPr>
                <w:rFonts w:ascii="Arial" w:hAnsi="Arial" w:cs="Arial"/>
              </w:rPr>
              <w:t>Resolution and/or referral of ethical problems identified are used as learning opportunities.</w:t>
            </w:r>
          </w:p>
        </w:tc>
      </w:tr>
      <w:tr w:rsidR="00B65453" w:rsidRPr="00F42678" w:rsidTr="00A53A16">
        <w:tblPrEx>
          <w:tblLook w:val="0000" w:firstRow="0" w:lastRow="0" w:firstColumn="0" w:lastColumn="0" w:noHBand="0" w:noVBand="0"/>
        </w:tblPrEx>
        <w:trPr>
          <w:trHeight w:val="350"/>
        </w:trPr>
        <w:tc>
          <w:tcPr>
            <w:tcW w:w="2790" w:type="dxa"/>
          </w:tcPr>
          <w:p w:rsidR="00B65453" w:rsidRPr="00F42678" w:rsidRDefault="00B65453" w:rsidP="00985966">
            <w:pPr>
              <w:numPr>
                <w:ilvl w:val="0"/>
                <w:numId w:val="35"/>
              </w:numPr>
              <w:tabs>
                <w:tab w:val="num" w:pos="432"/>
              </w:tabs>
              <w:spacing w:before="120"/>
              <w:ind w:left="432" w:hanging="432"/>
              <w:rPr>
                <w:rFonts w:ascii="Arial" w:hAnsi="Arial" w:cs="Arial"/>
              </w:rPr>
            </w:pPr>
            <w:r w:rsidRPr="00F42678">
              <w:rPr>
                <w:rFonts w:ascii="Arial" w:hAnsi="Arial" w:cs="Arial"/>
              </w:rPr>
              <w:t>Maintain integrity of conduct in the workplace</w:t>
            </w:r>
          </w:p>
        </w:tc>
        <w:tc>
          <w:tcPr>
            <w:tcW w:w="8010" w:type="dxa"/>
          </w:tcPr>
          <w:p w:rsidR="00B65453" w:rsidRPr="00F42678" w:rsidRDefault="00B65453" w:rsidP="00A53A16">
            <w:pPr>
              <w:numPr>
                <w:ilvl w:val="0"/>
                <w:numId w:val="14"/>
              </w:numPr>
              <w:spacing w:before="120"/>
              <w:ind w:left="432" w:hanging="432"/>
              <w:rPr>
                <w:rFonts w:ascii="Arial" w:hAnsi="Arial" w:cs="Arial"/>
              </w:rPr>
            </w:pPr>
            <w:r w:rsidRPr="00F42678">
              <w:rPr>
                <w:rFonts w:ascii="Arial" w:hAnsi="Arial" w:cs="Arial"/>
              </w:rPr>
              <w:t>Personal work practices and values are demonstrated consistently with acceptable ethical conduct and company’s core values.</w:t>
            </w:r>
          </w:p>
          <w:p w:rsidR="00B65453" w:rsidRPr="00F42678" w:rsidRDefault="00B65453" w:rsidP="00A53A16">
            <w:pPr>
              <w:numPr>
                <w:ilvl w:val="0"/>
                <w:numId w:val="14"/>
              </w:numPr>
              <w:spacing w:before="120"/>
              <w:ind w:left="432" w:hanging="432"/>
              <w:rPr>
                <w:rFonts w:ascii="Arial" w:hAnsi="Arial" w:cs="Arial"/>
              </w:rPr>
            </w:pPr>
            <w:r w:rsidRPr="00F42678">
              <w:rPr>
                <w:rFonts w:ascii="Arial" w:hAnsi="Arial" w:cs="Arial"/>
                <w:iCs/>
              </w:rPr>
              <w:t xml:space="preserve">Instructions </w:t>
            </w:r>
            <w:r w:rsidRPr="00F42678">
              <w:rPr>
                <w:rFonts w:ascii="Arial" w:hAnsi="Arial" w:cs="Arial"/>
              </w:rPr>
              <w:t xml:space="preserve">to co-workers are provided based on ethical, lawful and reasonable directives. </w:t>
            </w:r>
          </w:p>
          <w:p w:rsidR="00B65453" w:rsidRPr="00F42678" w:rsidRDefault="00B65453" w:rsidP="00A53A16">
            <w:pPr>
              <w:numPr>
                <w:ilvl w:val="0"/>
                <w:numId w:val="14"/>
              </w:numPr>
              <w:spacing w:before="120"/>
              <w:ind w:left="432" w:hanging="432"/>
              <w:rPr>
                <w:rFonts w:ascii="Arial" w:hAnsi="Arial" w:cs="Arial"/>
              </w:rPr>
            </w:pPr>
            <w:r w:rsidRPr="00F42678">
              <w:rPr>
                <w:rFonts w:ascii="Arial" w:hAnsi="Arial" w:cs="Arial"/>
              </w:rPr>
              <w:t>Company values/practices are shared with co-workers using appropriate behavior and language.</w:t>
            </w:r>
          </w:p>
        </w:tc>
      </w:tr>
    </w:tbl>
    <w:p w:rsidR="00B65453" w:rsidRPr="00F42678" w:rsidRDefault="00B65453" w:rsidP="00A53A16">
      <w:pPr>
        <w:rPr>
          <w:rFonts w:ascii="Arial" w:hAnsi="Arial" w:cs="Arial"/>
          <w:sz w:val="28"/>
          <w:szCs w:val="28"/>
          <w:lang w:val="en-GB" w:eastAsia="de-DE"/>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8010"/>
      </w:tblGrid>
      <w:tr w:rsidR="00B65453" w:rsidRPr="00F42678" w:rsidTr="00A53A16">
        <w:trPr>
          <w:trHeight w:val="70"/>
        </w:trPr>
        <w:tc>
          <w:tcPr>
            <w:tcW w:w="2880" w:type="dxa"/>
            <w:shd w:val="clear" w:color="auto" w:fill="D9D9D9"/>
            <w:vAlign w:val="center"/>
          </w:tcPr>
          <w:p w:rsidR="00B65453" w:rsidRPr="00F42678" w:rsidRDefault="00B65453" w:rsidP="00F0103C">
            <w:pPr>
              <w:autoSpaceDE w:val="0"/>
              <w:autoSpaceDN w:val="0"/>
              <w:adjustRightInd w:val="0"/>
              <w:rPr>
                <w:rFonts w:ascii="Arial" w:hAnsi="Arial" w:cs="Arial"/>
                <w:b/>
              </w:rPr>
            </w:pPr>
            <w:r w:rsidRPr="00F42678">
              <w:rPr>
                <w:rFonts w:ascii="Arial" w:hAnsi="Arial" w:cs="Arial"/>
                <w:b/>
              </w:rPr>
              <w:br w:type="page"/>
              <w:t>Variable</w:t>
            </w:r>
          </w:p>
        </w:tc>
        <w:tc>
          <w:tcPr>
            <w:tcW w:w="8010" w:type="dxa"/>
            <w:shd w:val="clear" w:color="auto" w:fill="D9D9D9"/>
            <w:vAlign w:val="center"/>
          </w:tcPr>
          <w:p w:rsidR="00B65453" w:rsidRPr="00F42678" w:rsidRDefault="00B65453" w:rsidP="00F0103C">
            <w:pPr>
              <w:rPr>
                <w:rFonts w:ascii="Arial" w:hAnsi="Arial" w:cs="Arial"/>
                <w:b/>
              </w:rPr>
            </w:pPr>
            <w:r w:rsidRPr="00F42678">
              <w:rPr>
                <w:rFonts w:ascii="Arial" w:hAnsi="Arial" w:cs="Arial"/>
                <w:b/>
              </w:rPr>
              <w:t>Range</w:t>
            </w:r>
          </w:p>
        </w:tc>
      </w:tr>
      <w:tr w:rsidR="00A53A16" w:rsidRPr="00F42678" w:rsidTr="00A53A16">
        <w:trPr>
          <w:trHeight w:val="70"/>
        </w:trPr>
        <w:tc>
          <w:tcPr>
            <w:tcW w:w="2880" w:type="dxa"/>
            <w:shd w:val="clear" w:color="auto" w:fill="auto"/>
          </w:tcPr>
          <w:p w:rsidR="00A53A16" w:rsidRPr="00F42678" w:rsidRDefault="00A53A16" w:rsidP="00A53A16">
            <w:pPr>
              <w:tabs>
                <w:tab w:val="left" w:pos="-2898"/>
              </w:tabs>
              <w:rPr>
                <w:rFonts w:ascii="Arial" w:hAnsi="Arial" w:cs="Arial"/>
              </w:rPr>
            </w:pPr>
            <w:r w:rsidRPr="00F42678">
              <w:rPr>
                <w:rFonts w:ascii="Arial" w:hAnsi="Arial" w:cs="Arial"/>
              </w:rPr>
              <w:t>Work values/ethics/ concepts</w:t>
            </w:r>
          </w:p>
        </w:tc>
        <w:tc>
          <w:tcPr>
            <w:tcW w:w="8010" w:type="dxa"/>
            <w:shd w:val="clear" w:color="auto" w:fill="auto"/>
          </w:tcPr>
          <w:p w:rsidR="00A53A16" w:rsidRPr="00F42678" w:rsidRDefault="00A53A16" w:rsidP="00A53A16">
            <w:pPr>
              <w:rPr>
                <w:rFonts w:ascii="Arial" w:hAnsi="Arial" w:cs="Arial"/>
              </w:rPr>
            </w:pPr>
            <w:r w:rsidRPr="00F42678">
              <w:rPr>
                <w:rFonts w:ascii="Arial" w:hAnsi="Arial" w:cs="Arial"/>
              </w:rPr>
              <w:t>May include but are not limited to:</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Commitment/ Dedication</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Sense of urgency</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Sense of purpose</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lastRenderedPageBreak/>
              <w:t>Love for work</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High motivation</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Orderliness</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Reliability and Dependability</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Competence</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Goal-oriented</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Sense of responsibility</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Being knowledgeable</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Loyalty to work/company</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 xml:space="preserve">Sensitivity to others </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Compassion/Caring attitude</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Balancing between family and work</w:t>
            </w:r>
          </w:p>
          <w:p w:rsidR="00A53A16" w:rsidRPr="00F42678" w:rsidRDefault="00A53A16" w:rsidP="00A53A16">
            <w:pPr>
              <w:numPr>
                <w:ilvl w:val="1"/>
                <w:numId w:val="15"/>
              </w:numPr>
              <w:tabs>
                <w:tab w:val="num" w:pos="342"/>
              </w:tabs>
              <w:ind w:left="342" w:hanging="342"/>
              <w:rPr>
                <w:rFonts w:ascii="Arial" w:hAnsi="Arial" w:cs="Arial"/>
              </w:rPr>
            </w:pPr>
            <w:r w:rsidRPr="00F42678">
              <w:rPr>
                <w:rFonts w:ascii="Arial" w:hAnsi="Arial" w:cs="Arial"/>
              </w:rPr>
              <w:t>Sense of nationalism</w:t>
            </w:r>
          </w:p>
        </w:tc>
      </w:tr>
      <w:tr w:rsidR="00B65453" w:rsidRPr="00F42678" w:rsidTr="00A22B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880" w:type="dxa"/>
          </w:tcPr>
          <w:p w:rsidR="00B65453" w:rsidRPr="00F42678" w:rsidRDefault="00B65453" w:rsidP="00F0103C">
            <w:pPr>
              <w:tabs>
                <w:tab w:val="left" w:pos="-2898"/>
              </w:tabs>
              <w:rPr>
                <w:rFonts w:ascii="Arial" w:hAnsi="Arial" w:cs="Arial"/>
              </w:rPr>
            </w:pPr>
            <w:r w:rsidRPr="00F42678">
              <w:rPr>
                <w:rFonts w:ascii="Arial" w:hAnsi="Arial" w:cs="Arial"/>
              </w:rPr>
              <w:lastRenderedPageBreak/>
              <w:t>Work practices</w:t>
            </w:r>
          </w:p>
        </w:tc>
        <w:tc>
          <w:tcPr>
            <w:tcW w:w="8010" w:type="dxa"/>
          </w:tcPr>
          <w:p w:rsidR="00B65453" w:rsidRPr="00F42678" w:rsidRDefault="00B65453" w:rsidP="00985966">
            <w:pPr>
              <w:numPr>
                <w:ilvl w:val="0"/>
                <w:numId w:val="16"/>
              </w:numPr>
              <w:ind w:left="342" w:hanging="342"/>
              <w:rPr>
                <w:rFonts w:ascii="Arial" w:hAnsi="Arial" w:cs="Arial"/>
              </w:rPr>
            </w:pPr>
            <w:r w:rsidRPr="00F42678">
              <w:rPr>
                <w:rFonts w:ascii="Arial" w:hAnsi="Arial" w:cs="Arial"/>
              </w:rPr>
              <w:t>Quality of work</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Punctuality</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Efficiency</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Effectiveness</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Productivity</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Resourcefulness</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Innovativeness/Creativity</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Cost consciousness</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5S</w:t>
            </w:r>
          </w:p>
          <w:p w:rsidR="00B65453" w:rsidRPr="00F42678" w:rsidRDefault="00B65453" w:rsidP="00985966">
            <w:pPr>
              <w:numPr>
                <w:ilvl w:val="0"/>
                <w:numId w:val="16"/>
              </w:numPr>
              <w:ind w:left="342" w:hanging="342"/>
              <w:rPr>
                <w:rFonts w:ascii="Arial" w:hAnsi="Arial" w:cs="Arial"/>
              </w:rPr>
            </w:pPr>
            <w:r w:rsidRPr="00F42678">
              <w:rPr>
                <w:rFonts w:ascii="Arial" w:hAnsi="Arial" w:cs="Arial"/>
              </w:rPr>
              <w:t>Attention to details</w:t>
            </w:r>
          </w:p>
        </w:tc>
      </w:tr>
      <w:tr w:rsidR="00B65453" w:rsidRPr="00F42678" w:rsidTr="00A22B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880" w:type="dxa"/>
          </w:tcPr>
          <w:p w:rsidR="00B65453" w:rsidRPr="00F42678" w:rsidRDefault="00B65453" w:rsidP="00F0103C">
            <w:pPr>
              <w:tabs>
                <w:tab w:val="left" w:pos="-2898"/>
              </w:tabs>
              <w:rPr>
                <w:rFonts w:ascii="Arial" w:hAnsi="Arial" w:cs="Arial"/>
              </w:rPr>
            </w:pPr>
            <w:r w:rsidRPr="00F42678">
              <w:rPr>
                <w:rFonts w:ascii="Arial" w:hAnsi="Arial" w:cs="Arial"/>
              </w:rPr>
              <w:t xml:space="preserve">Company resources </w:t>
            </w:r>
          </w:p>
        </w:tc>
        <w:tc>
          <w:tcPr>
            <w:tcW w:w="8010" w:type="dxa"/>
          </w:tcPr>
          <w:p w:rsidR="00B65453" w:rsidRPr="00F42678" w:rsidRDefault="00B65453" w:rsidP="00985966">
            <w:pPr>
              <w:numPr>
                <w:ilvl w:val="0"/>
                <w:numId w:val="18"/>
              </w:numPr>
              <w:rPr>
                <w:rFonts w:ascii="Arial" w:hAnsi="Arial" w:cs="Arial"/>
              </w:rPr>
            </w:pPr>
            <w:r w:rsidRPr="00F42678">
              <w:rPr>
                <w:rFonts w:ascii="Arial" w:hAnsi="Arial" w:cs="Arial"/>
              </w:rPr>
              <w:t>Consumable materials</w:t>
            </w:r>
          </w:p>
          <w:p w:rsidR="00B65453" w:rsidRPr="00F42678" w:rsidRDefault="00B65453" w:rsidP="00985966">
            <w:pPr>
              <w:numPr>
                <w:ilvl w:val="0"/>
                <w:numId w:val="18"/>
              </w:numPr>
              <w:rPr>
                <w:rFonts w:ascii="Arial" w:hAnsi="Arial" w:cs="Arial"/>
              </w:rPr>
            </w:pPr>
            <w:r w:rsidRPr="00F42678">
              <w:rPr>
                <w:rFonts w:ascii="Arial" w:hAnsi="Arial" w:cs="Arial"/>
              </w:rPr>
              <w:t>Equipment/Machineries</w:t>
            </w:r>
          </w:p>
          <w:p w:rsidR="00B65453" w:rsidRPr="00F42678" w:rsidRDefault="00B65453" w:rsidP="00985966">
            <w:pPr>
              <w:numPr>
                <w:ilvl w:val="0"/>
                <w:numId w:val="18"/>
              </w:numPr>
              <w:rPr>
                <w:rFonts w:ascii="Arial" w:hAnsi="Arial" w:cs="Arial"/>
              </w:rPr>
            </w:pPr>
            <w:r w:rsidRPr="00F42678">
              <w:rPr>
                <w:rFonts w:ascii="Arial" w:hAnsi="Arial" w:cs="Arial"/>
              </w:rPr>
              <w:t>Human</w:t>
            </w:r>
          </w:p>
          <w:p w:rsidR="00B65453" w:rsidRPr="00F42678" w:rsidRDefault="00B65453" w:rsidP="00985966">
            <w:pPr>
              <w:numPr>
                <w:ilvl w:val="0"/>
                <w:numId w:val="18"/>
              </w:numPr>
              <w:rPr>
                <w:rFonts w:ascii="Arial" w:hAnsi="Arial" w:cs="Arial"/>
              </w:rPr>
            </w:pPr>
            <w:r w:rsidRPr="00F42678">
              <w:rPr>
                <w:rFonts w:ascii="Arial" w:hAnsi="Arial" w:cs="Arial"/>
              </w:rPr>
              <w:t>Time</w:t>
            </w:r>
          </w:p>
          <w:p w:rsidR="00B65453" w:rsidRPr="00F42678" w:rsidRDefault="00B65453" w:rsidP="00985966">
            <w:pPr>
              <w:numPr>
                <w:ilvl w:val="0"/>
                <w:numId w:val="18"/>
              </w:numPr>
              <w:rPr>
                <w:rFonts w:ascii="Arial" w:hAnsi="Arial" w:cs="Arial"/>
              </w:rPr>
            </w:pPr>
            <w:r w:rsidRPr="00F42678">
              <w:rPr>
                <w:rFonts w:ascii="Arial" w:hAnsi="Arial" w:cs="Arial"/>
              </w:rPr>
              <w:t>Financial resources</w:t>
            </w:r>
          </w:p>
        </w:tc>
      </w:tr>
      <w:tr w:rsidR="00B65453" w:rsidRPr="00F42678" w:rsidTr="00A22B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rPr>
        <w:tc>
          <w:tcPr>
            <w:tcW w:w="2880" w:type="dxa"/>
          </w:tcPr>
          <w:p w:rsidR="00B65453" w:rsidRPr="00F42678" w:rsidRDefault="00B65453" w:rsidP="00F0103C">
            <w:pPr>
              <w:tabs>
                <w:tab w:val="left" w:pos="-2898"/>
              </w:tabs>
              <w:rPr>
                <w:rFonts w:ascii="Arial" w:hAnsi="Arial" w:cs="Arial"/>
              </w:rPr>
            </w:pPr>
            <w:r w:rsidRPr="00F42678">
              <w:rPr>
                <w:rFonts w:ascii="Arial" w:hAnsi="Arial" w:cs="Arial"/>
              </w:rPr>
              <w:t>Work incidents/</w:t>
            </w:r>
          </w:p>
          <w:p w:rsidR="00B65453" w:rsidRPr="00F42678" w:rsidRDefault="00B65453" w:rsidP="00F0103C">
            <w:pPr>
              <w:tabs>
                <w:tab w:val="left" w:pos="-2898"/>
              </w:tabs>
              <w:rPr>
                <w:rFonts w:ascii="Arial" w:hAnsi="Arial" w:cs="Arial"/>
              </w:rPr>
            </w:pPr>
            <w:r w:rsidRPr="00F42678">
              <w:rPr>
                <w:rFonts w:ascii="Arial" w:hAnsi="Arial" w:cs="Arial"/>
              </w:rPr>
              <w:t xml:space="preserve">Situations </w:t>
            </w:r>
          </w:p>
        </w:tc>
        <w:tc>
          <w:tcPr>
            <w:tcW w:w="8010" w:type="dxa"/>
          </w:tcPr>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Violent/intense dispute or argument</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Gambling</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Use of prohibited substances</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Pilferages</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Damage to person or property</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Vandalism</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Falsification</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Bribery</w:t>
            </w:r>
          </w:p>
          <w:p w:rsidR="00B65453" w:rsidRPr="00F42678" w:rsidRDefault="00B65453" w:rsidP="00985966">
            <w:pPr>
              <w:numPr>
                <w:ilvl w:val="1"/>
                <w:numId w:val="17"/>
              </w:numPr>
              <w:tabs>
                <w:tab w:val="num" w:pos="342"/>
              </w:tabs>
              <w:ind w:hanging="792"/>
              <w:rPr>
                <w:rFonts w:ascii="Arial" w:hAnsi="Arial" w:cs="Arial"/>
              </w:rPr>
            </w:pPr>
            <w:r w:rsidRPr="00F42678">
              <w:rPr>
                <w:rFonts w:ascii="Arial" w:hAnsi="Arial" w:cs="Arial"/>
              </w:rPr>
              <w:t>Sexual Harassment</w:t>
            </w:r>
          </w:p>
          <w:p w:rsidR="00B65453" w:rsidRPr="00F42678" w:rsidRDefault="00B65453" w:rsidP="00985966">
            <w:pPr>
              <w:numPr>
                <w:ilvl w:val="0"/>
                <w:numId w:val="17"/>
              </w:numPr>
              <w:rPr>
                <w:rFonts w:ascii="Arial" w:hAnsi="Arial" w:cs="Arial"/>
              </w:rPr>
            </w:pPr>
            <w:r w:rsidRPr="00F42678">
              <w:rPr>
                <w:rFonts w:ascii="Arial" w:hAnsi="Arial" w:cs="Arial"/>
              </w:rPr>
              <w:t>Blackmail</w:t>
            </w:r>
          </w:p>
        </w:tc>
      </w:tr>
    </w:tbl>
    <w:p w:rsidR="00B65453" w:rsidRPr="00CA5888" w:rsidRDefault="00B65453" w:rsidP="00B65453">
      <w:pPr>
        <w:rPr>
          <w:rFonts w:ascii="Arial" w:hAnsi="Arial" w:cs="Arial"/>
          <w:sz w:val="22"/>
          <w:szCs w:val="28"/>
          <w:lang w:eastAsia="de-DE"/>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7935"/>
      </w:tblGrid>
      <w:tr w:rsidR="00CA5888" w:rsidRPr="00F42678" w:rsidTr="00CA5888">
        <w:trPr>
          <w:trHeight w:val="260"/>
        </w:trPr>
        <w:tc>
          <w:tcPr>
            <w:tcW w:w="2955" w:type="dxa"/>
            <w:shd w:val="clear" w:color="auto" w:fill="D9D9D9"/>
            <w:vAlign w:val="center"/>
          </w:tcPr>
          <w:p w:rsidR="00CA5888" w:rsidRPr="00F42678" w:rsidRDefault="00CA5888" w:rsidP="00F0103C">
            <w:pPr>
              <w:tabs>
                <w:tab w:val="left" w:pos="0"/>
              </w:tabs>
              <w:rPr>
                <w:rFonts w:ascii="Arial" w:hAnsi="Arial" w:cs="Arial"/>
              </w:rPr>
            </w:pPr>
            <w:r w:rsidRPr="00F42678">
              <w:rPr>
                <w:rFonts w:ascii="Arial" w:hAnsi="Arial" w:cs="Arial"/>
                <w:b/>
              </w:rPr>
              <w:t>Evidence Guide</w:t>
            </w:r>
          </w:p>
        </w:tc>
        <w:tc>
          <w:tcPr>
            <w:tcW w:w="7935" w:type="dxa"/>
            <w:shd w:val="clear" w:color="auto" w:fill="D9D9D9"/>
            <w:vAlign w:val="center"/>
          </w:tcPr>
          <w:p w:rsidR="00CA5888" w:rsidRPr="00F42678" w:rsidRDefault="00CA5888" w:rsidP="00CA5888">
            <w:pPr>
              <w:tabs>
                <w:tab w:val="left" w:pos="0"/>
              </w:tabs>
              <w:rPr>
                <w:rFonts w:ascii="Arial" w:hAnsi="Arial" w:cs="Arial"/>
              </w:rPr>
            </w:pPr>
          </w:p>
        </w:tc>
      </w:tr>
      <w:tr w:rsidR="00CA5888" w:rsidRPr="00F42678" w:rsidTr="00CA5888">
        <w:trPr>
          <w:trHeight w:val="260"/>
        </w:trPr>
        <w:tc>
          <w:tcPr>
            <w:tcW w:w="2955" w:type="dxa"/>
            <w:shd w:val="clear" w:color="auto" w:fill="auto"/>
          </w:tcPr>
          <w:p w:rsidR="00CA5888" w:rsidRPr="00F42678" w:rsidRDefault="00CA5888" w:rsidP="00CA5888">
            <w:pPr>
              <w:tabs>
                <w:tab w:val="left" w:pos="0"/>
              </w:tabs>
              <w:rPr>
                <w:rFonts w:ascii="Arial" w:hAnsi="Arial" w:cs="Arial"/>
                <w:b/>
              </w:rPr>
            </w:pPr>
            <w:r w:rsidRPr="00F42678">
              <w:rPr>
                <w:rFonts w:ascii="Arial" w:hAnsi="Arial" w:cs="Arial"/>
              </w:rPr>
              <w:t>Critical Aspects of Competence</w:t>
            </w:r>
          </w:p>
        </w:tc>
        <w:tc>
          <w:tcPr>
            <w:tcW w:w="7935" w:type="dxa"/>
            <w:shd w:val="clear" w:color="auto" w:fill="auto"/>
            <w:vAlign w:val="center"/>
          </w:tcPr>
          <w:p w:rsidR="00CA5888" w:rsidRPr="00F42678" w:rsidRDefault="00CA5888" w:rsidP="00CA5888">
            <w:pPr>
              <w:tabs>
                <w:tab w:val="left" w:pos="1687"/>
              </w:tabs>
              <w:suppressAutoHyphens/>
              <w:rPr>
                <w:rFonts w:ascii="Arial" w:hAnsi="Arial" w:cs="Arial"/>
                <w:lang w:val="en-AU"/>
              </w:rPr>
            </w:pPr>
            <w:r w:rsidRPr="00F42678">
              <w:rPr>
                <w:rFonts w:ascii="Arial" w:hAnsi="Arial" w:cs="Arial"/>
                <w:lang w:val="en-AU"/>
              </w:rPr>
              <w:t>Assessment requires evidence that the candidate</w:t>
            </w:r>
            <w:r>
              <w:rPr>
                <w:rFonts w:ascii="Arial" w:hAnsi="Arial" w:cs="Arial"/>
                <w:lang w:val="en-AU"/>
              </w:rPr>
              <w:t xml:space="preserve"> to</w:t>
            </w:r>
            <w:r w:rsidRPr="00F42678">
              <w:rPr>
                <w:rFonts w:ascii="Arial" w:hAnsi="Arial" w:cs="Arial"/>
                <w:lang w:val="en-AU"/>
              </w:rPr>
              <w:t>:</w:t>
            </w:r>
          </w:p>
          <w:p w:rsidR="00CA5888" w:rsidRPr="00F42678" w:rsidRDefault="00CA5888" w:rsidP="00CA5888">
            <w:pPr>
              <w:numPr>
                <w:ilvl w:val="0"/>
                <w:numId w:val="19"/>
              </w:numPr>
              <w:tabs>
                <w:tab w:val="left" w:pos="339"/>
              </w:tabs>
              <w:suppressAutoHyphens/>
              <w:ind w:left="346" w:hanging="274"/>
              <w:rPr>
                <w:rFonts w:ascii="Arial" w:hAnsi="Arial" w:cs="Arial"/>
                <w:lang w:val="en-AU"/>
              </w:rPr>
            </w:pPr>
            <w:r>
              <w:rPr>
                <w:rFonts w:ascii="Arial" w:hAnsi="Arial" w:cs="Arial"/>
                <w:lang w:val="en-AU"/>
              </w:rPr>
              <w:t>Define</w:t>
            </w:r>
            <w:r w:rsidRPr="00F42678">
              <w:rPr>
                <w:rFonts w:ascii="Arial" w:hAnsi="Arial" w:cs="Arial"/>
                <w:lang w:val="en-AU"/>
              </w:rPr>
              <w:t xml:space="preserve"> one’s unique sense of purpose for working</w:t>
            </w:r>
          </w:p>
          <w:p w:rsidR="00CA5888" w:rsidRPr="00F42678" w:rsidRDefault="00CA5888" w:rsidP="00CA5888">
            <w:pPr>
              <w:widowControl w:val="0"/>
              <w:numPr>
                <w:ilvl w:val="0"/>
                <w:numId w:val="19"/>
              </w:numPr>
              <w:tabs>
                <w:tab w:val="left" w:pos="339"/>
              </w:tabs>
              <w:adjustRightInd w:val="0"/>
              <w:ind w:left="346" w:hanging="274"/>
              <w:textAlignment w:val="baseline"/>
              <w:rPr>
                <w:rFonts w:ascii="Arial" w:hAnsi="Arial" w:cs="Arial"/>
              </w:rPr>
            </w:pPr>
            <w:r>
              <w:rPr>
                <w:rFonts w:ascii="Arial" w:hAnsi="Arial" w:cs="Arial"/>
              </w:rPr>
              <w:t>Clarify and affirm</w:t>
            </w:r>
            <w:r w:rsidRPr="00F42678">
              <w:rPr>
                <w:rFonts w:ascii="Arial" w:hAnsi="Arial" w:cs="Arial"/>
              </w:rPr>
              <w:t xml:space="preserve"> work values/ethics/concepts consistently in the workplace</w:t>
            </w:r>
          </w:p>
          <w:p w:rsidR="00CA5888" w:rsidRPr="00F42678" w:rsidRDefault="00CA5888" w:rsidP="00CA5888">
            <w:pPr>
              <w:widowControl w:val="0"/>
              <w:numPr>
                <w:ilvl w:val="0"/>
                <w:numId w:val="19"/>
              </w:numPr>
              <w:tabs>
                <w:tab w:val="left" w:pos="339"/>
              </w:tabs>
              <w:adjustRightInd w:val="0"/>
              <w:ind w:left="346" w:hanging="274"/>
              <w:textAlignment w:val="baseline"/>
              <w:rPr>
                <w:rFonts w:ascii="Arial" w:hAnsi="Arial" w:cs="Arial"/>
              </w:rPr>
            </w:pPr>
            <w:r>
              <w:rPr>
                <w:rFonts w:ascii="Arial" w:hAnsi="Arial" w:cs="Arial"/>
              </w:rPr>
              <w:t>Demonstrate</w:t>
            </w:r>
            <w:r w:rsidRPr="00F42678">
              <w:rPr>
                <w:rFonts w:ascii="Arial" w:hAnsi="Arial" w:cs="Arial"/>
              </w:rPr>
              <w:t xml:space="preserve"> work practices satisfactorily and consistently in compliance with industry work ethical standards, organizational policy and guidelines</w:t>
            </w:r>
          </w:p>
          <w:p w:rsidR="00CA5888" w:rsidRPr="00F42678" w:rsidRDefault="00CA5888" w:rsidP="00CA5888">
            <w:pPr>
              <w:widowControl w:val="0"/>
              <w:numPr>
                <w:ilvl w:val="0"/>
                <w:numId w:val="19"/>
              </w:numPr>
              <w:tabs>
                <w:tab w:val="left" w:pos="339"/>
              </w:tabs>
              <w:adjustRightInd w:val="0"/>
              <w:ind w:left="346" w:hanging="274"/>
              <w:textAlignment w:val="baseline"/>
              <w:rPr>
                <w:rFonts w:ascii="Arial" w:hAnsi="Arial" w:cs="Arial"/>
              </w:rPr>
            </w:pPr>
            <w:r>
              <w:rPr>
                <w:rFonts w:ascii="Arial" w:hAnsi="Arial" w:cs="Arial"/>
              </w:rPr>
              <w:lastRenderedPageBreak/>
              <w:t>Demonstrate</w:t>
            </w:r>
            <w:r w:rsidRPr="00F42678">
              <w:rPr>
                <w:rFonts w:ascii="Arial" w:hAnsi="Arial" w:cs="Arial"/>
              </w:rPr>
              <w:t xml:space="preserve"> personal behavior and relationships with co-workers and/or clients consistent with ethical standards, policy and guidelines</w:t>
            </w:r>
          </w:p>
          <w:p w:rsidR="00CA5888" w:rsidRDefault="00CA5888" w:rsidP="00CA5888">
            <w:pPr>
              <w:numPr>
                <w:ilvl w:val="0"/>
                <w:numId w:val="19"/>
              </w:numPr>
              <w:tabs>
                <w:tab w:val="left" w:pos="339"/>
              </w:tabs>
              <w:ind w:left="346" w:hanging="274"/>
              <w:rPr>
                <w:rFonts w:ascii="Arial" w:hAnsi="Arial" w:cs="Arial"/>
              </w:rPr>
            </w:pPr>
            <w:r>
              <w:rPr>
                <w:rFonts w:ascii="Arial" w:hAnsi="Arial" w:cs="Arial"/>
              </w:rPr>
              <w:t>Use</w:t>
            </w:r>
            <w:r w:rsidRPr="00F42678">
              <w:rPr>
                <w:rFonts w:ascii="Arial" w:hAnsi="Arial" w:cs="Arial"/>
              </w:rPr>
              <w:t xml:space="preserve"> company resources in accordance with company ethical standard, policies and guidelines.</w:t>
            </w:r>
          </w:p>
          <w:p w:rsidR="00CA5888" w:rsidRPr="00CA5888" w:rsidRDefault="00CA5888" w:rsidP="00CA5888">
            <w:pPr>
              <w:numPr>
                <w:ilvl w:val="0"/>
                <w:numId w:val="19"/>
              </w:numPr>
              <w:tabs>
                <w:tab w:val="left" w:pos="339"/>
              </w:tabs>
              <w:ind w:left="346" w:hanging="274"/>
              <w:rPr>
                <w:rFonts w:ascii="Arial" w:hAnsi="Arial" w:cs="Arial"/>
              </w:rPr>
            </w:pPr>
            <w:r w:rsidRPr="00CA5888">
              <w:rPr>
                <w:rFonts w:ascii="Arial" w:hAnsi="Arial" w:cs="Arial"/>
              </w:rPr>
              <w:t>Follow company ethical standards,  organizational policy and guidelines on the prevention and reporting of unethical conduct/behavior</w:t>
            </w:r>
          </w:p>
        </w:tc>
      </w:tr>
      <w:tr w:rsidR="00B65453" w:rsidRPr="00F42678" w:rsidTr="00CA5888">
        <w:tblPrEx>
          <w:tblBorders>
            <w:insideH w:val="single" w:sz="6" w:space="0" w:color="auto"/>
            <w:insideV w:val="single" w:sz="6" w:space="0" w:color="auto"/>
          </w:tblBorders>
          <w:tblLook w:val="0000" w:firstRow="0" w:lastRow="0" w:firstColumn="0" w:lastColumn="0" w:noHBand="0" w:noVBand="0"/>
        </w:tblPrEx>
        <w:trPr>
          <w:cantSplit/>
          <w:trHeight w:val="2622"/>
        </w:trPr>
        <w:tc>
          <w:tcPr>
            <w:tcW w:w="2955" w:type="dxa"/>
          </w:tcPr>
          <w:p w:rsidR="00B65453" w:rsidRPr="00F42678" w:rsidRDefault="00B65453" w:rsidP="00F0103C">
            <w:pPr>
              <w:rPr>
                <w:rFonts w:ascii="Arial" w:hAnsi="Arial" w:cs="Arial"/>
              </w:rPr>
            </w:pPr>
            <w:r w:rsidRPr="00F42678">
              <w:rPr>
                <w:rFonts w:ascii="Arial" w:hAnsi="Arial" w:cs="Arial"/>
              </w:rPr>
              <w:lastRenderedPageBreak/>
              <w:t>Underpinning Knowledge and Attitudes</w:t>
            </w:r>
          </w:p>
        </w:tc>
        <w:tc>
          <w:tcPr>
            <w:tcW w:w="7935" w:type="dxa"/>
          </w:tcPr>
          <w:p w:rsidR="00B65453" w:rsidRPr="00F42678" w:rsidRDefault="00B65453" w:rsidP="00F0103C">
            <w:pPr>
              <w:autoSpaceDE w:val="0"/>
              <w:autoSpaceDN w:val="0"/>
              <w:adjustRightInd w:val="0"/>
              <w:rPr>
                <w:rFonts w:ascii="Arial" w:hAnsi="Arial" w:cs="Arial"/>
              </w:rPr>
            </w:pPr>
            <w:r w:rsidRPr="00F42678">
              <w:rPr>
                <w:rFonts w:ascii="Arial" w:hAnsi="Arial" w:cs="Arial"/>
              </w:rPr>
              <w:t>Demonstrates knowledge of:</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Occupational health and safety</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Work values and ethics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Company performance and ethical standards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Company policies and guidelines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Fundamental rights at work including gender sensitivity</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Work responsibilities/job functions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Corporate social responsibilities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Company code of conduct/values</w:t>
            </w:r>
          </w:p>
          <w:p w:rsidR="00B65453" w:rsidRPr="00F42678" w:rsidRDefault="00B65453" w:rsidP="00985966">
            <w:pPr>
              <w:numPr>
                <w:ilvl w:val="2"/>
                <w:numId w:val="20"/>
              </w:numPr>
              <w:tabs>
                <w:tab w:val="num" w:pos="342"/>
              </w:tabs>
              <w:suppressAutoHyphens/>
              <w:ind w:left="346" w:hanging="274"/>
              <w:jc w:val="both"/>
              <w:rPr>
                <w:rFonts w:ascii="Arial" w:hAnsi="Arial" w:cs="Arial"/>
                <w:lang w:val="en-AU"/>
              </w:rPr>
            </w:pPr>
            <w:r w:rsidRPr="00F42678">
              <w:rPr>
                <w:rFonts w:ascii="Arial" w:hAnsi="Arial" w:cs="Arial"/>
                <w:lang w:val="en-AU"/>
              </w:rPr>
              <w:t>Balancing work and family responsibilities</w:t>
            </w:r>
          </w:p>
        </w:tc>
      </w:tr>
      <w:tr w:rsidR="00B65453" w:rsidRPr="00F42678" w:rsidTr="00CA5888">
        <w:tblPrEx>
          <w:tblBorders>
            <w:insideH w:val="single" w:sz="6" w:space="0" w:color="auto"/>
            <w:insideV w:val="single" w:sz="6" w:space="0" w:color="auto"/>
          </w:tblBorders>
          <w:tblLook w:val="0000" w:firstRow="0" w:lastRow="0" w:firstColumn="0" w:lastColumn="0" w:noHBand="0" w:noVBand="0"/>
        </w:tblPrEx>
        <w:trPr>
          <w:cantSplit/>
          <w:trHeight w:val="1260"/>
        </w:trPr>
        <w:tc>
          <w:tcPr>
            <w:tcW w:w="2955" w:type="dxa"/>
          </w:tcPr>
          <w:p w:rsidR="00B65453" w:rsidRPr="00F42678" w:rsidRDefault="00B65453" w:rsidP="00F0103C">
            <w:pPr>
              <w:rPr>
                <w:rFonts w:ascii="Arial" w:hAnsi="Arial" w:cs="Arial"/>
              </w:rPr>
            </w:pPr>
            <w:r w:rsidRPr="00F42678">
              <w:rPr>
                <w:rFonts w:ascii="Arial" w:hAnsi="Arial" w:cs="Arial"/>
              </w:rPr>
              <w:t>Underpinning Skills</w:t>
            </w:r>
          </w:p>
        </w:tc>
        <w:tc>
          <w:tcPr>
            <w:tcW w:w="7935" w:type="dxa"/>
          </w:tcPr>
          <w:p w:rsidR="00B65453" w:rsidRPr="00F42678" w:rsidRDefault="00B65453" w:rsidP="00F0103C">
            <w:pPr>
              <w:autoSpaceDE w:val="0"/>
              <w:autoSpaceDN w:val="0"/>
              <w:adjustRightInd w:val="0"/>
              <w:rPr>
                <w:rFonts w:ascii="Arial" w:hAnsi="Arial" w:cs="Arial"/>
              </w:rPr>
            </w:pPr>
            <w:r w:rsidRPr="00F42678">
              <w:rPr>
                <w:rFonts w:ascii="Arial" w:hAnsi="Arial" w:cs="Arial"/>
              </w:rPr>
              <w:t>Demonstrates skills in:</w:t>
            </w:r>
          </w:p>
          <w:p w:rsidR="00B65453" w:rsidRPr="00F42678" w:rsidRDefault="00B65453" w:rsidP="00985966">
            <w:pPr>
              <w:numPr>
                <w:ilvl w:val="0"/>
                <w:numId w:val="21"/>
              </w:numPr>
              <w:tabs>
                <w:tab w:val="num" w:pos="342"/>
              </w:tabs>
              <w:ind w:left="346" w:hanging="274"/>
              <w:rPr>
                <w:rFonts w:ascii="Arial" w:hAnsi="Arial" w:cs="Arial"/>
              </w:rPr>
            </w:pPr>
            <w:r w:rsidRPr="00F42678">
              <w:rPr>
                <w:rFonts w:ascii="Arial" w:hAnsi="Arial" w:cs="Arial"/>
              </w:rPr>
              <w:t>Interpersonal skills</w:t>
            </w:r>
          </w:p>
          <w:p w:rsidR="00B65453" w:rsidRPr="00F42678" w:rsidRDefault="00B65453" w:rsidP="00985966">
            <w:pPr>
              <w:numPr>
                <w:ilvl w:val="0"/>
                <w:numId w:val="21"/>
              </w:numPr>
              <w:tabs>
                <w:tab w:val="num" w:pos="342"/>
              </w:tabs>
              <w:ind w:left="346" w:hanging="274"/>
              <w:rPr>
                <w:rFonts w:ascii="Arial" w:hAnsi="Arial" w:cs="Arial"/>
              </w:rPr>
            </w:pPr>
            <w:r w:rsidRPr="00F42678">
              <w:rPr>
                <w:rFonts w:ascii="Arial" w:hAnsi="Arial" w:cs="Arial"/>
              </w:rPr>
              <w:t>Communication skills</w:t>
            </w:r>
          </w:p>
          <w:p w:rsidR="00B65453" w:rsidRPr="00F42678" w:rsidRDefault="00B65453" w:rsidP="00985966">
            <w:pPr>
              <w:numPr>
                <w:ilvl w:val="0"/>
                <w:numId w:val="21"/>
              </w:numPr>
              <w:tabs>
                <w:tab w:val="num" w:pos="342"/>
              </w:tabs>
              <w:ind w:left="346" w:hanging="274"/>
              <w:rPr>
                <w:rFonts w:ascii="Arial" w:hAnsi="Arial" w:cs="Arial"/>
              </w:rPr>
            </w:pPr>
            <w:proofErr w:type="spellStart"/>
            <w:r w:rsidRPr="00F42678">
              <w:rPr>
                <w:rFonts w:ascii="Arial" w:hAnsi="Arial" w:cs="Arial"/>
              </w:rPr>
              <w:t>Self awareness</w:t>
            </w:r>
            <w:proofErr w:type="spellEnd"/>
            <w:r w:rsidRPr="00F42678">
              <w:rPr>
                <w:rFonts w:ascii="Arial" w:hAnsi="Arial" w:cs="Arial"/>
              </w:rPr>
              <w:t>, understanding and acceptance</w:t>
            </w:r>
          </w:p>
          <w:p w:rsidR="00B65453" w:rsidRPr="00F42678" w:rsidRDefault="00B65453" w:rsidP="00985966">
            <w:pPr>
              <w:numPr>
                <w:ilvl w:val="0"/>
                <w:numId w:val="21"/>
              </w:numPr>
              <w:tabs>
                <w:tab w:val="num" w:pos="342"/>
              </w:tabs>
              <w:ind w:left="346" w:hanging="274"/>
              <w:rPr>
                <w:rFonts w:ascii="Arial" w:hAnsi="Arial" w:cs="Arial"/>
              </w:rPr>
            </w:pPr>
            <w:r w:rsidRPr="00F42678">
              <w:rPr>
                <w:rFonts w:ascii="Arial" w:hAnsi="Arial" w:cs="Arial"/>
              </w:rPr>
              <w:t>Application of good manners and right conduct</w:t>
            </w:r>
          </w:p>
        </w:tc>
      </w:tr>
      <w:tr w:rsidR="00B65453" w:rsidRPr="00F42678" w:rsidTr="00CA5888">
        <w:tblPrEx>
          <w:tblLook w:val="0000" w:firstRow="0" w:lastRow="0" w:firstColumn="0" w:lastColumn="0" w:noHBand="0" w:noVBand="0"/>
        </w:tblPrEx>
        <w:trPr>
          <w:trHeight w:val="869"/>
        </w:trPr>
        <w:tc>
          <w:tcPr>
            <w:tcW w:w="2955" w:type="dxa"/>
          </w:tcPr>
          <w:p w:rsidR="00B65453" w:rsidRPr="00F42678" w:rsidRDefault="00B65453" w:rsidP="00F0103C">
            <w:pPr>
              <w:rPr>
                <w:rFonts w:ascii="Arial" w:hAnsi="Arial" w:cs="Arial"/>
                <w:lang w:eastAsia="de-DE"/>
              </w:rPr>
            </w:pPr>
            <w:r w:rsidRPr="00F42678">
              <w:rPr>
                <w:rFonts w:ascii="Arial" w:hAnsi="Arial" w:cs="Arial"/>
                <w:lang w:eastAsia="de-DE"/>
              </w:rPr>
              <w:t>Resource Implications</w:t>
            </w:r>
          </w:p>
        </w:tc>
        <w:tc>
          <w:tcPr>
            <w:tcW w:w="7935"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Access is required to real or appropriately simulated situations, including work areas, materials and equipment, and to information on workplace practices and OHS practices.</w:t>
            </w:r>
          </w:p>
        </w:tc>
      </w:tr>
      <w:tr w:rsidR="00B65453" w:rsidRPr="00F42678" w:rsidTr="00CA5888">
        <w:tblPrEx>
          <w:tblBorders>
            <w:insideH w:val="single" w:sz="6" w:space="0" w:color="auto"/>
            <w:insideV w:val="single" w:sz="6" w:space="0" w:color="auto"/>
          </w:tblBorders>
          <w:tblLook w:val="0000" w:firstRow="0" w:lastRow="0" w:firstColumn="0" w:lastColumn="0" w:noHBand="0" w:noVBand="0"/>
        </w:tblPrEx>
        <w:trPr>
          <w:cantSplit/>
          <w:trHeight w:val="445"/>
        </w:trPr>
        <w:tc>
          <w:tcPr>
            <w:tcW w:w="2955" w:type="dxa"/>
          </w:tcPr>
          <w:p w:rsidR="00B65453" w:rsidRPr="00F42678" w:rsidRDefault="00B65453" w:rsidP="00F0103C">
            <w:pPr>
              <w:rPr>
                <w:rFonts w:ascii="Arial" w:hAnsi="Arial" w:cs="Arial"/>
              </w:rPr>
            </w:pPr>
            <w:r w:rsidRPr="00F42678">
              <w:rPr>
                <w:rFonts w:ascii="Arial" w:hAnsi="Arial" w:cs="Arial"/>
              </w:rPr>
              <w:t>Methods of Assessment</w:t>
            </w:r>
          </w:p>
        </w:tc>
        <w:tc>
          <w:tcPr>
            <w:tcW w:w="7935"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through:</w:t>
            </w:r>
          </w:p>
          <w:p w:rsidR="00B65453" w:rsidRPr="00F42678" w:rsidRDefault="00B65453" w:rsidP="00CA5888">
            <w:pPr>
              <w:numPr>
                <w:ilvl w:val="0"/>
                <w:numId w:val="21"/>
              </w:numPr>
              <w:tabs>
                <w:tab w:val="num" w:pos="342"/>
              </w:tabs>
              <w:ind w:left="346" w:hanging="274"/>
              <w:rPr>
                <w:rFonts w:ascii="Arial" w:hAnsi="Arial" w:cs="Arial"/>
              </w:rPr>
            </w:pPr>
            <w:r w:rsidRPr="00F42678">
              <w:rPr>
                <w:rFonts w:ascii="Arial" w:hAnsi="Arial" w:cs="Arial"/>
              </w:rPr>
              <w:t>Interview / Written Test</w:t>
            </w:r>
          </w:p>
          <w:p w:rsidR="00B65453" w:rsidRPr="00F42678" w:rsidRDefault="00B65453" w:rsidP="00CA5888">
            <w:pPr>
              <w:numPr>
                <w:ilvl w:val="0"/>
                <w:numId w:val="21"/>
              </w:numPr>
              <w:tabs>
                <w:tab w:val="num" w:pos="342"/>
              </w:tabs>
              <w:ind w:left="346" w:hanging="274"/>
              <w:rPr>
                <w:rFonts w:ascii="Arial" w:hAnsi="Arial" w:cs="Arial"/>
                <w:color w:val="000000"/>
              </w:rPr>
            </w:pPr>
            <w:r w:rsidRPr="00F42678">
              <w:rPr>
                <w:rFonts w:ascii="Arial" w:hAnsi="Arial" w:cs="Arial"/>
              </w:rPr>
              <w:t>Observation / Demonstration</w:t>
            </w:r>
            <w:r w:rsidRPr="00F42678">
              <w:rPr>
                <w:rFonts w:ascii="Arial" w:hAnsi="Arial" w:cs="Arial"/>
                <w:color w:val="000000"/>
              </w:rPr>
              <w:t xml:space="preserve"> with Oral Questioning</w:t>
            </w:r>
          </w:p>
        </w:tc>
      </w:tr>
      <w:tr w:rsidR="00B65453" w:rsidRPr="00F42678" w:rsidTr="00CA5888">
        <w:tblPrEx>
          <w:tblBorders>
            <w:insideH w:val="single" w:sz="6" w:space="0" w:color="auto"/>
            <w:insideV w:val="single" w:sz="6" w:space="0" w:color="auto"/>
          </w:tblBorders>
          <w:tblLook w:val="0000" w:firstRow="0" w:lastRow="0" w:firstColumn="0" w:lastColumn="0" w:noHBand="0" w:noVBand="0"/>
        </w:tblPrEx>
        <w:trPr>
          <w:cantSplit/>
          <w:trHeight w:val="288"/>
        </w:trPr>
        <w:tc>
          <w:tcPr>
            <w:tcW w:w="2955" w:type="dxa"/>
          </w:tcPr>
          <w:p w:rsidR="00B65453" w:rsidRPr="00F42678" w:rsidRDefault="00B65453" w:rsidP="00F0103C">
            <w:pPr>
              <w:tabs>
                <w:tab w:val="left" w:pos="1080"/>
                <w:tab w:val="left" w:pos="3510"/>
              </w:tabs>
              <w:rPr>
                <w:rFonts w:ascii="Arial" w:hAnsi="Arial" w:cs="Arial"/>
              </w:rPr>
            </w:pPr>
            <w:r w:rsidRPr="00F42678">
              <w:rPr>
                <w:rFonts w:ascii="Arial" w:hAnsi="Arial" w:cs="Arial"/>
              </w:rPr>
              <w:t>Context of Assessment</w:t>
            </w:r>
          </w:p>
        </w:tc>
        <w:tc>
          <w:tcPr>
            <w:tcW w:w="7935" w:type="dxa"/>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in the work place or in a simulated work place setting.</w:t>
            </w:r>
          </w:p>
        </w:tc>
      </w:tr>
    </w:tbl>
    <w:p w:rsidR="00B65453" w:rsidRPr="00F42678" w:rsidRDefault="00B65453" w:rsidP="00B65453">
      <w:pPr>
        <w:rPr>
          <w:rFonts w:ascii="Arial" w:hAnsi="Arial" w:cs="Arial"/>
          <w:lang w:eastAsia="de-DE"/>
        </w:rPr>
      </w:pPr>
    </w:p>
    <w:p w:rsidR="00B65453" w:rsidRPr="00F42678" w:rsidRDefault="00B65453" w:rsidP="00B65453">
      <w:pPr>
        <w:spacing w:after="200" w:line="276" w:lineRule="auto"/>
        <w:rPr>
          <w:rFonts w:ascii="Arial" w:hAnsi="Arial" w:cs="Arial"/>
          <w:lang w:eastAsia="de-DE"/>
        </w:rPr>
      </w:pPr>
      <w:r w:rsidRPr="00F42678">
        <w:rPr>
          <w:rFonts w:ascii="Arial" w:hAnsi="Arial" w:cs="Arial"/>
          <w:lang w:eastAsia="de-DE"/>
        </w:rPr>
        <w:br w:type="page"/>
      </w:r>
    </w:p>
    <w:p w:rsidR="00B65453" w:rsidRPr="00CA5888" w:rsidRDefault="00B65453" w:rsidP="00B65453">
      <w:pPr>
        <w:rPr>
          <w:rFonts w:ascii="Arial" w:hAnsi="Arial" w:cs="Arial"/>
          <w:sz w:val="4"/>
          <w:szCs w:val="4"/>
          <w:lang w:eastAsia="de-DE"/>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CA5888">
        <w:trPr>
          <w:trHeight w:val="70"/>
        </w:trPr>
        <w:tc>
          <w:tcPr>
            <w:tcW w:w="108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B65453" w:rsidRPr="00F42678" w:rsidRDefault="00B65453" w:rsidP="00D22F3E">
            <w:pPr>
              <w:rPr>
                <w:rFonts w:ascii="Arial" w:hAnsi="Arial" w:cs="Arial"/>
                <w:b/>
              </w:rPr>
            </w:pPr>
            <w:r w:rsidRPr="00F42678">
              <w:rPr>
                <w:rFonts w:ascii="Arial" w:hAnsi="Arial" w:cs="Arial"/>
              </w:rPr>
              <w:br w:type="page"/>
            </w:r>
            <w:r w:rsidRPr="00F42678">
              <w:rPr>
                <w:rFonts w:ascii="Arial" w:hAnsi="Arial" w:cs="Arial"/>
              </w:rPr>
              <w:br w:type="page"/>
            </w:r>
            <w:r w:rsidRPr="00F42678">
              <w:rPr>
                <w:rFonts w:ascii="Arial" w:hAnsi="Arial" w:cs="Arial"/>
              </w:rPr>
              <w:br w:type="page"/>
            </w:r>
            <w:r w:rsidRPr="00F42678">
              <w:rPr>
                <w:rFonts w:ascii="Arial" w:hAnsi="Arial" w:cs="Arial"/>
                <w:b/>
              </w:rPr>
              <w:br w:type="page"/>
            </w:r>
            <w:r w:rsidRPr="00F42678">
              <w:rPr>
                <w:rFonts w:ascii="Arial" w:hAnsi="Arial" w:cs="Arial"/>
                <w:b/>
              </w:rPr>
              <w:br w:type="page"/>
            </w:r>
            <w:r w:rsidR="00A53A16">
              <w:rPr>
                <w:rFonts w:ascii="Arial" w:hAnsi="Arial" w:cs="Arial"/>
                <w:b/>
              </w:rPr>
              <w:t xml:space="preserve">Occupational Standard: Basic Printing and Graphic Arts Services Level I </w:t>
            </w:r>
          </w:p>
        </w:tc>
      </w:tr>
      <w:tr w:rsidR="00B65453" w:rsidRPr="00F42678" w:rsidTr="00CA5888">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5453" w:rsidRPr="00F42678" w:rsidRDefault="00B65453" w:rsidP="00D22F3E">
            <w:pPr>
              <w:rPr>
                <w:rFonts w:ascii="Arial" w:hAnsi="Arial" w:cs="Arial"/>
                <w:b/>
              </w:rPr>
            </w:pPr>
            <w:r w:rsidRPr="00F42678">
              <w:rPr>
                <w:rFonts w:ascii="Arial" w:hAnsi="Arial" w:cs="Arial"/>
                <w:b/>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5453" w:rsidRPr="00F42678" w:rsidRDefault="00B65453" w:rsidP="00D22F3E">
            <w:pPr>
              <w:rPr>
                <w:rFonts w:ascii="Arial" w:hAnsi="Arial" w:cs="Arial"/>
                <w:b/>
              </w:rPr>
            </w:pPr>
            <w:r w:rsidRPr="00F42678">
              <w:rPr>
                <w:rFonts w:ascii="Arial" w:hAnsi="Arial" w:cs="Arial"/>
                <w:b/>
              </w:rPr>
              <w:t>Develop Understanding of Entrepreneurship</w:t>
            </w:r>
          </w:p>
        </w:tc>
      </w:tr>
      <w:tr w:rsidR="00B65453" w:rsidRPr="00F42678" w:rsidTr="00595399">
        <w:trPr>
          <w:trHeight w:val="287"/>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65453" w:rsidRPr="00F42678" w:rsidRDefault="00B65453" w:rsidP="00D22F3E">
            <w:pPr>
              <w:rPr>
                <w:rFonts w:ascii="Arial" w:hAnsi="Arial" w:cs="Arial"/>
                <w:b/>
              </w:rPr>
            </w:pPr>
            <w:r w:rsidRPr="00F42678">
              <w:rPr>
                <w:rFonts w:ascii="Arial" w:hAnsi="Arial" w:cs="Arial"/>
                <w:b/>
              </w:rPr>
              <w:t>Unit Code</w:t>
            </w:r>
          </w:p>
        </w:tc>
        <w:bookmarkStart w:id="37" w:name="INDBPS1_17"/>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B65453" w:rsidRPr="00F42678" w:rsidRDefault="005542D0" w:rsidP="00D22F3E">
            <w:pPr>
              <w:rPr>
                <w:rFonts w:ascii="Arial" w:hAnsi="Arial" w:cs="Arial"/>
                <w:b/>
              </w:rPr>
            </w:pPr>
            <w:r>
              <w:rPr>
                <w:rFonts w:ascii="Arial" w:hAnsi="Arial" w:cs="Arial"/>
                <w:b/>
              </w:rPr>
              <w:fldChar w:fldCharType="begin"/>
            </w:r>
            <w:r w:rsidR="00D22F3E">
              <w:rPr>
                <w:rFonts w:ascii="Arial" w:hAnsi="Arial" w:cs="Arial"/>
                <w:b/>
              </w:rPr>
              <w:instrText xml:space="preserve"> HYPERLINK  \l "INDBPS1_17_0613" </w:instrText>
            </w:r>
            <w:r>
              <w:rPr>
                <w:rFonts w:ascii="Arial" w:hAnsi="Arial" w:cs="Arial"/>
                <w:b/>
              </w:rPr>
              <w:fldChar w:fldCharType="separate"/>
            </w:r>
            <w:r w:rsidR="00B65453" w:rsidRPr="00D22F3E">
              <w:rPr>
                <w:rStyle w:val="Hyperlink"/>
                <w:rFonts w:ascii="Arial" w:hAnsi="Arial" w:cs="Arial"/>
                <w:b/>
              </w:rPr>
              <w:t>IND BPS</w:t>
            </w:r>
            <w:r w:rsidR="00D22F3E" w:rsidRPr="00D22F3E">
              <w:rPr>
                <w:rStyle w:val="Hyperlink"/>
                <w:rFonts w:ascii="Arial" w:hAnsi="Arial" w:cs="Arial"/>
                <w:b/>
              </w:rPr>
              <w:t>1</w:t>
            </w:r>
            <w:r w:rsidR="00B65453" w:rsidRPr="00D22F3E">
              <w:rPr>
                <w:rStyle w:val="Hyperlink"/>
                <w:rFonts w:ascii="Arial" w:hAnsi="Arial" w:cs="Arial"/>
                <w:b/>
              </w:rPr>
              <w:t xml:space="preserve"> 17 0613</w:t>
            </w:r>
            <w:r>
              <w:rPr>
                <w:rFonts w:ascii="Arial" w:hAnsi="Arial" w:cs="Arial"/>
                <w:b/>
              </w:rPr>
              <w:fldChar w:fldCharType="end"/>
            </w:r>
            <w:r w:rsidR="00B65453" w:rsidRPr="00F42678">
              <w:rPr>
                <w:rFonts w:ascii="Arial" w:hAnsi="Arial" w:cs="Arial"/>
                <w:b/>
              </w:rPr>
              <w:t xml:space="preserve"> </w:t>
            </w:r>
            <w:bookmarkEnd w:id="37"/>
          </w:p>
        </w:tc>
      </w:tr>
      <w:tr w:rsidR="00B65453" w:rsidRPr="00F42678" w:rsidTr="00595399">
        <w:trPr>
          <w:trHeight w:val="71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D22F3E">
            <w:pPr>
              <w:spacing w:before="60"/>
              <w:rPr>
                <w:rFonts w:ascii="Arial" w:hAnsi="Arial" w:cs="Arial"/>
              </w:rPr>
            </w:pPr>
            <w:r w:rsidRPr="00F42678">
              <w:rPr>
                <w:rFonts w:ascii="Arial" w:hAnsi="Arial" w:cs="Arial"/>
                <w:b/>
              </w:rPr>
              <w:t>Unit Descriptor</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D22F3E">
            <w:pPr>
              <w:tabs>
                <w:tab w:val="left" w:pos="2340"/>
                <w:tab w:val="left" w:pos="2790"/>
                <w:tab w:val="left" w:pos="2880"/>
              </w:tabs>
              <w:spacing w:before="60"/>
              <w:jc w:val="both"/>
              <w:rPr>
                <w:rFonts w:ascii="Arial" w:hAnsi="Arial" w:cs="Arial"/>
              </w:rPr>
            </w:pPr>
            <w:r w:rsidRPr="00F42678">
              <w:rPr>
                <w:rFonts w:ascii="Arial" w:hAnsi="Arial" w:cs="Arial"/>
              </w:rPr>
              <w:t>This unit covers skills, knowledge and attitude required to understand the principles, functions, strategies and methods of entrepreneurship. It also covers identifying and developing the major entrepreneurial competences.</w:t>
            </w:r>
          </w:p>
        </w:tc>
      </w:tr>
    </w:tbl>
    <w:p w:rsidR="00B65453" w:rsidRPr="00CA5888" w:rsidRDefault="00B65453" w:rsidP="00B65453">
      <w:pPr>
        <w:spacing w:before="60"/>
        <w:rPr>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CA5888">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5453" w:rsidRPr="00F42678" w:rsidRDefault="00B65453" w:rsidP="00F0103C">
            <w:pPr>
              <w:spacing w:before="60"/>
              <w:rPr>
                <w:rFonts w:ascii="Arial" w:hAnsi="Arial" w:cs="Arial"/>
                <w:b/>
              </w:rPr>
            </w:pPr>
            <w:r w:rsidRPr="00F42678">
              <w:rPr>
                <w:rFonts w:ascii="Arial" w:hAnsi="Arial" w:cs="Arial"/>
                <w:b/>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5453" w:rsidRPr="00F42678" w:rsidRDefault="00B65453" w:rsidP="00F0103C">
            <w:pPr>
              <w:autoSpaceDE w:val="0"/>
              <w:autoSpaceDN w:val="0"/>
              <w:adjustRightInd w:val="0"/>
              <w:spacing w:before="60"/>
              <w:rPr>
                <w:rFonts w:ascii="Arial" w:hAnsi="Arial" w:cs="Arial"/>
                <w:b/>
              </w:rPr>
            </w:pPr>
            <w:r w:rsidRPr="00F42678">
              <w:rPr>
                <w:rFonts w:ascii="Arial" w:hAnsi="Arial" w:cs="Arial"/>
                <w:b/>
              </w:rPr>
              <w:t>Performance Criteria</w:t>
            </w:r>
          </w:p>
        </w:tc>
      </w:tr>
      <w:tr w:rsidR="00B65453" w:rsidRPr="00F42678" w:rsidTr="00CA5888">
        <w:trPr>
          <w:trHeight w:val="2267"/>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2"/>
              </w:numPr>
              <w:ind w:left="260" w:hanging="274"/>
              <w:rPr>
                <w:rFonts w:ascii="Arial" w:hAnsi="Arial" w:cs="Arial"/>
              </w:rPr>
            </w:pPr>
            <w:r w:rsidRPr="00F42678">
              <w:rPr>
                <w:rFonts w:ascii="Arial" w:hAnsi="Arial" w:cs="Arial"/>
              </w:rPr>
              <w:t>Describe and explain the principles, concept and scope of entrepreneurship</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CA5888">
            <w:pPr>
              <w:numPr>
                <w:ilvl w:val="1"/>
                <w:numId w:val="43"/>
              </w:numPr>
              <w:tabs>
                <w:tab w:val="clear" w:pos="465"/>
              </w:tabs>
              <w:spacing w:before="120"/>
              <w:ind w:left="432" w:hanging="432"/>
              <w:rPr>
                <w:rFonts w:ascii="Arial" w:hAnsi="Arial" w:cs="Arial"/>
              </w:rPr>
            </w:pPr>
            <w:r w:rsidRPr="00F42678">
              <w:rPr>
                <w:rFonts w:ascii="Arial" w:hAnsi="Arial" w:cs="Arial"/>
              </w:rPr>
              <w:t>The principles, concept and terminology of entrepreneurship are analyzed and discussed</w:t>
            </w:r>
            <w:r w:rsidR="00CA5888">
              <w:rPr>
                <w:rFonts w:ascii="Arial" w:hAnsi="Arial" w:cs="Arial"/>
              </w:rPr>
              <w:t>.</w:t>
            </w:r>
          </w:p>
          <w:p w:rsidR="00B65453" w:rsidRPr="00F42678" w:rsidRDefault="00B65453" w:rsidP="00CA5888">
            <w:pPr>
              <w:numPr>
                <w:ilvl w:val="1"/>
                <w:numId w:val="43"/>
              </w:numPr>
              <w:tabs>
                <w:tab w:val="clear" w:pos="465"/>
              </w:tabs>
              <w:spacing w:before="120"/>
              <w:ind w:left="432" w:hanging="432"/>
              <w:rPr>
                <w:rFonts w:ascii="Arial" w:hAnsi="Arial" w:cs="Arial"/>
              </w:rPr>
            </w:pPr>
            <w:r w:rsidRPr="00F42678">
              <w:rPr>
                <w:rFonts w:ascii="Arial" w:hAnsi="Arial" w:cs="Arial"/>
              </w:rPr>
              <w:t>The different / various forms of enterprises in the community are identified and their roles understood</w:t>
            </w:r>
            <w:r w:rsidR="00CA5888">
              <w:rPr>
                <w:rFonts w:ascii="Arial" w:hAnsi="Arial" w:cs="Arial"/>
              </w:rPr>
              <w:t>.</w:t>
            </w:r>
          </w:p>
          <w:p w:rsidR="00B65453" w:rsidRPr="00F42678" w:rsidRDefault="00B65453" w:rsidP="00CA5888">
            <w:pPr>
              <w:numPr>
                <w:ilvl w:val="1"/>
                <w:numId w:val="43"/>
              </w:numPr>
              <w:tabs>
                <w:tab w:val="clear" w:pos="465"/>
              </w:tabs>
              <w:spacing w:before="120"/>
              <w:ind w:left="432" w:hanging="432"/>
              <w:rPr>
                <w:rFonts w:ascii="Arial" w:hAnsi="Arial" w:cs="Arial"/>
              </w:rPr>
            </w:pPr>
            <w:r w:rsidRPr="00F42678">
              <w:rPr>
                <w:rFonts w:ascii="Arial" w:hAnsi="Arial" w:cs="Arial"/>
              </w:rPr>
              <w:t>The identified enterprises are categorized and classified</w:t>
            </w:r>
            <w:r w:rsidR="00CA5888">
              <w:rPr>
                <w:rFonts w:ascii="Arial" w:hAnsi="Arial" w:cs="Arial"/>
              </w:rPr>
              <w:t>.</w:t>
            </w:r>
            <w:r w:rsidRPr="00F42678">
              <w:rPr>
                <w:rFonts w:ascii="Arial" w:hAnsi="Arial" w:cs="Arial"/>
              </w:rPr>
              <w:t xml:space="preserve"> </w:t>
            </w:r>
          </w:p>
          <w:p w:rsidR="00B65453" w:rsidRPr="00F42678" w:rsidRDefault="00B65453" w:rsidP="00CA5888">
            <w:pPr>
              <w:numPr>
                <w:ilvl w:val="1"/>
                <w:numId w:val="43"/>
              </w:numPr>
              <w:tabs>
                <w:tab w:val="clear" w:pos="465"/>
              </w:tabs>
              <w:spacing w:before="120"/>
              <w:ind w:left="432" w:hanging="432"/>
              <w:rPr>
                <w:rFonts w:ascii="Arial" w:hAnsi="Arial" w:cs="Arial"/>
              </w:rPr>
            </w:pPr>
            <w:r w:rsidRPr="00F42678">
              <w:rPr>
                <w:rFonts w:ascii="Arial" w:hAnsi="Arial" w:cs="Arial"/>
              </w:rPr>
              <w:t xml:space="preserve">The terms and elements involved in the concept of enterprising, both on a personal level and in the context of </w:t>
            </w:r>
            <w:r w:rsidRPr="00F42678">
              <w:rPr>
                <w:rFonts w:ascii="Arial" w:hAnsi="Arial" w:cs="Arial"/>
                <w:b/>
                <w:i/>
              </w:rPr>
              <w:t>classification</w:t>
            </w:r>
            <w:r w:rsidRPr="00F42678">
              <w:rPr>
                <w:rFonts w:ascii="Arial" w:hAnsi="Arial" w:cs="Arial"/>
              </w:rPr>
              <w:t xml:space="preserve"> being enterprising in business are identified and interpreted</w:t>
            </w:r>
            <w:r w:rsidR="00CA5888">
              <w:rPr>
                <w:rFonts w:ascii="Arial" w:hAnsi="Arial" w:cs="Arial"/>
              </w:rPr>
              <w:t>.</w:t>
            </w:r>
            <w:r w:rsidRPr="00F42678">
              <w:rPr>
                <w:rFonts w:ascii="Arial" w:hAnsi="Arial" w:cs="Arial"/>
              </w:rPr>
              <w:t xml:space="preserve"> </w:t>
            </w:r>
          </w:p>
          <w:p w:rsidR="00B65453" w:rsidRPr="00F42678" w:rsidRDefault="00B65453" w:rsidP="00CA5888">
            <w:pPr>
              <w:numPr>
                <w:ilvl w:val="1"/>
                <w:numId w:val="43"/>
              </w:numPr>
              <w:tabs>
                <w:tab w:val="clear" w:pos="465"/>
              </w:tabs>
              <w:spacing w:before="120"/>
              <w:ind w:left="432" w:hanging="432"/>
              <w:rPr>
                <w:rFonts w:ascii="Arial" w:hAnsi="Arial" w:cs="Arial"/>
              </w:rPr>
            </w:pPr>
            <w:r w:rsidRPr="00F42678">
              <w:rPr>
                <w:rFonts w:ascii="Arial" w:hAnsi="Arial" w:cs="Arial"/>
              </w:rPr>
              <w:t>Functions of entrepreneurship in business and how the entrepreneurs improved business and economic environment are explained</w:t>
            </w:r>
            <w:r w:rsidR="00CA5888">
              <w:rPr>
                <w:rFonts w:ascii="Arial" w:hAnsi="Arial" w:cs="Arial"/>
              </w:rPr>
              <w:t>.</w:t>
            </w:r>
          </w:p>
        </w:tc>
      </w:tr>
      <w:tr w:rsidR="00B65453" w:rsidRPr="00F42678" w:rsidTr="00CA5888">
        <w:trPr>
          <w:trHeight w:val="1232"/>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2"/>
              </w:numPr>
              <w:ind w:left="260" w:hanging="274"/>
              <w:rPr>
                <w:rFonts w:ascii="Arial" w:hAnsi="Arial" w:cs="Arial"/>
              </w:rPr>
            </w:pPr>
            <w:r w:rsidRPr="00F42678">
              <w:rPr>
                <w:rFonts w:ascii="Arial" w:hAnsi="Arial" w:cs="Arial"/>
              </w:rPr>
              <w:t xml:space="preserve">Discuss how to become entrepreneur </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CA5888">
            <w:pPr>
              <w:numPr>
                <w:ilvl w:val="0"/>
                <w:numId w:val="44"/>
              </w:numPr>
              <w:autoSpaceDE w:val="0"/>
              <w:autoSpaceDN w:val="0"/>
              <w:adjustRightInd w:val="0"/>
              <w:spacing w:before="120"/>
              <w:ind w:left="432" w:hanging="432"/>
              <w:rPr>
                <w:rFonts w:ascii="Arial" w:hAnsi="Arial" w:cs="Arial"/>
              </w:rPr>
            </w:pPr>
            <w:r w:rsidRPr="00F42678">
              <w:rPr>
                <w:rFonts w:ascii="Arial" w:hAnsi="Arial" w:cs="Arial"/>
              </w:rPr>
              <w:t>Self-employment as an alternative option for an individual economic independence and personal growth is discussed and analyzed</w:t>
            </w:r>
            <w:r w:rsidR="00CA5888">
              <w:rPr>
                <w:rFonts w:ascii="Arial" w:hAnsi="Arial" w:cs="Arial"/>
              </w:rPr>
              <w:t>.</w:t>
            </w:r>
          </w:p>
          <w:p w:rsidR="00B65453" w:rsidRPr="00F42678" w:rsidRDefault="00B65453" w:rsidP="00CA5888">
            <w:pPr>
              <w:numPr>
                <w:ilvl w:val="0"/>
                <w:numId w:val="44"/>
              </w:numPr>
              <w:autoSpaceDE w:val="0"/>
              <w:autoSpaceDN w:val="0"/>
              <w:adjustRightInd w:val="0"/>
              <w:spacing w:before="120"/>
              <w:ind w:left="432" w:hanging="432"/>
              <w:rPr>
                <w:rFonts w:ascii="Arial" w:hAnsi="Arial" w:cs="Arial"/>
              </w:rPr>
            </w:pPr>
            <w:r w:rsidRPr="00F42678">
              <w:rPr>
                <w:rFonts w:ascii="Arial" w:hAnsi="Arial" w:cs="Arial"/>
              </w:rPr>
              <w:t>Advantages and disadvantages of self-employment are discussed and explained</w:t>
            </w:r>
          </w:p>
          <w:p w:rsidR="00B65453" w:rsidRPr="00F42678" w:rsidRDefault="00B65453" w:rsidP="00CA5888">
            <w:pPr>
              <w:numPr>
                <w:ilvl w:val="0"/>
                <w:numId w:val="44"/>
              </w:numPr>
              <w:autoSpaceDE w:val="0"/>
              <w:autoSpaceDN w:val="0"/>
              <w:adjustRightInd w:val="0"/>
              <w:spacing w:before="120"/>
              <w:ind w:left="432" w:hanging="432"/>
              <w:rPr>
                <w:rFonts w:ascii="Arial" w:hAnsi="Arial" w:cs="Arial"/>
              </w:rPr>
            </w:pPr>
            <w:r w:rsidRPr="00F42678">
              <w:rPr>
                <w:rFonts w:ascii="Arial" w:hAnsi="Arial" w:cs="Arial"/>
              </w:rPr>
              <w:t>Entrepreneurial characteristics and traits are identified and discussed</w:t>
            </w:r>
            <w:r w:rsidR="00CA5888">
              <w:rPr>
                <w:rFonts w:ascii="Arial" w:hAnsi="Arial" w:cs="Arial"/>
              </w:rPr>
              <w:t>.</w:t>
            </w:r>
          </w:p>
          <w:p w:rsidR="00B65453" w:rsidRPr="00F42678" w:rsidRDefault="00B65453" w:rsidP="00CA5888">
            <w:pPr>
              <w:numPr>
                <w:ilvl w:val="0"/>
                <w:numId w:val="44"/>
              </w:numPr>
              <w:autoSpaceDE w:val="0"/>
              <w:autoSpaceDN w:val="0"/>
              <w:adjustRightInd w:val="0"/>
              <w:spacing w:before="120"/>
              <w:ind w:left="432" w:hanging="432"/>
              <w:rPr>
                <w:rFonts w:ascii="Arial" w:hAnsi="Arial" w:cs="Arial"/>
              </w:rPr>
            </w:pPr>
            <w:r w:rsidRPr="00F42678">
              <w:rPr>
                <w:rFonts w:ascii="Arial" w:hAnsi="Arial" w:cs="Arial"/>
              </w:rPr>
              <w:t>Self-potential is assessed to determine if qualified to become future entrepreneur</w:t>
            </w:r>
            <w:r w:rsidR="00CA5888">
              <w:rPr>
                <w:rFonts w:ascii="Arial" w:hAnsi="Arial" w:cs="Arial"/>
              </w:rPr>
              <w:t>.</w:t>
            </w:r>
          </w:p>
          <w:p w:rsidR="00B65453" w:rsidRPr="00F42678" w:rsidRDefault="00B65453" w:rsidP="00CA5888">
            <w:pPr>
              <w:numPr>
                <w:ilvl w:val="0"/>
                <w:numId w:val="44"/>
              </w:numPr>
              <w:autoSpaceDE w:val="0"/>
              <w:autoSpaceDN w:val="0"/>
              <w:adjustRightInd w:val="0"/>
              <w:spacing w:before="120"/>
              <w:ind w:left="432" w:hanging="432"/>
              <w:rPr>
                <w:rFonts w:ascii="Arial" w:hAnsi="Arial" w:cs="Arial"/>
              </w:rPr>
            </w:pPr>
            <w:r w:rsidRPr="00F42678">
              <w:rPr>
                <w:rFonts w:ascii="Arial" w:hAnsi="Arial" w:cs="Arial"/>
              </w:rPr>
              <w:t xml:space="preserve">Major competences of </w:t>
            </w:r>
            <w:r w:rsidR="00CA5888" w:rsidRPr="00F42678">
              <w:rPr>
                <w:rFonts w:ascii="Arial" w:hAnsi="Arial" w:cs="Arial"/>
              </w:rPr>
              <w:t>successful entrepreneurship</w:t>
            </w:r>
            <w:r w:rsidRPr="00F42678">
              <w:rPr>
                <w:rFonts w:ascii="Arial" w:hAnsi="Arial" w:cs="Arial"/>
              </w:rPr>
              <w:t xml:space="preserve"> are identified and explained</w:t>
            </w:r>
            <w:r w:rsidR="00CA5888">
              <w:rPr>
                <w:rFonts w:ascii="Arial" w:hAnsi="Arial" w:cs="Arial"/>
              </w:rPr>
              <w:t>.</w:t>
            </w:r>
          </w:p>
        </w:tc>
      </w:tr>
      <w:tr w:rsidR="00B65453" w:rsidRPr="00F42678" w:rsidTr="00CA5888">
        <w:trPr>
          <w:trHeight w:val="71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2"/>
              </w:numPr>
              <w:ind w:left="260" w:hanging="274"/>
              <w:rPr>
                <w:rFonts w:ascii="Arial" w:hAnsi="Arial" w:cs="Arial"/>
              </w:rPr>
            </w:pPr>
            <w:r w:rsidRPr="00F42678">
              <w:rPr>
                <w:rFonts w:ascii="Arial" w:hAnsi="Arial" w:cs="Arial"/>
              </w:rPr>
              <w:t>Discuss how to organize an enterprise</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 xml:space="preserve">The importance </w:t>
            </w:r>
            <w:r w:rsidR="00CA5888" w:rsidRPr="00F42678">
              <w:rPr>
                <w:rFonts w:ascii="Arial" w:hAnsi="Arial" w:cs="Arial"/>
              </w:rPr>
              <w:t>and role</w:t>
            </w:r>
            <w:r w:rsidRPr="00F42678">
              <w:rPr>
                <w:rFonts w:ascii="Arial" w:hAnsi="Arial" w:cs="Arial"/>
              </w:rPr>
              <w:t xml:space="preserve"> of business entrepreneurship in the society are discussed and correlated to the operations of the economy</w:t>
            </w:r>
            <w:r w:rsidR="00CA5888">
              <w:rPr>
                <w:rFonts w:ascii="Arial" w:hAnsi="Arial" w:cs="Arial"/>
              </w:rPr>
              <w:t>.</w:t>
            </w:r>
            <w:r w:rsidRPr="00F42678">
              <w:rPr>
                <w:rFonts w:ascii="Arial" w:hAnsi="Arial" w:cs="Arial"/>
              </w:rPr>
              <w:t xml:space="preserve"> </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Facts about small and medium enterprises are discussed, clarified and understood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Key success factor in setting up small and medium business are identified and explained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Business opportunities are identified and assessed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Business ideas are generated using appropriate tools, techniques and steps</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Procedures for identifying suitable market for business are discussed and understood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b/>
                <w:i/>
              </w:rPr>
              <w:lastRenderedPageBreak/>
              <w:t>Major factors</w:t>
            </w:r>
            <w:r w:rsidRPr="00F42678">
              <w:rPr>
                <w:rFonts w:ascii="Arial" w:hAnsi="Arial" w:cs="Arial"/>
              </w:rPr>
              <w:t xml:space="preserve"> to consider in selecting a location for a business are identified and discussed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Basic types of business ownership are identified and explained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Amount of money needed to start an enterprise estimated and distinction between pre operations and initial operation payments clarified</w:t>
            </w:r>
            <w:r w:rsidR="00CA5888">
              <w:rPr>
                <w:rFonts w:ascii="Arial" w:hAnsi="Arial" w:cs="Arial"/>
              </w:rPr>
              <w:t>.</w:t>
            </w:r>
          </w:p>
          <w:p w:rsidR="00B65453" w:rsidRPr="00F42678" w:rsidRDefault="00B65453" w:rsidP="00CA5888">
            <w:pPr>
              <w:numPr>
                <w:ilvl w:val="1"/>
                <w:numId w:val="45"/>
              </w:numPr>
              <w:autoSpaceDE w:val="0"/>
              <w:autoSpaceDN w:val="0"/>
              <w:adjustRightInd w:val="0"/>
              <w:spacing w:before="120"/>
              <w:ind w:left="432" w:hanging="432"/>
              <w:rPr>
                <w:rFonts w:ascii="Arial" w:hAnsi="Arial" w:cs="Arial"/>
              </w:rPr>
            </w:pPr>
            <w:r w:rsidRPr="00F42678">
              <w:rPr>
                <w:rFonts w:ascii="Arial" w:hAnsi="Arial" w:cs="Arial"/>
              </w:rPr>
              <w:t>Advantages and disadvantages of using various sources of capital to start an enterprise are identified</w:t>
            </w:r>
            <w:r w:rsidR="00CA5888">
              <w:rPr>
                <w:rFonts w:ascii="Arial" w:hAnsi="Arial" w:cs="Arial"/>
              </w:rPr>
              <w:t>.</w:t>
            </w:r>
          </w:p>
        </w:tc>
      </w:tr>
      <w:tr w:rsidR="00B65453" w:rsidRPr="00F42678" w:rsidTr="00CA5888">
        <w:trPr>
          <w:trHeight w:val="17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2"/>
              </w:numPr>
              <w:ind w:left="260" w:hanging="274"/>
              <w:rPr>
                <w:rFonts w:ascii="Arial" w:hAnsi="Arial" w:cs="Arial"/>
              </w:rPr>
            </w:pPr>
            <w:r w:rsidRPr="00F42678">
              <w:rPr>
                <w:rFonts w:ascii="Arial" w:hAnsi="Arial" w:cs="Arial"/>
              </w:rPr>
              <w:lastRenderedPageBreak/>
              <w:t>Discuss how to operate an enterprise</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CA5888">
            <w:pPr>
              <w:numPr>
                <w:ilvl w:val="1"/>
                <w:numId w:val="46"/>
              </w:numPr>
              <w:autoSpaceDE w:val="0"/>
              <w:autoSpaceDN w:val="0"/>
              <w:adjustRightInd w:val="0"/>
              <w:spacing w:before="120"/>
              <w:ind w:left="432" w:hanging="432"/>
              <w:rPr>
                <w:rFonts w:ascii="Arial" w:hAnsi="Arial" w:cs="Arial"/>
                <w:i/>
                <w:iCs/>
              </w:rPr>
            </w:pPr>
            <w:r w:rsidRPr="00F42678">
              <w:rPr>
                <w:rFonts w:ascii="Arial" w:hAnsi="Arial" w:cs="Arial"/>
              </w:rPr>
              <w:t xml:space="preserve">Disadvantages and advantages of </w:t>
            </w:r>
            <w:r w:rsidRPr="00F42678">
              <w:rPr>
                <w:rFonts w:ascii="Arial" w:hAnsi="Arial" w:cs="Arial"/>
                <w:b/>
                <w:i/>
              </w:rPr>
              <w:t xml:space="preserve">three alternatives </w:t>
            </w:r>
            <w:r w:rsidRPr="00F42678">
              <w:rPr>
                <w:rFonts w:ascii="Arial" w:hAnsi="Arial" w:cs="Arial"/>
              </w:rPr>
              <w:t>means of becoming an entrepreneur are identified and understood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i/>
                <w:iCs/>
              </w:rPr>
            </w:pPr>
            <w:r w:rsidRPr="00F42678">
              <w:rPr>
                <w:rFonts w:ascii="Arial" w:hAnsi="Arial" w:cs="Arial"/>
                <w:iCs/>
              </w:rPr>
              <w:t>Process of hiring and managing people is discussed and explained</w:t>
            </w:r>
            <w:r w:rsidR="00CA5888">
              <w:rPr>
                <w:rFonts w:ascii="Arial" w:hAnsi="Arial" w:cs="Arial"/>
                <w:iCs/>
              </w:rPr>
              <w:t>.</w:t>
            </w:r>
            <w:r w:rsidRPr="00F42678">
              <w:rPr>
                <w:rFonts w:ascii="Arial" w:hAnsi="Arial" w:cs="Arial"/>
                <w:iCs/>
              </w:rPr>
              <w:t xml:space="preserve"> </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The importance and techniques of managing time are discussed and understood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The techniques and procedures of managing sales are discussed and explained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Factors to consider in selecting suppliers and the steps to follow when doing business with them are identified and discussed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Awareness of how new technologies can affect small and medium business are developed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Characteristics of appropriate technology for use in small and medium business are identified and explained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Different types of cost that occur in a business and how to manage them are discussed and understood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Factors and procedures in knowing the cost of the enterprise are discussed and understood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 xml:space="preserve">Importance of financial record keeping and preparing simple financial statement are </w:t>
            </w:r>
            <w:r w:rsidR="00CA5888" w:rsidRPr="00F42678">
              <w:rPr>
                <w:rFonts w:ascii="Arial" w:hAnsi="Arial" w:cs="Arial"/>
              </w:rPr>
              <w:t>explained and</w:t>
            </w:r>
            <w:r w:rsidRPr="00F42678">
              <w:rPr>
                <w:rFonts w:ascii="Arial" w:hAnsi="Arial" w:cs="Arial"/>
              </w:rPr>
              <w:t xml:space="preserve"> understood</w:t>
            </w:r>
            <w:r w:rsidR="00CA5888">
              <w:rPr>
                <w:rFonts w:ascii="Arial" w:hAnsi="Arial" w:cs="Arial"/>
              </w:rPr>
              <w:t>.</w:t>
            </w:r>
          </w:p>
          <w:p w:rsidR="00B65453" w:rsidRPr="00F42678" w:rsidRDefault="00B65453" w:rsidP="00CA5888">
            <w:pPr>
              <w:numPr>
                <w:ilvl w:val="1"/>
                <w:numId w:val="46"/>
              </w:numPr>
              <w:autoSpaceDE w:val="0"/>
              <w:autoSpaceDN w:val="0"/>
              <w:adjustRightInd w:val="0"/>
              <w:spacing w:before="120"/>
              <w:ind w:left="432" w:hanging="432"/>
              <w:rPr>
                <w:rFonts w:ascii="Arial" w:hAnsi="Arial" w:cs="Arial"/>
              </w:rPr>
            </w:pPr>
            <w:r w:rsidRPr="00F42678">
              <w:rPr>
                <w:rFonts w:ascii="Arial" w:hAnsi="Arial" w:cs="Arial"/>
              </w:rPr>
              <w:t>The application of self-management skills and negotiation skills are discussed in operating a business</w:t>
            </w:r>
            <w:r w:rsidR="00CA5888">
              <w:rPr>
                <w:rFonts w:ascii="Arial" w:hAnsi="Arial" w:cs="Arial"/>
              </w:rPr>
              <w:t>.</w:t>
            </w:r>
            <w:r w:rsidRPr="00F42678">
              <w:rPr>
                <w:rFonts w:ascii="Arial" w:hAnsi="Arial" w:cs="Arial"/>
              </w:rPr>
              <w:t xml:space="preserve"> </w:t>
            </w:r>
          </w:p>
          <w:p w:rsidR="00B65453" w:rsidRPr="00F42678" w:rsidRDefault="00B65453" w:rsidP="00CA5888">
            <w:pPr>
              <w:numPr>
                <w:ilvl w:val="1"/>
                <w:numId w:val="46"/>
              </w:numPr>
              <w:autoSpaceDE w:val="0"/>
              <w:autoSpaceDN w:val="0"/>
              <w:adjustRightInd w:val="0"/>
              <w:spacing w:before="120"/>
              <w:ind w:left="432" w:hanging="432"/>
              <w:rPr>
                <w:rFonts w:ascii="Arial" w:hAnsi="Arial" w:cs="Arial"/>
                <w:i/>
                <w:iCs/>
              </w:rPr>
            </w:pPr>
            <w:r w:rsidRPr="00F42678">
              <w:rPr>
                <w:rFonts w:ascii="Arial" w:hAnsi="Arial" w:cs="Arial"/>
              </w:rPr>
              <w:t>Risk assessment and management of business enterprise</w:t>
            </w:r>
            <w:r w:rsidRPr="00F42678">
              <w:rPr>
                <w:rFonts w:ascii="Arial" w:hAnsi="Arial" w:cs="Arial"/>
                <w:iCs/>
              </w:rPr>
              <w:t xml:space="preserve"> are performed</w:t>
            </w:r>
            <w:r w:rsidR="00CA5888">
              <w:rPr>
                <w:rFonts w:ascii="Arial" w:hAnsi="Arial" w:cs="Arial"/>
                <w:iCs/>
              </w:rPr>
              <w:t>.</w:t>
            </w:r>
            <w:r w:rsidRPr="00F42678">
              <w:rPr>
                <w:rFonts w:ascii="Arial" w:hAnsi="Arial" w:cs="Arial"/>
                <w:iCs/>
              </w:rPr>
              <w:t xml:space="preserve"> </w:t>
            </w:r>
          </w:p>
        </w:tc>
      </w:tr>
      <w:tr w:rsidR="00B65453" w:rsidRPr="00F42678" w:rsidTr="00CA5888">
        <w:trPr>
          <w:trHeight w:val="7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2"/>
              </w:numPr>
              <w:ind w:left="260" w:hanging="274"/>
              <w:rPr>
                <w:rFonts w:ascii="Arial" w:hAnsi="Arial" w:cs="Arial"/>
              </w:rPr>
            </w:pPr>
            <w:r w:rsidRPr="00F42678">
              <w:rPr>
                <w:rFonts w:ascii="Arial" w:hAnsi="Arial" w:cs="Arial"/>
              </w:rPr>
              <w:t>Develop one’s own business plan</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t>Process of preparing/ writing a business plan is discussed and applied</w:t>
            </w:r>
            <w:r w:rsidR="00CA5888">
              <w:rPr>
                <w:rFonts w:ascii="Arial" w:hAnsi="Arial" w:cs="Arial"/>
                <w:lang w:val="en-GB" w:eastAsia="de-DE"/>
              </w:rPr>
              <w:t>.</w:t>
            </w:r>
          </w:p>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t>Standard structure and format are applied in preparing business plan</w:t>
            </w:r>
            <w:r w:rsidR="00CA5888">
              <w:rPr>
                <w:rFonts w:ascii="Arial" w:hAnsi="Arial" w:cs="Arial"/>
                <w:lang w:val="en-GB" w:eastAsia="de-DE"/>
              </w:rPr>
              <w:t>.</w:t>
            </w:r>
          </w:p>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t xml:space="preserve">Findings of the business plan are interpreted, assessed and </w:t>
            </w:r>
            <w:proofErr w:type="spellStart"/>
            <w:proofErr w:type="gramStart"/>
            <w:r w:rsidRPr="00F42678">
              <w:rPr>
                <w:rFonts w:ascii="Arial" w:hAnsi="Arial" w:cs="Arial"/>
                <w:lang w:val="en-GB" w:eastAsia="de-DE"/>
              </w:rPr>
              <w:t>analyzed</w:t>
            </w:r>
            <w:proofErr w:type="spellEnd"/>
            <w:r w:rsidRPr="00F42678">
              <w:rPr>
                <w:rFonts w:ascii="Arial" w:hAnsi="Arial" w:cs="Arial"/>
                <w:lang w:val="en-GB" w:eastAsia="de-DE"/>
              </w:rPr>
              <w:t xml:space="preserve"> </w:t>
            </w:r>
            <w:r w:rsidR="00CA5888">
              <w:rPr>
                <w:rFonts w:ascii="Arial" w:hAnsi="Arial" w:cs="Arial"/>
                <w:lang w:val="en-GB" w:eastAsia="de-DE"/>
              </w:rPr>
              <w:t>.</w:t>
            </w:r>
            <w:proofErr w:type="gramEnd"/>
          </w:p>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t>Feasibility of the business idea is made clear and understandable</w:t>
            </w:r>
            <w:r w:rsidR="00CA5888">
              <w:rPr>
                <w:rFonts w:ascii="Arial" w:hAnsi="Arial" w:cs="Arial"/>
                <w:lang w:val="en-GB" w:eastAsia="de-DE"/>
              </w:rPr>
              <w:t>.</w:t>
            </w:r>
          </w:p>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t xml:space="preserve">Problems that may arise or encounter when starting a business are </w:t>
            </w:r>
            <w:r w:rsidR="00CA5888" w:rsidRPr="00F42678">
              <w:rPr>
                <w:rFonts w:ascii="Arial" w:hAnsi="Arial" w:cs="Arial"/>
                <w:lang w:val="en-GB" w:eastAsia="de-DE"/>
              </w:rPr>
              <w:t>identified and</w:t>
            </w:r>
            <w:r w:rsidRPr="00F42678">
              <w:rPr>
                <w:rFonts w:ascii="Arial" w:hAnsi="Arial" w:cs="Arial"/>
                <w:lang w:val="en-GB" w:eastAsia="de-DE"/>
              </w:rPr>
              <w:t xml:space="preserve"> understand</w:t>
            </w:r>
            <w:r w:rsidR="00CA5888">
              <w:rPr>
                <w:rFonts w:ascii="Arial" w:hAnsi="Arial" w:cs="Arial"/>
                <w:lang w:val="en-GB" w:eastAsia="de-DE"/>
              </w:rPr>
              <w:t>.</w:t>
            </w:r>
          </w:p>
          <w:p w:rsidR="00B65453" w:rsidRPr="00F42678" w:rsidRDefault="00B65453" w:rsidP="00CA5888">
            <w:pPr>
              <w:numPr>
                <w:ilvl w:val="1"/>
                <w:numId w:val="47"/>
              </w:numPr>
              <w:tabs>
                <w:tab w:val="clear" w:pos="465"/>
                <w:tab w:val="left" w:pos="-5598"/>
              </w:tabs>
              <w:spacing w:before="120"/>
              <w:ind w:left="432" w:hanging="432"/>
              <w:rPr>
                <w:rFonts w:ascii="Arial" w:hAnsi="Arial" w:cs="Arial"/>
                <w:lang w:val="en-GB" w:eastAsia="de-DE"/>
              </w:rPr>
            </w:pPr>
            <w:r w:rsidRPr="00F42678">
              <w:rPr>
                <w:rFonts w:ascii="Arial" w:hAnsi="Arial" w:cs="Arial"/>
                <w:lang w:val="en-GB" w:eastAsia="de-DE"/>
              </w:rPr>
              <w:lastRenderedPageBreak/>
              <w:t>Techniques and procedures in obtaining and sourcing information are discussed and understood</w:t>
            </w:r>
            <w:r w:rsidR="00CA5888">
              <w:rPr>
                <w:rFonts w:ascii="Arial" w:hAnsi="Arial" w:cs="Arial"/>
                <w:lang w:val="en-GB" w:eastAsia="de-DE"/>
              </w:rPr>
              <w:t>.</w:t>
            </w:r>
          </w:p>
        </w:tc>
      </w:tr>
    </w:tbl>
    <w:tbl>
      <w:tblPr>
        <w:tblpPr w:leftFromText="180" w:rightFromText="180" w:vertAnchor="text" w:horzAnchor="margin" w:tblpX="-558" w:tblpY="172"/>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992"/>
      </w:tblGrid>
      <w:tr w:rsidR="00B65453" w:rsidRPr="00F42678" w:rsidTr="00CA5888">
        <w:trPr>
          <w:trHeight w:val="263"/>
        </w:trPr>
        <w:tc>
          <w:tcPr>
            <w:tcW w:w="280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5453" w:rsidRPr="00F42678" w:rsidRDefault="00B65453" w:rsidP="00A22BD5">
            <w:pPr>
              <w:autoSpaceDE w:val="0"/>
              <w:autoSpaceDN w:val="0"/>
              <w:adjustRightInd w:val="0"/>
              <w:rPr>
                <w:rFonts w:ascii="Arial" w:hAnsi="Arial" w:cs="Arial"/>
                <w:b/>
              </w:rPr>
            </w:pPr>
            <w:r w:rsidRPr="00F42678">
              <w:rPr>
                <w:rFonts w:ascii="Arial" w:hAnsi="Arial" w:cs="Arial"/>
                <w:b/>
              </w:rPr>
              <w:lastRenderedPageBreak/>
              <w:t>Variables</w:t>
            </w:r>
          </w:p>
        </w:tc>
        <w:tc>
          <w:tcPr>
            <w:tcW w:w="7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65453" w:rsidRPr="00F42678" w:rsidRDefault="00B65453" w:rsidP="00A22BD5">
            <w:pPr>
              <w:rPr>
                <w:rFonts w:ascii="Arial" w:hAnsi="Arial" w:cs="Arial"/>
                <w:b/>
              </w:rPr>
            </w:pPr>
            <w:r w:rsidRPr="00F42678">
              <w:rPr>
                <w:rFonts w:ascii="Arial" w:hAnsi="Arial" w:cs="Arial"/>
                <w:b/>
              </w:rPr>
              <w:t>Range</w:t>
            </w:r>
          </w:p>
        </w:tc>
      </w:tr>
      <w:tr w:rsidR="00B65453" w:rsidRPr="00F42678" w:rsidTr="00CA5888">
        <w:trPr>
          <w:trHeight w:val="746"/>
        </w:trPr>
        <w:tc>
          <w:tcPr>
            <w:tcW w:w="2808" w:type="dxa"/>
            <w:tcBorders>
              <w:top w:val="single" w:sz="4" w:space="0" w:color="auto"/>
              <w:left w:val="single" w:sz="4" w:space="0" w:color="auto"/>
              <w:bottom w:val="single" w:sz="4" w:space="0" w:color="auto"/>
              <w:right w:val="single" w:sz="4" w:space="0" w:color="auto"/>
            </w:tcBorders>
            <w:hideMark/>
          </w:tcPr>
          <w:p w:rsidR="00B65453" w:rsidRPr="00F42678" w:rsidRDefault="00B65453" w:rsidP="00A22BD5">
            <w:pPr>
              <w:jc w:val="both"/>
              <w:rPr>
                <w:rFonts w:ascii="Arial" w:hAnsi="Arial" w:cs="Arial"/>
              </w:rPr>
            </w:pPr>
            <w:r w:rsidRPr="00F42678">
              <w:rPr>
                <w:rFonts w:ascii="Arial" w:hAnsi="Arial" w:cs="Arial"/>
              </w:rPr>
              <w:t>Classification</w:t>
            </w:r>
          </w:p>
        </w:tc>
        <w:tc>
          <w:tcPr>
            <w:tcW w:w="7992"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8"/>
              </w:numPr>
              <w:ind w:left="252" w:hanging="252"/>
              <w:rPr>
                <w:rFonts w:ascii="Arial" w:hAnsi="Arial" w:cs="Arial"/>
              </w:rPr>
            </w:pPr>
            <w:r w:rsidRPr="00F42678">
              <w:rPr>
                <w:rFonts w:ascii="Arial" w:hAnsi="Arial" w:cs="Arial"/>
              </w:rPr>
              <w:t>Private vs. public</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Profit vs. non-profit</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Formal vs. Non-formal</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Individual vs. Community</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Local vs. Foreign</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Business vs. Social</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Small vs. Large</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Manufacturing vs. Service</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Consumer vs. Industrial</w:t>
            </w:r>
          </w:p>
        </w:tc>
      </w:tr>
      <w:tr w:rsidR="00B65453" w:rsidRPr="00F42678" w:rsidTr="00CA5888">
        <w:trPr>
          <w:trHeight w:val="746"/>
        </w:trPr>
        <w:tc>
          <w:tcPr>
            <w:tcW w:w="2808" w:type="dxa"/>
            <w:tcBorders>
              <w:top w:val="single" w:sz="4" w:space="0" w:color="auto"/>
              <w:left w:val="single" w:sz="4" w:space="0" w:color="auto"/>
              <w:bottom w:val="single" w:sz="4" w:space="0" w:color="auto"/>
              <w:right w:val="single" w:sz="4" w:space="0" w:color="auto"/>
            </w:tcBorders>
            <w:hideMark/>
          </w:tcPr>
          <w:p w:rsidR="00B65453" w:rsidRPr="00F42678" w:rsidRDefault="00B65453" w:rsidP="00A22BD5">
            <w:pPr>
              <w:jc w:val="both"/>
              <w:rPr>
                <w:rFonts w:ascii="Arial" w:hAnsi="Arial" w:cs="Arial"/>
              </w:rPr>
            </w:pPr>
            <w:r w:rsidRPr="00F42678">
              <w:rPr>
                <w:rFonts w:ascii="Arial" w:hAnsi="Arial" w:cs="Arial"/>
              </w:rPr>
              <w:t>Major factors</w:t>
            </w:r>
          </w:p>
        </w:tc>
        <w:tc>
          <w:tcPr>
            <w:tcW w:w="7992"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8"/>
              </w:numPr>
              <w:ind w:left="252" w:hanging="252"/>
              <w:rPr>
                <w:rFonts w:ascii="Arial" w:hAnsi="Arial" w:cs="Arial"/>
              </w:rPr>
            </w:pPr>
            <w:r w:rsidRPr="00F42678">
              <w:rPr>
                <w:rFonts w:ascii="Arial" w:hAnsi="Arial" w:cs="Arial"/>
              </w:rPr>
              <w:t>Economics (local economy)</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Population</w:t>
            </w:r>
          </w:p>
          <w:p w:rsidR="00B65453" w:rsidRPr="00F42678" w:rsidRDefault="00B65453" w:rsidP="00985966">
            <w:pPr>
              <w:numPr>
                <w:ilvl w:val="0"/>
                <w:numId w:val="48"/>
              </w:numPr>
              <w:ind w:left="252" w:hanging="252"/>
              <w:rPr>
                <w:rFonts w:ascii="Arial" w:hAnsi="Arial" w:cs="Arial"/>
              </w:rPr>
            </w:pPr>
            <w:r w:rsidRPr="00F42678">
              <w:rPr>
                <w:rFonts w:ascii="Arial" w:hAnsi="Arial" w:cs="Arial"/>
              </w:rPr>
              <w:t>Competition</w:t>
            </w:r>
          </w:p>
        </w:tc>
      </w:tr>
      <w:tr w:rsidR="00B65453" w:rsidRPr="00F42678" w:rsidTr="00CA5888">
        <w:trPr>
          <w:trHeight w:val="746"/>
        </w:trPr>
        <w:tc>
          <w:tcPr>
            <w:tcW w:w="2808" w:type="dxa"/>
            <w:tcBorders>
              <w:top w:val="single" w:sz="4" w:space="0" w:color="auto"/>
              <w:left w:val="single" w:sz="4" w:space="0" w:color="auto"/>
              <w:bottom w:val="single" w:sz="4" w:space="0" w:color="auto"/>
              <w:right w:val="single" w:sz="4" w:space="0" w:color="auto"/>
            </w:tcBorders>
            <w:hideMark/>
          </w:tcPr>
          <w:p w:rsidR="00B65453" w:rsidRPr="00F42678" w:rsidRDefault="00B65453" w:rsidP="00A22BD5">
            <w:pPr>
              <w:autoSpaceDE w:val="0"/>
              <w:autoSpaceDN w:val="0"/>
              <w:adjustRightInd w:val="0"/>
              <w:rPr>
                <w:rFonts w:ascii="Arial" w:hAnsi="Arial" w:cs="Arial"/>
                <w:bCs/>
              </w:rPr>
            </w:pPr>
            <w:r w:rsidRPr="00F42678">
              <w:rPr>
                <w:rFonts w:ascii="Arial" w:hAnsi="Arial" w:cs="Arial"/>
                <w:bCs/>
              </w:rPr>
              <w:t xml:space="preserve">Three alternatives </w:t>
            </w:r>
          </w:p>
        </w:tc>
        <w:tc>
          <w:tcPr>
            <w:tcW w:w="7992" w:type="dxa"/>
            <w:tcBorders>
              <w:top w:val="single" w:sz="4" w:space="0" w:color="auto"/>
              <w:left w:val="single" w:sz="4" w:space="0" w:color="auto"/>
              <w:bottom w:val="single" w:sz="4" w:space="0" w:color="auto"/>
              <w:right w:val="single" w:sz="4" w:space="0" w:color="auto"/>
            </w:tcBorders>
            <w:hideMark/>
          </w:tcPr>
          <w:p w:rsidR="00B65453" w:rsidRPr="00F42678" w:rsidRDefault="00B65453" w:rsidP="00985966">
            <w:pPr>
              <w:numPr>
                <w:ilvl w:val="0"/>
                <w:numId w:val="49"/>
              </w:numPr>
              <w:autoSpaceDE w:val="0"/>
              <w:autoSpaceDN w:val="0"/>
              <w:adjustRightInd w:val="0"/>
              <w:ind w:left="252" w:hanging="252"/>
              <w:contextualSpacing/>
              <w:rPr>
                <w:rFonts w:ascii="Arial" w:hAnsi="Arial" w:cs="Arial"/>
              </w:rPr>
            </w:pPr>
            <w:r w:rsidRPr="00F42678">
              <w:rPr>
                <w:rFonts w:ascii="Arial" w:hAnsi="Arial" w:cs="Arial"/>
              </w:rPr>
              <w:t>Buying an existing business</w:t>
            </w:r>
          </w:p>
          <w:p w:rsidR="00B65453" w:rsidRPr="00F42678" w:rsidRDefault="00B65453" w:rsidP="00985966">
            <w:pPr>
              <w:numPr>
                <w:ilvl w:val="0"/>
                <w:numId w:val="49"/>
              </w:numPr>
              <w:autoSpaceDE w:val="0"/>
              <w:autoSpaceDN w:val="0"/>
              <w:adjustRightInd w:val="0"/>
              <w:ind w:left="252" w:hanging="252"/>
              <w:contextualSpacing/>
              <w:rPr>
                <w:rFonts w:ascii="Arial" w:hAnsi="Arial" w:cs="Arial"/>
              </w:rPr>
            </w:pPr>
            <w:r w:rsidRPr="00F42678">
              <w:rPr>
                <w:rFonts w:ascii="Arial" w:hAnsi="Arial" w:cs="Arial"/>
              </w:rPr>
              <w:t>Starting a new business</w:t>
            </w:r>
          </w:p>
          <w:p w:rsidR="00B65453" w:rsidRPr="00F42678" w:rsidRDefault="00B65453" w:rsidP="00985966">
            <w:pPr>
              <w:numPr>
                <w:ilvl w:val="0"/>
                <w:numId w:val="49"/>
              </w:numPr>
              <w:autoSpaceDE w:val="0"/>
              <w:autoSpaceDN w:val="0"/>
              <w:adjustRightInd w:val="0"/>
              <w:ind w:left="252" w:hanging="252"/>
              <w:contextualSpacing/>
              <w:rPr>
                <w:rFonts w:ascii="Arial" w:hAnsi="Arial" w:cs="Arial"/>
              </w:rPr>
            </w:pPr>
            <w:r w:rsidRPr="00F42678">
              <w:rPr>
                <w:rFonts w:ascii="Arial" w:hAnsi="Arial" w:cs="Arial"/>
              </w:rPr>
              <w:t>Operating a franchising business</w:t>
            </w:r>
          </w:p>
        </w:tc>
      </w:tr>
    </w:tbl>
    <w:p w:rsidR="00B65453" w:rsidRPr="00F42678" w:rsidRDefault="00B65453" w:rsidP="00B65453">
      <w:pPr>
        <w:rPr>
          <w:rFonts w:ascii="Arial" w:hAnsi="Arial" w:cs="Arial"/>
          <w:sz w:val="28"/>
          <w:szCs w:val="2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CA5888">
        <w:trPr>
          <w:trHeight w:val="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65453" w:rsidRPr="00F42678" w:rsidRDefault="00B65453" w:rsidP="00F0103C">
            <w:pPr>
              <w:tabs>
                <w:tab w:val="left" w:pos="0"/>
              </w:tabs>
              <w:rPr>
                <w:rFonts w:ascii="Arial" w:hAnsi="Arial" w:cs="Arial"/>
                <w:b/>
              </w:rPr>
            </w:pPr>
            <w:r w:rsidRPr="00F42678">
              <w:rPr>
                <w:rFonts w:ascii="Arial" w:hAnsi="Arial" w:cs="Arial"/>
                <w:b/>
              </w:rPr>
              <w:t>Evidence Guide</w:t>
            </w:r>
          </w:p>
        </w:tc>
      </w:tr>
      <w:tr w:rsidR="00B65453" w:rsidRPr="00F42678" w:rsidTr="00CA5888">
        <w:trPr>
          <w:trHeight w:val="274"/>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ind w:right="72"/>
              <w:rPr>
                <w:rFonts w:ascii="Arial" w:hAnsi="Arial" w:cs="Arial"/>
              </w:rPr>
            </w:pPr>
            <w:r w:rsidRPr="00F42678">
              <w:rPr>
                <w:rFonts w:ascii="Arial" w:hAnsi="Arial" w:cs="Arial"/>
              </w:rPr>
              <w:t>Critical Aspects of Competence</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ind w:left="72" w:hanging="72"/>
              <w:jc w:val="both"/>
              <w:rPr>
                <w:rFonts w:ascii="Arial" w:hAnsi="Arial" w:cs="Arial"/>
              </w:rPr>
            </w:pPr>
            <w:r w:rsidRPr="00F42678">
              <w:rPr>
                <w:rFonts w:ascii="Arial" w:hAnsi="Arial" w:cs="Arial"/>
              </w:rPr>
              <w:t>Assessment requires evidence that the candidate:</w:t>
            </w:r>
          </w:p>
          <w:p w:rsidR="00B65453" w:rsidRPr="00F42678" w:rsidRDefault="00CA5888" w:rsidP="00985966">
            <w:pPr>
              <w:numPr>
                <w:ilvl w:val="0"/>
                <w:numId w:val="50"/>
              </w:numPr>
              <w:ind w:left="252" w:hanging="252"/>
              <w:jc w:val="both"/>
              <w:rPr>
                <w:rFonts w:ascii="Arial" w:hAnsi="Arial" w:cs="Arial"/>
              </w:rPr>
            </w:pPr>
            <w:r>
              <w:rPr>
                <w:rFonts w:ascii="Arial" w:hAnsi="Arial" w:cs="Arial"/>
              </w:rPr>
              <w:t>explain</w:t>
            </w:r>
            <w:r w:rsidR="00B65453" w:rsidRPr="00F42678">
              <w:rPr>
                <w:rFonts w:ascii="Arial" w:hAnsi="Arial" w:cs="Arial"/>
              </w:rPr>
              <w:t xml:space="preserve"> principles and concept of entrepreneurship</w:t>
            </w:r>
          </w:p>
          <w:p w:rsidR="00B65453" w:rsidRPr="00F42678" w:rsidRDefault="00CA5888" w:rsidP="00985966">
            <w:pPr>
              <w:numPr>
                <w:ilvl w:val="0"/>
                <w:numId w:val="50"/>
              </w:numPr>
              <w:ind w:left="252" w:hanging="252"/>
              <w:jc w:val="both"/>
              <w:rPr>
                <w:rFonts w:ascii="Arial" w:hAnsi="Arial" w:cs="Arial"/>
              </w:rPr>
            </w:pPr>
            <w:r>
              <w:rPr>
                <w:rFonts w:ascii="Arial" w:hAnsi="Arial" w:cs="Arial"/>
              </w:rPr>
              <w:t>discuss</w:t>
            </w:r>
            <w:r w:rsidR="00B65453" w:rsidRPr="00F42678">
              <w:rPr>
                <w:rFonts w:ascii="Arial" w:hAnsi="Arial" w:cs="Arial"/>
              </w:rPr>
              <w:t xml:space="preserve"> how to become entrepreneur</w:t>
            </w:r>
          </w:p>
          <w:p w:rsidR="00B65453" w:rsidRPr="00F42678" w:rsidRDefault="00CA5888" w:rsidP="00985966">
            <w:pPr>
              <w:numPr>
                <w:ilvl w:val="0"/>
                <w:numId w:val="50"/>
              </w:numPr>
              <w:ind w:left="252" w:hanging="252"/>
              <w:jc w:val="both"/>
              <w:rPr>
                <w:rFonts w:ascii="Arial" w:hAnsi="Arial" w:cs="Arial"/>
              </w:rPr>
            </w:pPr>
            <w:r>
              <w:rPr>
                <w:rFonts w:ascii="Arial" w:hAnsi="Arial" w:cs="Arial"/>
              </w:rPr>
              <w:t>discuss</w:t>
            </w:r>
            <w:r w:rsidR="00B65453" w:rsidRPr="00F42678">
              <w:rPr>
                <w:rFonts w:ascii="Arial" w:hAnsi="Arial" w:cs="Arial"/>
              </w:rPr>
              <w:t xml:space="preserve"> how to organize an enterprise</w:t>
            </w:r>
          </w:p>
          <w:p w:rsidR="00B65453" w:rsidRPr="00F42678" w:rsidRDefault="00CA5888" w:rsidP="00985966">
            <w:pPr>
              <w:numPr>
                <w:ilvl w:val="0"/>
                <w:numId w:val="50"/>
              </w:numPr>
              <w:ind w:left="252" w:hanging="252"/>
              <w:jc w:val="both"/>
              <w:rPr>
                <w:rFonts w:ascii="Arial" w:hAnsi="Arial" w:cs="Arial"/>
              </w:rPr>
            </w:pPr>
            <w:r>
              <w:rPr>
                <w:rFonts w:ascii="Arial" w:hAnsi="Arial" w:cs="Arial"/>
              </w:rPr>
              <w:t>discuss</w:t>
            </w:r>
            <w:r w:rsidR="00B65453" w:rsidRPr="00F42678">
              <w:rPr>
                <w:rFonts w:ascii="Arial" w:hAnsi="Arial" w:cs="Arial"/>
              </w:rPr>
              <w:t xml:space="preserve"> how to operate an enterprise</w:t>
            </w:r>
          </w:p>
          <w:p w:rsidR="00B65453" w:rsidRPr="00F42678" w:rsidRDefault="00B65453" w:rsidP="00985966">
            <w:pPr>
              <w:numPr>
                <w:ilvl w:val="0"/>
                <w:numId w:val="50"/>
              </w:numPr>
              <w:ind w:left="252" w:hanging="252"/>
              <w:jc w:val="both"/>
              <w:rPr>
                <w:rFonts w:ascii="Arial" w:hAnsi="Arial" w:cs="Arial"/>
              </w:rPr>
            </w:pPr>
            <w:r w:rsidRPr="00F42678">
              <w:rPr>
                <w:rFonts w:ascii="Arial" w:hAnsi="Arial" w:cs="Arial"/>
              </w:rPr>
              <w:t>develop business plan</w:t>
            </w:r>
          </w:p>
        </w:tc>
      </w:tr>
      <w:tr w:rsidR="00B65453" w:rsidRPr="00F42678" w:rsidTr="00CA5888">
        <w:trPr>
          <w:trHeight w:val="107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tabs>
                <w:tab w:val="left" w:pos="2700"/>
                <w:tab w:val="left" w:pos="2790"/>
              </w:tabs>
              <w:rPr>
                <w:rFonts w:ascii="Arial" w:hAnsi="Arial" w:cs="Arial"/>
              </w:rPr>
            </w:pPr>
            <w:r w:rsidRPr="00F42678">
              <w:rPr>
                <w:rFonts w:ascii="Arial" w:hAnsi="Arial" w:cs="Arial"/>
              </w:rPr>
              <w:t>Underpinning Knowledge and Attitudes</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ind w:left="72" w:hanging="72"/>
              <w:jc w:val="both"/>
              <w:rPr>
                <w:rFonts w:ascii="Arial" w:hAnsi="Arial" w:cs="Arial"/>
              </w:rPr>
            </w:pPr>
            <w:r w:rsidRPr="00F42678">
              <w:rPr>
                <w:rFonts w:ascii="Arial" w:hAnsi="Arial" w:cs="Arial"/>
              </w:rPr>
              <w:t>Demonstrate knowledge of:</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Entrepreneurship principles, concepts and terminologies</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Entrepreneurial competence</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Entrepreneurial motivation</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Risk assessment and evaluation</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Principles and process of negotiations</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 xml:space="preserve">Self-management  and self-employment </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Managing sales, people and time</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Factors in setting up small and medium business</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 xml:space="preserve">Small and Medium Enterprise </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Business plan development</w:t>
            </w:r>
          </w:p>
          <w:p w:rsidR="00B65453" w:rsidRPr="00F42678" w:rsidRDefault="00B65453" w:rsidP="00985966">
            <w:pPr>
              <w:numPr>
                <w:ilvl w:val="0"/>
                <w:numId w:val="51"/>
              </w:numPr>
              <w:ind w:left="252" w:hanging="252"/>
              <w:jc w:val="both"/>
              <w:rPr>
                <w:rFonts w:ascii="Arial" w:hAnsi="Arial" w:cs="Arial"/>
              </w:rPr>
            </w:pPr>
            <w:r w:rsidRPr="00F42678">
              <w:rPr>
                <w:rFonts w:ascii="Arial" w:hAnsi="Arial" w:cs="Arial"/>
              </w:rPr>
              <w:t>Discussion techniques and procedures</w:t>
            </w:r>
          </w:p>
        </w:tc>
      </w:tr>
      <w:tr w:rsidR="00B65453" w:rsidRPr="00F42678" w:rsidTr="00CA5888">
        <w:trPr>
          <w:trHeight w:val="188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rPr>
                <w:rFonts w:ascii="Arial" w:hAnsi="Arial" w:cs="Arial"/>
              </w:rPr>
            </w:pPr>
            <w:r w:rsidRPr="00F42678">
              <w:rPr>
                <w:rFonts w:ascii="Arial" w:hAnsi="Arial" w:cs="Arial"/>
              </w:rPr>
              <w:t>Underpinning Skills</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jc w:val="both"/>
              <w:rPr>
                <w:rFonts w:ascii="Arial" w:hAnsi="Arial" w:cs="Arial"/>
              </w:rPr>
            </w:pPr>
            <w:r w:rsidRPr="00F42678">
              <w:rPr>
                <w:rFonts w:ascii="Arial" w:hAnsi="Arial" w:cs="Arial"/>
              </w:rPr>
              <w:t>Demonstrate skills in:</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Planning and Leading</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Presentation skills</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 xml:space="preserve">Using technology </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Managing money</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Preparing simple financial statement</w:t>
            </w:r>
          </w:p>
          <w:p w:rsidR="00B65453" w:rsidRPr="00F42678" w:rsidRDefault="00B65453" w:rsidP="00985966">
            <w:pPr>
              <w:numPr>
                <w:ilvl w:val="0"/>
                <w:numId w:val="52"/>
              </w:numPr>
              <w:ind w:left="252" w:hanging="252"/>
              <w:jc w:val="both"/>
              <w:rPr>
                <w:rFonts w:ascii="Arial" w:hAnsi="Arial" w:cs="Arial"/>
              </w:rPr>
            </w:pPr>
            <w:r w:rsidRPr="00F42678">
              <w:rPr>
                <w:rFonts w:ascii="Arial" w:hAnsi="Arial" w:cs="Arial"/>
              </w:rPr>
              <w:t>Selecting suppliers</w:t>
            </w:r>
          </w:p>
        </w:tc>
      </w:tr>
    </w:tbl>
    <w:p w:rsidR="00CA5888" w:rsidRDefault="00CA5888"/>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B65453" w:rsidRPr="00F42678" w:rsidTr="00CA5888">
        <w:trPr>
          <w:trHeight w:val="7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rPr>
                <w:rFonts w:ascii="Arial" w:hAnsi="Arial" w:cs="Arial"/>
                <w:lang w:eastAsia="de-DE"/>
              </w:rPr>
            </w:pPr>
            <w:r w:rsidRPr="00F42678">
              <w:rPr>
                <w:rFonts w:ascii="Arial" w:hAnsi="Arial" w:cs="Arial"/>
                <w:lang w:eastAsia="de-DE"/>
              </w:rPr>
              <w:lastRenderedPageBreak/>
              <w:t>Resource Implications</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Access is required to real or appropriately simulated situations, including work areas, materials and equipment, and to information on workplace practices and OHS practices.</w:t>
            </w:r>
          </w:p>
        </w:tc>
      </w:tr>
      <w:tr w:rsidR="00B65453" w:rsidRPr="00F42678" w:rsidTr="00CA5888">
        <w:trPr>
          <w:trHeight w:val="593"/>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rPr>
                <w:rFonts w:ascii="Arial" w:hAnsi="Arial" w:cs="Arial"/>
              </w:rPr>
            </w:pPr>
            <w:r w:rsidRPr="00F42678">
              <w:rPr>
                <w:rFonts w:ascii="Arial" w:hAnsi="Arial" w:cs="Arial"/>
              </w:rPr>
              <w:t>Methods of Assessment</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through:</w:t>
            </w:r>
          </w:p>
          <w:p w:rsidR="00B65453" w:rsidRPr="00F42678" w:rsidRDefault="00B65453" w:rsidP="00CA5888">
            <w:pPr>
              <w:numPr>
                <w:ilvl w:val="0"/>
                <w:numId w:val="52"/>
              </w:numPr>
              <w:ind w:left="252" w:hanging="252"/>
              <w:jc w:val="both"/>
              <w:rPr>
                <w:rFonts w:ascii="Arial" w:hAnsi="Arial" w:cs="Arial"/>
              </w:rPr>
            </w:pPr>
            <w:r w:rsidRPr="00F42678">
              <w:rPr>
                <w:rFonts w:ascii="Arial" w:hAnsi="Arial" w:cs="Arial"/>
              </w:rPr>
              <w:t>Interview / Written Test</w:t>
            </w:r>
          </w:p>
          <w:p w:rsidR="00B65453" w:rsidRPr="00F42678" w:rsidRDefault="00B65453" w:rsidP="00CA5888">
            <w:pPr>
              <w:numPr>
                <w:ilvl w:val="0"/>
                <w:numId w:val="52"/>
              </w:numPr>
              <w:ind w:left="252" w:hanging="252"/>
              <w:jc w:val="both"/>
              <w:rPr>
                <w:rFonts w:ascii="Arial" w:hAnsi="Arial" w:cs="Arial"/>
                <w:color w:val="000000"/>
              </w:rPr>
            </w:pPr>
            <w:r w:rsidRPr="00F42678">
              <w:rPr>
                <w:rFonts w:ascii="Arial" w:hAnsi="Arial" w:cs="Arial"/>
              </w:rPr>
              <w:t>Observation / Demonstration</w:t>
            </w:r>
            <w:r w:rsidRPr="00F42678">
              <w:rPr>
                <w:rFonts w:ascii="Arial" w:hAnsi="Arial" w:cs="Arial"/>
                <w:color w:val="000000"/>
              </w:rPr>
              <w:t xml:space="preserve"> with Oral Questioning</w:t>
            </w:r>
          </w:p>
        </w:tc>
      </w:tr>
      <w:tr w:rsidR="00B65453" w:rsidRPr="00F42678" w:rsidTr="00CA5888">
        <w:trPr>
          <w:trHeight w:val="530"/>
        </w:trPr>
        <w:tc>
          <w:tcPr>
            <w:tcW w:w="279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tabs>
                <w:tab w:val="left" w:pos="1080"/>
                <w:tab w:val="left" w:pos="3510"/>
              </w:tabs>
              <w:rPr>
                <w:rFonts w:ascii="Arial" w:hAnsi="Arial" w:cs="Arial"/>
              </w:rPr>
            </w:pPr>
            <w:r w:rsidRPr="00F42678">
              <w:rPr>
                <w:rFonts w:ascii="Arial" w:hAnsi="Arial" w:cs="Arial"/>
              </w:rPr>
              <w:t>Context of Assessment</w:t>
            </w:r>
          </w:p>
        </w:tc>
        <w:tc>
          <w:tcPr>
            <w:tcW w:w="8010" w:type="dxa"/>
            <w:tcBorders>
              <w:top w:val="single" w:sz="4" w:space="0" w:color="auto"/>
              <w:left w:val="single" w:sz="4" w:space="0" w:color="auto"/>
              <w:bottom w:val="single" w:sz="4" w:space="0" w:color="auto"/>
              <w:right w:val="single" w:sz="4" w:space="0" w:color="auto"/>
            </w:tcBorders>
            <w:hideMark/>
          </w:tcPr>
          <w:p w:rsidR="00B65453" w:rsidRPr="00F42678" w:rsidRDefault="00B65453" w:rsidP="00F0103C">
            <w:pPr>
              <w:autoSpaceDE w:val="0"/>
              <w:autoSpaceDN w:val="0"/>
              <w:adjustRightInd w:val="0"/>
              <w:rPr>
                <w:rFonts w:ascii="Arial" w:hAnsi="Arial" w:cs="Arial"/>
                <w:color w:val="000000"/>
              </w:rPr>
            </w:pPr>
            <w:r w:rsidRPr="00F42678">
              <w:rPr>
                <w:rFonts w:ascii="Arial" w:hAnsi="Arial" w:cs="Arial"/>
                <w:color w:val="000000"/>
              </w:rPr>
              <w:t>Competence may be assessed in the work place or in a simulated work place setting.</w:t>
            </w:r>
          </w:p>
        </w:tc>
      </w:tr>
    </w:tbl>
    <w:p w:rsidR="00B65453" w:rsidRPr="00F42678" w:rsidRDefault="00B65453" w:rsidP="00B65453">
      <w:pPr>
        <w:rPr>
          <w:rFonts w:ascii="Arial" w:hAnsi="Arial" w:cs="Arial"/>
        </w:rPr>
      </w:pPr>
    </w:p>
    <w:p w:rsidR="00D01CA6" w:rsidRPr="00595399" w:rsidRDefault="00D01CA6" w:rsidP="00595399">
      <w:pPr>
        <w:spacing w:after="200" w:line="276" w:lineRule="auto"/>
        <w:rPr>
          <w:rFonts w:ascii="Arial" w:hAnsi="Arial" w:cs="Arial"/>
        </w:rPr>
      </w:pPr>
    </w:p>
    <w:p w:rsidR="00D2252B" w:rsidRDefault="00D2252B">
      <w:pPr>
        <w:rPr>
          <w:rFonts w:ascii="Arial" w:hAnsi="Arial" w:cs="Arial"/>
          <w:lang w:val="en-GB"/>
        </w:rPr>
      </w:pPr>
      <w:r>
        <w:rPr>
          <w:rFonts w:ascii="Arial" w:hAnsi="Arial" w:cs="Arial"/>
          <w:lang w:val="en-GB"/>
        </w:rPr>
        <w:br w:type="page"/>
      </w:r>
    </w:p>
    <w:p w:rsidR="00D2252B" w:rsidRPr="00115EAF" w:rsidRDefault="00D2252B" w:rsidP="00D2252B">
      <w:pPr>
        <w:rPr>
          <w:rFonts w:ascii="Arial" w:hAnsi="Arial"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D2252B" w:rsidRPr="00115EAF" w:rsidTr="00595399">
        <w:trPr>
          <w:trHeight w:val="260"/>
        </w:trPr>
        <w:tc>
          <w:tcPr>
            <w:tcW w:w="108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D2252B" w:rsidRPr="00115EAF" w:rsidRDefault="00D2252B" w:rsidP="007B4F9A">
            <w:pPr>
              <w:rPr>
                <w:rFonts w:ascii="Arial" w:hAnsi="Arial" w:cs="Arial"/>
                <w:b/>
              </w:rPr>
            </w:pPr>
            <w:r w:rsidRPr="00115EAF">
              <w:rPr>
                <w:rFonts w:ascii="Arial" w:hAnsi="Arial" w:cs="Arial"/>
                <w:b/>
                <w:bCs/>
              </w:rPr>
              <w:br w:type="page"/>
            </w:r>
            <w:r w:rsidR="00A53A16">
              <w:rPr>
                <w:rFonts w:ascii="Arial" w:hAnsi="Arial" w:cs="Arial"/>
                <w:b/>
                <w:bCs/>
              </w:rPr>
              <w:t xml:space="preserve">Occupational Standard: Basic Printing and Graphic Arts Services Level I </w:t>
            </w:r>
          </w:p>
        </w:tc>
      </w:tr>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252B" w:rsidRPr="00115EAF" w:rsidRDefault="00D2252B" w:rsidP="007B4F9A">
            <w:pPr>
              <w:rPr>
                <w:rFonts w:ascii="Arial" w:hAnsi="Arial" w:cs="Arial"/>
                <w:b/>
              </w:rPr>
            </w:pPr>
            <w:r w:rsidRPr="00115EAF">
              <w:rPr>
                <w:rFonts w:ascii="Arial" w:hAnsi="Arial" w:cs="Arial"/>
                <w:b/>
                <w:bCs/>
              </w:rPr>
              <w:t xml:space="preserve">Unit Title </w:t>
            </w:r>
          </w:p>
        </w:tc>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D2252B" w:rsidRPr="00115EAF" w:rsidRDefault="00D2252B" w:rsidP="007B4F9A">
            <w:pPr>
              <w:ind w:left="180" w:hanging="180"/>
              <w:rPr>
                <w:rFonts w:ascii="Arial" w:hAnsi="Arial" w:cs="Arial"/>
                <w:b/>
              </w:rPr>
            </w:pPr>
            <w:r w:rsidRPr="00115EAF">
              <w:rPr>
                <w:rFonts w:ascii="Arial" w:hAnsi="Arial" w:cs="Arial"/>
                <w:b/>
              </w:rPr>
              <w:t>Apply 3S</w:t>
            </w:r>
          </w:p>
        </w:tc>
      </w:tr>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2252B" w:rsidRPr="00115EAF" w:rsidRDefault="00D2252B" w:rsidP="007B4F9A">
            <w:pPr>
              <w:rPr>
                <w:rFonts w:ascii="Arial" w:hAnsi="Arial" w:cs="Arial"/>
                <w:b/>
              </w:rPr>
            </w:pPr>
            <w:r w:rsidRPr="00115EAF">
              <w:rPr>
                <w:rFonts w:ascii="Arial" w:hAnsi="Arial" w:cs="Arial"/>
                <w:b/>
                <w:bCs/>
              </w:rPr>
              <w:t>Unit Code</w:t>
            </w:r>
          </w:p>
        </w:tc>
        <w:bookmarkStart w:id="38" w:name="INDBPS1_18"/>
        <w:tc>
          <w:tcPr>
            <w:tcW w:w="8010" w:type="dxa"/>
            <w:tcBorders>
              <w:top w:val="single" w:sz="4" w:space="0" w:color="auto"/>
              <w:left w:val="single" w:sz="4" w:space="0" w:color="auto"/>
              <w:bottom w:val="single" w:sz="4" w:space="0" w:color="auto"/>
              <w:right w:val="single" w:sz="4" w:space="0" w:color="auto"/>
            </w:tcBorders>
            <w:shd w:val="clear" w:color="auto" w:fill="DDDDDD"/>
            <w:vAlign w:val="center"/>
          </w:tcPr>
          <w:p w:rsidR="00D2252B" w:rsidRPr="00115EAF" w:rsidRDefault="005542D0" w:rsidP="007B4F9A">
            <w:pPr>
              <w:rPr>
                <w:rFonts w:ascii="Arial" w:hAnsi="Arial" w:cs="Arial"/>
              </w:rPr>
            </w:pPr>
            <w:r>
              <w:rPr>
                <w:rFonts w:ascii="Arial" w:hAnsi="Arial" w:cs="Arial"/>
                <w:b/>
              </w:rPr>
              <w:fldChar w:fldCharType="begin"/>
            </w:r>
            <w:r w:rsidR="00595399">
              <w:rPr>
                <w:rFonts w:ascii="Arial" w:hAnsi="Arial" w:cs="Arial"/>
                <w:b/>
              </w:rPr>
              <w:instrText xml:space="preserve"> HYPERLINK  \l "INDBPS1_18_0613" </w:instrText>
            </w:r>
            <w:r>
              <w:rPr>
                <w:rFonts w:ascii="Arial" w:hAnsi="Arial" w:cs="Arial"/>
                <w:b/>
              </w:rPr>
              <w:fldChar w:fldCharType="separate"/>
            </w:r>
            <w:r w:rsidR="00595399" w:rsidRPr="00D22F3E">
              <w:rPr>
                <w:rStyle w:val="Hyperlink"/>
                <w:rFonts w:ascii="Arial" w:hAnsi="Arial" w:cs="Arial"/>
                <w:b/>
              </w:rPr>
              <w:t>IND BPS1 18 0613</w:t>
            </w:r>
            <w:r>
              <w:rPr>
                <w:rFonts w:ascii="Arial" w:hAnsi="Arial" w:cs="Arial"/>
                <w:b/>
              </w:rPr>
              <w:fldChar w:fldCharType="end"/>
            </w:r>
            <w:bookmarkEnd w:id="38"/>
          </w:p>
        </w:tc>
      </w:tr>
      <w:tr w:rsidR="00D2252B" w:rsidRPr="00115EAF" w:rsidTr="00595399">
        <w:trPr>
          <w:trHeight w:val="881"/>
        </w:trPr>
        <w:tc>
          <w:tcPr>
            <w:tcW w:w="279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spacing w:before="60"/>
              <w:rPr>
                <w:rFonts w:ascii="Arial" w:hAnsi="Arial" w:cs="Arial"/>
              </w:rPr>
            </w:pPr>
            <w:r w:rsidRPr="00115EAF">
              <w:rPr>
                <w:rFonts w:ascii="Arial" w:hAnsi="Arial" w:cs="Arial"/>
                <w:b/>
                <w:bCs/>
              </w:rPr>
              <w:t>Unit Descriptor</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tabs>
                <w:tab w:val="left" w:pos="0"/>
              </w:tabs>
              <w:spacing w:before="40"/>
              <w:jc w:val="both"/>
              <w:rPr>
                <w:rFonts w:ascii="Arial" w:hAnsi="Arial" w:cs="Arial"/>
              </w:rPr>
            </w:pPr>
            <w:r w:rsidRPr="00115EAF">
              <w:rPr>
                <w:rFonts w:ascii="Arial" w:hAnsi="Arial" w:cs="Arial"/>
              </w:rPr>
              <w:t xml:space="preserve">This unit of competence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in</w:t>
            </w:r>
            <w:r w:rsidR="00595399">
              <w:rPr>
                <w:rFonts w:ascii="Arial" w:hAnsi="Arial" w:cs="Arial"/>
              </w:rPr>
              <w:t xml:space="preserve"> </w:t>
            </w:r>
            <w:r>
              <w:rPr>
                <w:rFonts w:ascii="Arial" w:hAnsi="Arial" w:cs="Arial"/>
              </w:rPr>
              <w:t xml:space="preserve">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D2252B" w:rsidRPr="00CA5888" w:rsidRDefault="00D2252B" w:rsidP="00D2252B">
      <w:pPr>
        <w:rPr>
          <w:rFonts w:ascii="Arial" w:hAnsi="Arial" w:cs="Arial"/>
          <w:sz w:val="2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2B" w:rsidRPr="00115EAF" w:rsidRDefault="00D2252B" w:rsidP="007B4F9A">
            <w:pPr>
              <w:rPr>
                <w:rFonts w:ascii="Arial" w:hAnsi="Arial" w:cs="Arial"/>
              </w:rPr>
            </w:pPr>
            <w:r w:rsidRPr="00115EAF">
              <w:rPr>
                <w:rFonts w:ascii="Arial" w:hAnsi="Arial" w:cs="Arial"/>
                <w:b/>
                <w:bCs/>
              </w:rPr>
              <w:t>Elements</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2B" w:rsidRPr="00115EAF" w:rsidRDefault="00D2252B" w:rsidP="007B4F9A">
            <w:pPr>
              <w:autoSpaceDE w:val="0"/>
              <w:autoSpaceDN w:val="0"/>
              <w:adjustRightInd w:val="0"/>
              <w:rPr>
                <w:rFonts w:ascii="Arial" w:hAnsi="Arial" w:cs="Arial"/>
                <w:b/>
                <w:bCs/>
              </w:rPr>
            </w:pPr>
            <w:r w:rsidRPr="00115EAF">
              <w:rPr>
                <w:rFonts w:ascii="Arial" w:hAnsi="Arial" w:cs="Arial"/>
                <w:b/>
                <w:bCs/>
              </w:rPr>
              <w:t>Performance Criteria</w:t>
            </w:r>
          </w:p>
        </w:tc>
      </w:tr>
      <w:tr w:rsidR="00D2252B" w:rsidRPr="00115EAF" w:rsidTr="00595399">
        <w:trPr>
          <w:trHeight w:val="170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D2252B">
            <w:pPr>
              <w:numPr>
                <w:ilvl w:val="0"/>
                <w:numId w:val="53"/>
              </w:numPr>
              <w:spacing w:before="60"/>
              <w:ind w:left="342" w:hanging="342"/>
              <w:rPr>
                <w:rFonts w:ascii="Arial" w:hAnsi="Arial" w:cs="Arial"/>
              </w:rPr>
            </w:pPr>
            <w:r w:rsidRPr="00115EAF">
              <w:rPr>
                <w:rFonts w:ascii="Arial" w:hAnsi="Arial" w:cs="Arial"/>
              </w:rPr>
              <w:t xml:space="preserve">Organize </w:t>
            </w:r>
            <w:r w:rsidRPr="00804BFE">
              <w:rPr>
                <w:rFonts w:ascii="Arial" w:hAnsi="Arial" w:cs="Arial"/>
              </w:rPr>
              <w:t>junior</w:t>
            </w:r>
            <w:r w:rsidRPr="00115EAF">
              <w:rPr>
                <w:rFonts w:ascii="Arial" w:hAnsi="Arial" w:cs="Arial"/>
              </w:rPr>
              <w:t xml:space="preserve"> Kaizen Promotion Team (KPT)</w:t>
            </w:r>
            <w:r>
              <w:rPr>
                <w:rFonts w:ascii="Arial" w:hAnsi="Arial" w:cs="Arial"/>
              </w:rPr>
              <w:t>.</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pStyle w:val="Default"/>
              <w:numPr>
                <w:ilvl w:val="0"/>
                <w:numId w:val="156"/>
              </w:numPr>
              <w:spacing w:before="120"/>
              <w:ind w:left="432" w:hanging="45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D2252B" w:rsidRPr="00115EAF" w:rsidRDefault="00D2252B" w:rsidP="00B14EB6">
            <w:pPr>
              <w:pStyle w:val="Default"/>
              <w:numPr>
                <w:ilvl w:val="0"/>
                <w:numId w:val="156"/>
              </w:numPr>
              <w:spacing w:before="120"/>
              <w:ind w:left="432" w:hanging="45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D2252B" w:rsidRPr="00115EAF" w:rsidRDefault="00D2252B" w:rsidP="00B14EB6">
            <w:pPr>
              <w:pStyle w:val="Default"/>
              <w:numPr>
                <w:ilvl w:val="0"/>
                <w:numId w:val="156"/>
              </w:numPr>
              <w:spacing w:before="120"/>
              <w:ind w:left="432" w:hanging="45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D2252B" w:rsidRPr="00115EAF" w:rsidRDefault="00D2252B" w:rsidP="00B14EB6">
            <w:pPr>
              <w:pStyle w:val="Default"/>
              <w:numPr>
                <w:ilvl w:val="0"/>
                <w:numId w:val="156"/>
              </w:numPr>
              <w:spacing w:before="120"/>
              <w:ind w:left="432" w:hanging="45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D2252B" w:rsidRPr="00115EAF" w:rsidRDefault="00D2252B" w:rsidP="00B14EB6">
            <w:pPr>
              <w:pStyle w:val="Default"/>
              <w:numPr>
                <w:ilvl w:val="0"/>
                <w:numId w:val="156"/>
              </w:numPr>
              <w:spacing w:before="120"/>
              <w:ind w:left="432" w:hanging="45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D2252B" w:rsidRPr="00115EAF" w:rsidTr="00595399">
        <w:trPr>
          <w:trHeight w:val="1466"/>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spacing w:before="120"/>
              <w:ind w:left="270" w:hanging="270"/>
              <w:rPr>
                <w:rFonts w:ascii="Arial" w:hAnsi="Arial" w:cs="Arial"/>
              </w:rPr>
            </w:pPr>
            <w:r w:rsidRPr="00115EAF">
              <w:rPr>
                <w:rFonts w:ascii="Arial" w:hAnsi="Arial" w:cs="Arial"/>
              </w:rPr>
              <w:t>2. Prepare for work</w:t>
            </w:r>
            <w:r>
              <w:rPr>
                <w:rFonts w:ascii="Arial" w:hAnsi="Arial" w:cs="Arial"/>
              </w:rPr>
              <w:t>.</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numPr>
                <w:ilvl w:val="0"/>
                <w:numId w:val="157"/>
              </w:numPr>
              <w:autoSpaceDE w:val="0"/>
              <w:autoSpaceDN w:val="0"/>
              <w:adjustRightInd w:val="0"/>
              <w:spacing w:before="120"/>
              <w:ind w:left="432"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D2252B" w:rsidRPr="00115EAF" w:rsidRDefault="00D2252B" w:rsidP="00B14EB6">
            <w:pPr>
              <w:numPr>
                <w:ilvl w:val="0"/>
                <w:numId w:val="157"/>
              </w:numPr>
              <w:autoSpaceDE w:val="0"/>
              <w:autoSpaceDN w:val="0"/>
              <w:adjustRightInd w:val="0"/>
              <w:spacing w:before="120"/>
              <w:ind w:left="432" w:hanging="432"/>
              <w:rPr>
                <w:rFonts w:ascii="Arial" w:hAnsi="Arial" w:cs="Arial"/>
                <w:lang w:val="en-GB"/>
              </w:rPr>
            </w:pPr>
            <w:r w:rsidRPr="00115EAF">
              <w:rPr>
                <w:rFonts w:ascii="Arial" w:hAnsi="Arial" w:cs="Arial"/>
                <w:lang w:val="en-GB"/>
              </w:rPr>
              <w:t>Job specifications are read and interpreted following working manual.</w:t>
            </w:r>
          </w:p>
          <w:p w:rsidR="00D2252B" w:rsidRPr="00115EAF" w:rsidRDefault="00D2252B" w:rsidP="00B14EB6">
            <w:pPr>
              <w:numPr>
                <w:ilvl w:val="0"/>
                <w:numId w:val="157"/>
              </w:numPr>
              <w:autoSpaceDE w:val="0"/>
              <w:autoSpaceDN w:val="0"/>
              <w:adjustRightInd w:val="0"/>
              <w:spacing w:before="120"/>
              <w:ind w:left="432"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D2252B" w:rsidRPr="00115EAF" w:rsidRDefault="00D2252B" w:rsidP="00B14EB6">
            <w:pPr>
              <w:numPr>
                <w:ilvl w:val="0"/>
                <w:numId w:val="157"/>
              </w:numPr>
              <w:autoSpaceDE w:val="0"/>
              <w:autoSpaceDN w:val="0"/>
              <w:adjustRightInd w:val="0"/>
              <w:spacing w:before="120"/>
              <w:ind w:left="432" w:hanging="432"/>
              <w:rPr>
                <w:rFonts w:ascii="Arial" w:hAnsi="Arial" w:cs="Arial"/>
                <w:lang w:val="en-GB"/>
              </w:rPr>
            </w:pPr>
            <w:r w:rsidRPr="00F977A4">
              <w:rPr>
                <w:rFonts w:ascii="Arial" w:hAnsi="Arial" w:cs="Arial"/>
                <w:lang w:val="en-GB"/>
              </w:rPr>
              <w:t xml:space="preserve">Appropriate </w:t>
            </w:r>
            <w:r w:rsidR="00595399" w:rsidRPr="00115EAF">
              <w:rPr>
                <w:rFonts w:ascii="Arial" w:hAnsi="Arial" w:cs="Arial"/>
                <w:lang w:val="en-GB"/>
              </w:rPr>
              <w:t>material</w:t>
            </w:r>
            <w:r w:rsidR="00595399">
              <w:rPr>
                <w:rFonts w:ascii="Arial" w:hAnsi="Arial" w:cs="Arial"/>
                <w:lang w:val="en-GB"/>
              </w:rPr>
              <w:t>s are</w:t>
            </w:r>
            <w:r>
              <w:rPr>
                <w:rFonts w:ascii="Arial" w:hAnsi="Arial" w:cs="Arial"/>
                <w:lang w:val="en-GB"/>
              </w:rPr>
              <w:t xml:space="preserve"> </w:t>
            </w:r>
            <w:r w:rsidRPr="00115EAF">
              <w:rPr>
                <w:rFonts w:ascii="Arial" w:hAnsi="Arial" w:cs="Arial"/>
                <w:lang w:val="en-GB"/>
              </w:rPr>
              <w:t>selected.</w:t>
            </w:r>
          </w:p>
          <w:p w:rsidR="00D2252B" w:rsidRPr="00115EAF" w:rsidRDefault="00D2252B" w:rsidP="00B14EB6">
            <w:pPr>
              <w:numPr>
                <w:ilvl w:val="0"/>
                <w:numId w:val="157"/>
              </w:numPr>
              <w:autoSpaceDE w:val="0"/>
              <w:autoSpaceDN w:val="0"/>
              <w:adjustRightInd w:val="0"/>
              <w:spacing w:before="120"/>
              <w:ind w:left="432"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D2252B" w:rsidRPr="00115EAF" w:rsidTr="00595399">
        <w:trPr>
          <w:trHeight w:val="80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numPr>
                <w:ilvl w:val="0"/>
                <w:numId w:val="159"/>
              </w:numPr>
              <w:spacing w:before="60"/>
              <w:ind w:left="432" w:hanging="432"/>
              <w:rPr>
                <w:rFonts w:ascii="Arial" w:hAnsi="Arial" w:cs="Arial"/>
              </w:rPr>
            </w:pPr>
            <w:r>
              <w:rPr>
                <w:rFonts w:ascii="Arial" w:hAnsi="Arial" w:cs="Arial"/>
              </w:rPr>
              <w:t>Sort items.</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pStyle w:val="Default"/>
              <w:numPr>
                <w:ilvl w:val="1"/>
                <w:numId w:val="160"/>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D2252B" w:rsidRPr="00115EAF" w:rsidRDefault="00D2252B" w:rsidP="00B14EB6">
            <w:pPr>
              <w:pStyle w:val="Default"/>
              <w:numPr>
                <w:ilvl w:val="1"/>
                <w:numId w:val="160"/>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D2252B" w:rsidRPr="00115EAF" w:rsidRDefault="00D2252B" w:rsidP="00B14EB6">
            <w:pPr>
              <w:pStyle w:val="Default"/>
              <w:numPr>
                <w:ilvl w:val="1"/>
                <w:numId w:val="160"/>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 xml:space="preserve">the </w:t>
            </w:r>
            <w:r w:rsidR="00595399" w:rsidRPr="0018134D">
              <w:rPr>
                <w:rFonts w:ascii="Arial" w:hAnsi="Arial" w:cs="Arial"/>
                <w:b/>
                <w:i/>
              </w:rPr>
              <w:t>appropriate</w:t>
            </w:r>
            <w:r w:rsidR="00595399" w:rsidRPr="00115EAF">
              <w:rPr>
                <w:rFonts w:ascii="Arial" w:hAnsi="Arial" w:cs="Arial"/>
                <w:b/>
                <w:i/>
              </w:rPr>
              <w:t xml:space="preserve"> procedures</w:t>
            </w:r>
            <w:r w:rsidRPr="00115EAF">
              <w:rPr>
                <w:rFonts w:ascii="Arial" w:hAnsi="Arial" w:cs="Arial"/>
              </w:rPr>
              <w:t>.</w:t>
            </w:r>
          </w:p>
          <w:p w:rsidR="00D2252B" w:rsidRPr="0018134D" w:rsidRDefault="00D2252B" w:rsidP="00B14EB6">
            <w:pPr>
              <w:pStyle w:val="Default"/>
              <w:numPr>
                <w:ilvl w:val="1"/>
                <w:numId w:val="160"/>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D2252B" w:rsidRPr="00115EAF" w:rsidRDefault="00D2252B" w:rsidP="00B14EB6">
            <w:pPr>
              <w:pStyle w:val="Default"/>
              <w:numPr>
                <w:ilvl w:val="1"/>
                <w:numId w:val="160"/>
              </w:numPr>
              <w:spacing w:before="120"/>
              <w:ind w:left="522" w:hanging="522"/>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D2252B" w:rsidRDefault="00D2252B" w:rsidP="00B14EB6">
            <w:pPr>
              <w:pStyle w:val="Default"/>
              <w:numPr>
                <w:ilvl w:val="1"/>
                <w:numId w:val="160"/>
              </w:numPr>
              <w:spacing w:before="120"/>
              <w:ind w:left="522" w:hanging="522"/>
              <w:rPr>
                <w:rFonts w:ascii="Arial" w:hAnsi="Arial" w:cs="Arial"/>
              </w:rPr>
            </w:pPr>
            <w:r w:rsidRPr="00115EAF">
              <w:rPr>
                <w:rFonts w:ascii="Arial" w:hAnsi="Arial" w:cs="Arial"/>
              </w:rPr>
              <w:t>Unnecessary items are evaluated and placed in an appropriate place other than the workplace.</w:t>
            </w:r>
          </w:p>
          <w:p w:rsidR="00D2252B" w:rsidRPr="0018134D" w:rsidRDefault="00D2252B" w:rsidP="00B14EB6">
            <w:pPr>
              <w:pStyle w:val="Default"/>
              <w:numPr>
                <w:ilvl w:val="1"/>
                <w:numId w:val="160"/>
              </w:numPr>
              <w:spacing w:before="120"/>
              <w:ind w:left="522" w:hanging="522"/>
              <w:rPr>
                <w:rFonts w:ascii="Arial" w:hAnsi="Arial" w:cs="Arial"/>
              </w:rPr>
            </w:pPr>
            <w:r w:rsidRPr="0018134D">
              <w:rPr>
                <w:rFonts w:ascii="Arial" w:hAnsi="Arial" w:cs="Arial"/>
                <w:b/>
                <w:i/>
              </w:rPr>
              <w:t xml:space="preserve"> Necessary items</w:t>
            </w:r>
            <w:r w:rsidRPr="0018134D">
              <w:rPr>
                <w:rFonts w:ascii="Arial" w:hAnsi="Arial" w:cs="Arial"/>
              </w:rPr>
              <w:t xml:space="preserve"> are recorded and quantified using appropriate format.</w:t>
            </w:r>
          </w:p>
          <w:p w:rsidR="00D2252B" w:rsidRPr="00115EAF" w:rsidRDefault="00D2252B" w:rsidP="00B14EB6">
            <w:pPr>
              <w:pStyle w:val="Default"/>
              <w:numPr>
                <w:ilvl w:val="1"/>
                <w:numId w:val="160"/>
              </w:numPr>
              <w:spacing w:before="120"/>
              <w:ind w:left="522" w:hanging="522"/>
              <w:rPr>
                <w:rFonts w:ascii="Arial" w:hAnsi="Arial" w:cs="Arial"/>
              </w:rPr>
            </w:pPr>
            <w:r w:rsidRPr="00115EAF">
              <w:rPr>
                <w:rFonts w:ascii="Arial" w:hAnsi="Arial" w:cs="Arial"/>
              </w:rPr>
              <w:lastRenderedPageBreak/>
              <w:t>Performance results are reported using appropriate formats.</w:t>
            </w:r>
          </w:p>
          <w:p w:rsidR="00D2252B" w:rsidRPr="00115EAF" w:rsidRDefault="00D2252B" w:rsidP="00B14EB6">
            <w:pPr>
              <w:pStyle w:val="Default"/>
              <w:numPr>
                <w:ilvl w:val="1"/>
                <w:numId w:val="160"/>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D2252B" w:rsidRPr="00115EAF" w:rsidTr="00595399">
        <w:trPr>
          <w:trHeight w:val="170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numPr>
                <w:ilvl w:val="0"/>
                <w:numId w:val="159"/>
              </w:numPr>
              <w:spacing w:before="60"/>
              <w:ind w:left="432"/>
              <w:rPr>
                <w:rFonts w:ascii="Arial" w:hAnsi="Arial" w:cs="Arial"/>
              </w:rPr>
            </w:pPr>
            <w:r w:rsidRPr="00115EAF">
              <w:rPr>
                <w:rFonts w:ascii="Arial" w:hAnsi="Arial" w:cs="Arial"/>
              </w:rPr>
              <w:lastRenderedPageBreak/>
              <w:t>Set all items in order</w:t>
            </w:r>
            <w:r>
              <w:rPr>
                <w:rFonts w:ascii="Arial" w:hAnsi="Arial" w:cs="Arial"/>
              </w:rPr>
              <w:t>.</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pStyle w:val="Default"/>
              <w:numPr>
                <w:ilvl w:val="0"/>
                <w:numId w:val="161"/>
              </w:numPr>
              <w:spacing w:before="120"/>
              <w:ind w:left="432" w:hanging="450"/>
              <w:rPr>
                <w:rFonts w:ascii="Arial" w:hAnsi="Arial" w:cs="Arial"/>
              </w:rPr>
            </w:pPr>
            <w:r w:rsidRPr="00115EAF">
              <w:rPr>
                <w:rFonts w:ascii="Arial" w:hAnsi="Arial" w:cs="Arial"/>
              </w:rPr>
              <w:t xml:space="preserve">Plan </w:t>
            </w:r>
            <w:r w:rsidRPr="0018134D">
              <w:rPr>
                <w:rFonts w:ascii="Arial" w:hAnsi="Arial" w:cs="Arial"/>
              </w:rPr>
              <w:t xml:space="preserve">is </w:t>
            </w:r>
            <w:r w:rsidR="00595399" w:rsidRPr="0018134D">
              <w:rPr>
                <w:rFonts w:ascii="Arial" w:hAnsi="Arial" w:cs="Arial"/>
              </w:rPr>
              <w:t>prepared</w:t>
            </w:r>
            <w:r w:rsidR="00595399">
              <w:rPr>
                <w:rFonts w:ascii="Arial" w:hAnsi="Arial" w:cs="Arial"/>
              </w:rPr>
              <w:t xml:space="preserve"> to</w:t>
            </w:r>
            <w:r w:rsidRPr="00115EAF">
              <w:rPr>
                <w:rFonts w:ascii="Arial" w:hAnsi="Arial" w:cs="Arial"/>
              </w:rPr>
              <w:t xml:space="preserve"> implement set in order activities.</w:t>
            </w:r>
          </w:p>
          <w:p w:rsidR="00D2252B" w:rsidRPr="00115EAF" w:rsidRDefault="00D2252B" w:rsidP="00B14EB6">
            <w:pPr>
              <w:pStyle w:val="Default"/>
              <w:numPr>
                <w:ilvl w:val="0"/>
                <w:numId w:val="161"/>
              </w:numPr>
              <w:spacing w:before="120"/>
              <w:ind w:left="432" w:hanging="450"/>
              <w:rPr>
                <w:rFonts w:ascii="Arial" w:hAnsi="Arial" w:cs="Arial"/>
              </w:rPr>
            </w:pPr>
            <w:r>
              <w:rPr>
                <w:rFonts w:ascii="Arial" w:hAnsi="Arial" w:cs="Arial"/>
              </w:rPr>
              <w:t>G</w:t>
            </w:r>
            <w:r w:rsidRPr="00115EAF">
              <w:rPr>
                <w:rFonts w:ascii="Arial" w:hAnsi="Arial" w:cs="Arial"/>
              </w:rPr>
              <w:t>eneral cleaning activities are performed.</w:t>
            </w:r>
          </w:p>
          <w:p w:rsidR="00D2252B" w:rsidRPr="00115EAF" w:rsidRDefault="00D2252B" w:rsidP="00B14EB6">
            <w:pPr>
              <w:pStyle w:val="Default"/>
              <w:numPr>
                <w:ilvl w:val="0"/>
                <w:numId w:val="161"/>
              </w:numPr>
              <w:spacing w:before="120"/>
              <w:ind w:left="432" w:hanging="450"/>
              <w:rPr>
                <w:rFonts w:ascii="Arial" w:hAnsi="Arial" w:cs="Arial"/>
              </w:rPr>
            </w:pPr>
            <w:r w:rsidRPr="00115EAF">
              <w:rPr>
                <w:rFonts w:ascii="Arial" w:hAnsi="Arial" w:cs="Arial"/>
              </w:rPr>
              <w:t>Location/layout, storage and indication methods for items are decided.</w:t>
            </w:r>
          </w:p>
          <w:p w:rsidR="00D2252B" w:rsidRPr="00115EAF" w:rsidRDefault="00D2252B" w:rsidP="00B14EB6">
            <w:pPr>
              <w:pStyle w:val="Default"/>
              <w:numPr>
                <w:ilvl w:val="0"/>
                <w:numId w:val="161"/>
              </w:numPr>
              <w:spacing w:before="120"/>
              <w:ind w:left="432" w:hanging="45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D2252B" w:rsidRPr="00115EAF" w:rsidRDefault="00D2252B" w:rsidP="00B14EB6">
            <w:pPr>
              <w:pStyle w:val="Default"/>
              <w:numPr>
                <w:ilvl w:val="0"/>
                <w:numId w:val="161"/>
              </w:numPr>
              <w:spacing w:before="120"/>
              <w:ind w:left="432" w:hanging="45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D2252B" w:rsidRPr="00115EAF" w:rsidRDefault="00D2252B" w:rsidP="00B14EB6">
            <w:pPr>
              <w:pStyle w:val="BodyText"/>
              <w:keepLines w:val="0"/>
              <w:numPr>
                <w:ilvl w:val="0"/>
                <w:numId w:val="161"/>
              </w:numPr>
              <w:spacing w:after="0"/>
              <w:ind w:left="432" w:hanging="450"/>
              <w:contextualSpacing w:val="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D2252B" w:rsidRPr="00115EAF" w:rsidRDefault="00D2252B" w:rsidP="00B14EB6">
            <w:pPr>
              <w:pStyle w:val="BodyText"/>
              <w:keepLines w:val="0"/>
              <w:numPr>
                <w:ilvl w:val="0"/>
                <w:numId w:val="161"/>
              </w:numPr>
              <w:spacing w:after="0"/>
              <w:ind w:left="432" w:hanging="450"/>
              <w:contextualSpacing w:val="0"/>
              <w:rPr>
                <w:rFonts w:ascii="Arial" w:hAnsi="Arial" w:cs="Arial"/>
              </w:rPr>
            </w:pPr>
            <w:r w:rsidRPr="00115EAF">
              <w:rPr>
                <w:rFonts w:ascii="Arial" w:hAnsi="Arial" w:cs="Arial"/>
              </w:rPr>
              <w:t>Performance results are reported using appropriate formats.</w:t>
            </w:r>
          </w:p>
          <w:p w:rsidR="00D2252B" w:rsidRPr="00115EAF" w:rsidRDefault="00D2252B" w:rsidP="00B14EB6">
            <w:pPr>
              <w:pStyle w:val="BodyText"/>
              <w:keepLines w:val="0"/>
              <w:numPr>
                <w:ilvl w:val="0"/>
                <w:numId w:val="161"/>
              </w:numPr>
              <w:spacing w:after="0"/>
              <w:ind w:left="432" w:hanging="450"/>
              <w:contextualSpacing w:val="0"/>
              <w:rPr>
                <w:rFonts w:ascii="Arial" w:hAnsi="Arial" w:cs="Arial"/>
              </w:rPr>
            </w:pPr>
            <w:r w:rsidRPr="00115EAF">
              <w:rPr>
                <w:rFonts w:ascii="Arial" w:hAnsi="Arial" w:cs="Arial"/>
              </w:rPr>
              <w:t>Each item is regularly checked in its assigned location and order.</w:t>
            </w:r>
          </w:p>
        </w:tc>
      </w:tr>
      <w:tr w:rsidR="00D2252B" w:rsidRPr="00115EAF" w:rsidTr="00595399">
        <w:trPr>
          <w:trHeight w:val="72"/>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numPr>
                <w:ilvl w:val="0"/>
                <w:numId w:val="159"/>
              </w:numPr>
              <w:spacing w:before="60"/>
              <w:ind w:left="342"/>
              <w:rPr>
                <w:rFonts w:ascii="Arial" w:hAnsi="Arial" w:cs="Arial"/>
                <w:color w:val="000000"/>
              </w:rPr>
            </w:pPr>
            <w:r w:rsidRPr="00115EAF">
              <w:rPr>
                <w:rFonts w:ascii="Arial" w:hAnsi="Arial" w:cs="Arial"/>
                <w:color w:val="000000"/>
              </w:rPr>
              <w:t xml:space="preserve">Perform </w:t>
            </w:r>
            <w:r w:rsidRPr="00310F76">
              <w:rPr>
                <w:rFonts w:ascii="Arial" w:hAnsi="Arial" w:cs="Arial"/>
                <w:color w:val="000000"/>
              </w:rPr>
              <w:t>s</w:t>
            </w:r>
            <w:r w:rsidRPr="00115EAF">
              <w:rPr>
                <w:rFonts w:ascii="Arial" w:hAnsi="Arial" w:cs="Arial"/>
                <w:color w:val="000000"/>
              </w:rPr>
              <w:t>hine activities</w:t>
            </w:r>
            <w:r>
              <w:rPr>
                <w:rFonts w:ascii="Arial" w:hAnsi="Arial" w:cs="Arial"/>
                <w:color w:val="000000"/>
              </w:rPr>
              <w:t>.</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pStyle w:val="Default"/>
              <w:numPr>
                <w:ilvl w:val="0"/>
                <w:numId w:val="162"/>
              </w:numPr>
              <w:spacing w:before="120"/>
              <w:ind w:left="432" w:hanging="432"/>
              <w:rPr>
                <w:rFonts w:ascii="Arial" w:hAnsi="Arial" w:cs="Arial"/>
              </w:rPr>
            </w:pPr>
            <w:r w:rsidRPr="00115EAF">
              <w:rPr>
                <w:rFonts w:ascii="Arial" w:hAnsi="Arial" w:cs="Arial"/>
              </w:rPr>
              <w:t xml:space="preserve">Plan </w:t>
            </w:r>
            <w:r w:rsidRPr="00310F76">
              <w:rPr>
                <w:rFonts w:ascii="Arial" w:hAnsi="Arial" w:cs="Arial"/>
              </w:rPr>
              <w:t xml:space="preserve">is </w:t>
            </w:r>
            <w:r w:rsidR="00595399" w:rsidRPr="00310F76">
              <w:rPr>
                <w:rFonts w:ascii="Arial" w:hAnsi="Arial" w:cs="Arial"/>
              </w:rPr>
              <w:t>prepared</w:t>
            </w:r>
            <w:r w:rsidR="00595399">
              <w:rPr>
                <w:rFonts w:ascii="Arial" w:hAnsi="Arial" w:cs="Arial"/>
              </w:rPr>
              <w:t xml:space="preserve"> to</w:t>
            </w:r>
            <w:r w:rsidRPr="00115EAF">
              <w:rPr>
                <w:rFonts w:ascii="Arial" w:hAnsi="Arial" w:cs="Arial"/>
              </w:rPr>
              <w:t xml:space="preserve"> implement shine activities. </w:t>
            </w:r>
          </w:p>
          <w:p w:rsidR="00D2252B" w:rsidRPr="00115EAF" w:rsidRDefault="00D2252B" w:rsidP="00B14EB6">
            <w:pPr>
              <w:pStyle w:val="Default"/>
              <w:numPr>
                <w:ilvl w:val="0"/>
                <w:numId w:val="162"/>
              </w:numPr>
              <w:spacing w:before="120"/>
              <w:ind w:left="432" w:hanging="432"/>
              <w:rPr>
                <w:rFonts w:ascii="Arial" w:hAnsi="Arial" w:cs="Arial"/>
              </w:rPr>
            </w:pPr>
            <w:r w:rsidRPr="00115EAF">
              <w:rPr>
                <w:rFonts w:ascii="Arial" w:hAnsi="Arial" w:cs="Arial"/>
              </w:rPr>
              <w:t>Necessary tools and equipment are prepared and used for shinning activities.</w:t>
            </w:r>
          </w:p>
          <w:p w:rsidR="00D2252B" w:rsidRPr="00115EAF" w:rsidRDefault="00D2252B" w:rsidP="00B14EB6">
            <w:pPr>
              <w:pStyle w:val="Default"/>
              <w:numPr>
                <w:ilvl w:val="0"/>
                <w:numId w:val="162"/>
              </w:numPr>
              <w:spacing w:before="120"/>
              <w:ind w:left="432" w:hanging="432"/>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D2252B" w:rsidRPr="00115EAF" w:rsidRDefault="00D2252B" w:rsidP="00B14EB6">
            <w:pPr>
              <w:pStyle w:val="Default"/>
              <w:numPr>
                <w:ilvl w:val="0"/>
                <w:numId w:val="162"/>
              </w:numPr>
              <w:spacing w:before="120"/>
              <w:ind w:left="432" w:hanging="432"/>
              <w:rPr>
                <w:rFonts w:ascii="Arial" w:hAnsi="Arial" w:cs="Arial"/>
              </w:rPr>
            </w:pPr>
            <w:r w:rsidRPr="00115EAF">
              <w:rPr>
                <w:rFonts w:ascii="Arial" w:hAnsi="Arial" w:cs="Arial"/>
              </w:rPr>
              <w:t>Performance results are reported using appropriate formats.</w:t>
            </w:r>
          </w:p>
          <w:p w:rsidR="00D2252B" w:rsidRPr="00115EAF" w:rsidRDefault="00D2252B" w:rsidP="00B14EB6">
            <w:pPr>
              <w:pStyle w:val="Default"/>
              <w:numPr>
                <w:ilvl w:val="0"/>
                <w:numId w:val="162"/>
              </w:numPr>
              <w:spacing w:before="120"/>
              <w:ind w:left="432" w:hanging="432"/>
              <w:rPr>
                <w:rFonts w:ascii="Arial" w:hAnsi="Arial" w:cs="Arial"/>
              </w:rPr>
            </w:pPr>
            <w:r w:rsidRPr="00115EAF">
              <w:rPr>
                <w:rFonts w:ascii="Arial" w:hAnsi="Arial" w:cs="Arial"/>
              </w:rPr>
              <w:t>Regular shinning activities are conducted.</w:t>
            </w:r>
          </w:p>
        </w:tc>
      </w:tr>
    </w:tbl>
    <w:p w:rsidR="00D2252B" w:rsidRPr="00CA5888" w:rsidRDefault="00D2252B" w:rsidP="00D2252B">
      <w:pPr>
        <w:tabs>
          <w:tab w:val="left" w:pos="7035"/>
        </w:tabs>
        <w:rPr>
          <w:rFonts w:ascii="Arial" w:hAnsi="Arial" w:cs="Arial"/>
          <w:sz w:val="22"/>
          <w:u w:val="single"/>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2B" w:rsidRPr="00115EAF" w:rsidRDefault="00D2252B" w:rsidP="007B4F9A">
            <w:pPr>
              <w:autoSpaceDE w:val="0"/>
              <w:autoSpaceDN w:val="0"/>
              <w:adjustRightInd w:val="0"/>
              <w:rPr>
                <w:rFonts w:ascii="Arial" w:hAnsi="Arial" w:cs="Arial"/>
                <w:b/>
              </w:rPr>
            </w:pPr>
            <w:r w:rsidRPr="00115EAF">
              <w:rPr>
                <w:rFonts w:ascii="Arial" w:hAnsi="Arial" w:cs="Arial"/>
                <w:b/>
              </w:rPr>
              <w:t>Variable</w:t>
            </w:r>
          </w:p>
        </w:tc>
        <w:tc>
          <w:tcPr>
            <w:tcW w:w="80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2252B" w:rsidRPr="00115EAF" w:rsidRDefault="00D2252B" w:rsidP="007B4F9A">
            <w:pPr>
              <w:rPr>
                <w:rFonts w:ascii="Arial" w:hAnsi="Arial" w:cs="Arial"/>
                <w:b/>
              </w:rPr>
            </w:pPr>
            <w:r w:rsidRPr="00115EAF">
              <w:rPr>
                <w:rFonts w:ascii="Arial" w:hAnsi="Arial" w:cs="Arial"/>
                <w:b/>
              </w:rPr>
              <w:t>Range</w:t>
            </w:r>
          </w:p>
        </w:tc>
      </w:tr>
      <w:tr w:rsidR="00D2252B" w:rsidRPr="00115EAF" w:rsidTr="00595399">
        <w:trPr>
          <w:trHeight w:val="1475"/>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color w:val="000000"/>
              </w:rPr>
            </w:pPr>
            <w:r w:rsidRPr="00115EAF">
              <w:rPr>
                <w:rFonts w:ascii="Arial" w:hAnsi="Arial" w:cs="Arial"/>
                <w:color w:val="000000"/>
              </w:rPr>
              <w:t>Junior KPT</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B14EB6">
            <w:pPr>
              <w:numPr>
                <w:ilvl w:val="0"/>
                <w:numId w:val="149"/>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D2252B" w:rsidRPr="00115EAF" w:rsidRDefault="00D2252B" w:rsidP="00B14EB6">
            <w:pPr>
              <w:numPr>
                <w:ilvl w:val="0"/>
                <w:numId w:val="149"/>
              </w:numPr>
              <w:autoSpaceDE w:val="0"/>
              <w:autoSpaceDN w:val="0"/>
              <w:adjustRightInd w:val="0"/>
              <w:ind w:left="432"/>
              <w:rPr>
                <w:rFonts w:ascii="Arial" w:hAnsi="Arial" w:cs="Arial"/>
                <w:color w:val="000000"/>
              </w:rPr>
            </w:pPr>
            <w:r>
              <w:rPr>
                <w:rFonts w:ascii="Arial" w:hAnsi="Arial" w:cs="Arial"/>
                <w:color w:val="000000"/>
              </w:rPr>
              <w:t xml:space="preserve">3MU (Mura, </w:t>
            </w:r>
            <w:proofErr w:type="spellStart"/>
            <w:r>
              <w:rPr>
                <w:rFonts w:ascii="Arial" w:hAnsi="Arial" w:cs="Arial"/>
                <w:color w:val="000000"/>
              </w:rPr>
              <w:t>Muri</w:t>
            </w:r>
            <w:proofErr w:type="spellEnd"/>
            <w:r>
              <w:rPr>
                <w:rFonts w:ascii="Arial" w:hAnsi="Arial" w:cs="Arial"/>
                <w:color w:val="000000"/>
              </w:rPr>
              <w:t xml:space="preserve"> and MUDA</w:t>
            </w:r>
            <w:r w:rsidRPr="00115EAF">
              <w:rPr>
                <w:rFonts w:ascii="Arial" w:hAnsi="Arial" w:cs="Arial"/>
                <w:color w:val="000000"/>
              </w:rPr>
              <w:t>)</w:t>
            </w:r>
          </w:p>
          <w:p w:rsidR="00D2252B" w:rsidRPr="00115EAF" w:rsidRDefault="00D2252B" w:rsidP="00B14EB6">
            <w:pPr>
              <w:numPr>
                <w:ilvl w:val="0"/>
                <w:numId w:val="149"/>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D2252B" w:rsidRPr="00115EAF" w:rsidRDefault="00D2252B" w:rsidP="00B14EB6">
            <w:pPr>
              <w:numPr>
                <w:ilvl w:val="0"/>
                <w:numId w:val="149"/>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D2252B" w:rsidRPr="00115EAF" w:rsidRDefault="00D2252B" w:rsidP="00B14EB6">
            <w:pPr>
              <w:numPr>
                <w:ilvl w:val="0"/>
                <w:numId w:val="149"/>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D2252B" w:rsidRPr="00115EAF" w:rsidTr="00595399">
        <w:trPr>
          <w:trHeight w:val="170"/>
        </w:trPr>
        <w:tc>
          <w:tcPr>
            <w:tcW w:w="2790" w:type="dxa"/>
            <w:tcBorders>
              <w:top w:val="single" w:sz="4" w:space="0" w:color="auto"/>
              <w:left w:val="single" w:sz="4" w:space="0" w:color="auto"/>
              <w:bottom w:val="single" w:sz="4" w:space="0" w:color="auto"/>
              <w:right w:val="single" w:sz="4" w:space="0" w:color="auto"/>
            </w:tcBorders>
          </w:tcPr>
          <w:p w:rsidR="00CA5888" w:rsidRPr="00115EAF" w:rsidRDefault="00D2252B" w:rsidP="00CA5888">
            <w:pPr>
              <w:autoSpaceDE w:val="0"/>
              <w:autoSpaceDN w:val="0"/>
              <w:adjustRightInd w:val="0"/>
              <w:rPr>
                <w:rFonts w:ascii="Arial" w:hAnsi="Arial" w:cs="Arial"/>
              </w:rPr>
            </w:pPr>
            <w:r>
              <w:rPr>
                <w:rFonts w:ascii="Arial" w:hAnsi="Arial" w:cs="Arial"/>
                <w:lang w:val="en-GB"/>
              </w:rPr>
              <w:t>OHS requirements</w:t>
            </w:r>
            <w:r w:rsidR="00CA5888" w:rsidRPr="00115EAF">
              <w:rPr>
                <w:rFonts w:ascii="Arial" w:hAnsi="Arial" w:cs="Arial"/>
              </w:rPr>
              <w:t xml:space="preserve"> </w:t>
            </w:r>
            <w:r w:rsidR="00CA5888" w:rsidRPr="00115EAF">
              <w:rPr>
                <w:rFonts w:ascii="Arial" w:hAnsi="Arial" w:cs="Arial"/>
              </w:rPr>
              <w:t>may include but not limited to:</w:t>
            </w:r>
          </w:p>
          <w:p w:rsidR="00D2252B" w:rsidRPr="00115EAF" w:rsidRDefault="00D2252B" w:rsidP="007B4F9A">
            <w:pPr>
              <w:autoSpaceDE w:val="0"/>
              <w:autoSpaceDN w:val="0"/>
              <w:adjustRightInd w:val="0"/>
              <w:spacing w:before="60"/>
              <w:rPr>
                <w:rFonts w:ascii="Arial" w:hAnsi="Arial" w:cs="Arial"/>
              </w:rPr>
            </w:pP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B14EB6">
            <w:pPr>
              <w:numPr>
                <w:ilvl w:val="0"/>
                <w:numId w:val="158"/>
              </w:numPr>
              <w:autoSpaceDE w:val="0"/>
              <w:autoSpaceDN w:val="0"/>
              <w:adjustRightInd w:val="0"/>
              <w:ind w:left="342" w:hanging="270"/>
              <w:rPr>
                <w:rFonts w:ascii="Arial" w:hAnsi="Arial" w:cs="Arial"/>
                <w:lang w:val="en-GB"/>
              </w:rPr>
            </w:pPr>
            <w:r w:rsidRPr="00115EAF">
              <w:rPr>
                <w:rFonts w:ascii="Arial" w:hAnsi="Arial" w:cs="Arial"/>
                <w:lang w:val="en-GB"/>
              </w:rPr>
              <w:t>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D2252B" w:rsidRPr="00115EAF" w:rsidRDefault="00D2252B" w:rsidP="00B14EB6">
            <w:pPr>
              <w:numPr>
                <w:ilvl w:val="0"/>
                <w:numId w:val="158"/>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D2252B" w:rsidRPr="00115EAF" w:rsidRDefault="00D2252B" w:rsidP="00B14EB6">
            <w:pPr>
              <w:numPr>
                <w:ilvl w:val="0"/>
                <w:numId w:val="158"/>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D2252B" w:rsidRPr="00115EAF" w:rsidRDefault="00D2252B" w:rsidP="00B14EB6">
            <w:pPr>
              <w:numPr>
                <w:ilvl w:val="0"/>
                <w:numId w:val="158"/>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D2252B" w:rsidRPr="00115EAF" w:rsidTr="00595399">
        <w:trPr>
          <w:trHeight w:val="1475"/>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spacing w:before="6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B14EB6">
            <w:pPr>
              <w:numPr>
                <w:ilvl w:val="0"/>
                <w:numId w:val="150"/>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D2252B" w:rsidRPr="00115EAF" w:rsidRDefault="00D2252B" w:rsidP="00B14EB6">
            <w:pPr>
              <w:numPr>
                <w:ilvl w:val="0"/>
                <w:numId w:val="150"/>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D2252B" w:rsidRPr="00115EAF" w:rsidRDefault="00D2252B" w:rsidP="00B14EB6">
            <w:pPr>
              <w:numPr>
                <w:ilvl w:val="0"/>
                <w:numId w:val="150"/>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D2252B" w:rsidRPr="00115EAF" w:rsidRDefault="00D2252B" w:rsidP="00B14EB6">
            <w:pPr>
              <w:numPr>
                <w:ilvl w:val="0"/>
                <w:numId w:val="150"/>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D2252B" w:rsidRPr="00115EAF" w:rsidRDefault="00D2252B" w:rsidP="00B14EB6">
            <w:pPr>
              <w:numPr>
                <w:ilvl w:val="0"/>
                <w:numId w:val="150"/>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D2252B" w:rsidRPr="00115EAF" w:rsidTr="00595399">
        <w:trPr>
          <w:trHeight w:val="107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rPr>
                <w:rFonts w:ascii="Arial" w:hAnsi="Arial" w:cs="Arial"/>
                <w:bCs/>
              </w:rPr>
            </w:pPr>
            <w:r w:rsidRPr="00115EAF">
              <w:rPr>
                <w:rFonts w:ascii="Arial" w:hAnsi="Arial" w:cs="Arial"/>
                <w:bCs/>
              </w:rPr>
              <w:t xml:space="preserve">Items </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tools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jigs/fixtures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materials/components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machine and equipment</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manuals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documents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personal items (e.g. bags, lunch boxes and posters)</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safety equipment and personal protective equipment</w:t>
            </w:r>
          </w:p>
          <w:p w:rsidR="00D2252B" w:rsidRPr="00115EAF" w:rsidRDefault="00D2252B" w:rsidP="00D2252B">
            <w:pPr>
              <w:pStyle w:val="Default"/>
              <w:numPr>
                <w:ilvl w:val="0"/>
                <w:numId w:val="62"/>
              </w:numPr>
              <w:ind w:left="342" w:hanging="270"/>
              <w:rPr>
                <w:rFonts w:ascii="Arial" w:hAnsi="Arial" w:cs="Arial"/>
              </w:rPr>
            </w:pPr>
            <w:r w:rsidRPr="00115EAF">
              <w:rPr>
                <w:rFonts w:ascii="Arial" w:hAnsi="Arial" w:cs="Arial"/>
              </w:rPr>
              <w:t>other items which happen to be in the work area</w:t>
            </w:r>
          </w:p>
        </w:tc>
      </w:tr>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tcPr>
          <w:p w:rsidR="00D2252B" w:rsidRPr="0018134D" w:rsidRDefault="00D2252B" w:rsidP="007B4F9A">
            <w:pPr>
              <w:autoSpaceDE w:val="0"/>
              <w:autoSpaceDN w:val="0"/>
              <w:adjustRightInd w:val="0"/>
              <w:spacing w:before="60"/>
              <w:rPr>
                <w:rFonts w:ascii="Arial" w:hAnsi="Arial" w:cs="Arial"/>
              </w:rPr>
            </w:pPr>
            <w:r w:rsidRPr="0018134D">
              <w:rPr>
                <w:rFonts w:ascii="Arial" w:hAnsi="Arial" w:cs="Arial"/>
              </w:rPr>
              <w:t>The appropriate procedures</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 xml:space="preserve"> may include but not limited to:</w:t>
            </w:r>
          </w:p>
          <w:p w:rsidR="00D2252B" w:rsidRPr="00115EAF" w:rsidRDefault="00D2252B" w:rsidP="00D2252B">
            <w:pPr>
              <w:pStyle w:val="Default"/>
              <w:numPr>
                <w:ilvl w:val="0"/>
                <w:numId w:val="55"/>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D2252B" w:rsidRPr="00115EAF" w:rsidRDefault="00D2252B" w:rsidP="00D2252B">
            <w:pPr>
              <w:pStyle w:val="Default"/>
              <w:numPr>
                <w:ilvl w:val="0"/>
                <w:numId w:val="55"/>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D2252B" w:rsidRPr="00115EAF" w:rsidTr="00595399">
        <w:trPr>
          <w:trHeight w:val="44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t>Unnecessary items</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outdated or broken jigs and dies</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worn-out bits</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outdated or broken tools and inspection gear</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old rags and other cleaning supplies</w:t>
            </w:r>
          </w:p>
          <w:p w:rsidR="00D2252B" w:rsidRPr="00115EAF"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D2252B" w:rsidRPr="00B31911" w:rsidRDefault="00D2252B" w:rsidP="00B14EB6">
            <w:pPr>
              <w:numPr>
                <w:ilvl w:val="0"/>
                <w:numId w:val="146"/>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D2252B" w:rsidRPr="00115EAF" w:rsidRDefault="00D2252B" w:rsidP="007B4F9A">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D2252B"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alo</w:t>
            </w:r>
            <w:r>
              <w:rPr>
                <w:rFonts w:ascii="Arial" w:hAnsi="Arial" w:cs="Arial"/>
              </w:rPr>
              <w:t>ng interior and exterior walls</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D2252B" w:rsidRPr="00115EAF" w:rsidRDefault="00D2252B" w:rsidP="00B14EB6">
            <w:pPr>
              <w:numPr>
                <w:ilvl w:val="0"/>
                <w:numId w:val="147"/>
              </w:numPr>
              <w:autoSpaceDE w:val="0"/>
              <w:autoSpaceDN w:val="0"/>
              <w:adjustRightInd w:val="0"/>
              <w:ind w:left="342" w:hanging="252"/>
              <w:rPr>
                <w:rFonts w:ascii="Arial" w:hAnsi="Arial" w:cs="Arial"/>
              </w:rPr>
            </w:pPr>
            <w:r>
              <w:rPr>
                <w:rFonts w:ascii="Arial" w:hAnsi="Arial" w:cs="Arial"/>
              </w:rPr>
              <w:t>under the eaves of warehouses</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near the bottom of tall stacks of items</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D2252B" w:rsidRPr="00115EAF" w:rsidRDefault="00D2252B" w:rsidP="00B14EB6">
            <w:pPr>
              <w:numPr>
                <w:ilvl w:val="0"/>
                <w:numId w:val="147"/>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D2252B" w:rsidRPr="00115EAF" w:rsidTr="00595399">
        <w:trPr>
          <w:trHeight w:val="44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t xml:space="preserve">Appropriate format </w:t>
            </w:r>
          </w:p>
        </w:tc>
        <w:tc>
          <w:tcPr>
            <w:tcW w:w="8010" w:type="dxa"/>
            <w:tcBorders>
              <w:top w:val="single" w:sz="4" w:space="0" w:color="auto"/>
              <w:left w:val="single" w:sz="4" w:space="0" w:color="auto"/>
              <w:bottom w:val="single" w:sz="4" w:space="0" w:color="auto"/>
              <w:right w:val="single" w:sz="4" w:space="0" w:color="auto"/>
            </w:tcBorders>
          </w:tcPr>
          <w:p w:rsidR="00D2252B"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B14EB6">
            <w:pPr>
              <w:numPr>
                <w:ilvl w:val="0"/>
                <w:numId w:val="153"/>
              </w:numPr>
              <w:autoSpaceDE w:val="0"/>
              <w:autoSpaceDN w:val="0"/>
              <w:adjustRightInd w:val="0"/>
              <w:ind w:left="342" w:hanging="252"/>
              <w:rPr>
                <w:rFonts w:ascii="Arial" w:hAnsi="Arial" w:cs="Arial"/>
              </w:rPr>
            </w:pPr>
            <w:r w:rsidRPr="00115EAF">
              <w:rPr>
                <w:rFonts w:ascii="Arial" w:hAnsi="Arial" w:cs="Arial"/>
              </w:rPr>
              <w:t>all items.</w:t>
            </w:r>
          </w:p>
          <w:p w:rsidR="00D2252B" w:rsidRPr="00CA5888" w:rsidRDefault="00D2252B" w:rsidP="00CA5888">
            <w:pPr>
              <w:numPr>
                <w:ilvl w:val="0"/>
                <w:numId w:val="153"/>
              </w:numPr>
              <w:autoSpaceDE w:val="0"/>
              <w:autoSpaceDN w:val="0"/>
              <w:adjustRightInd w:val="0"/>
              <w:ind w:left="342" w:hanging="252"/>
              <w:rPr>
                <w:rFonts w:ascii="Arial" w:hAnsi="Arial" w:cs="Arial"/>
              </w:rPr>
            </w:pPr>
            <w:proofErr w:type="gramStart"/>
            <w:r w:rsidRPr="00115EAF">
              <w:rPr>
                <w:rFonts w:ascii="Arial" w:hAnsi="Arial" w:cs="Arial"/>
              </w:rPr>
              <w:t>necessary</w:t>
            </w:r>
            <w:proofErr w:type="gramEnd"/>
            <w:r w:rsidRPr="00115EAF">
              <w:rPr>
                <w:rFonts w:ascii="Arial" w:hAnsi="Arial" w:cs="Arial"/>
              </w:rPr>
              <w:t xml:space="preserve"> </w:t>
            </w:r>
            <w:r w:rsidR="00CA5888">
              <w:rPr>
                <w:rFonts w:ascii="Arial" w:hAnsi="Arial" w:cs="Arial"/>
              </w:rPr>
              <w:t xml:space="preserve">and </w:t>
            </w:r>
            <w:r w:rsidR="00CA5888" w:rsidRPr="00115EAF">
              <w:rPr>
                <w:rFonts w:ascii="Arial" w:hAnsi="Arial" w:cs="Arial"/>
              </w:rPr>
              <w:t>unnecessary</w:t>
            </w:r>
            <w:r w:rsidR="00CA5888" w:rsidRPr="00115EAF">
              <w:rPr>
                <w:rFonts w:ascii="Arial" w:hAnsi="Arial" w:cs="Arial"/>
              </w:rPr>
              <w:t xml:space="preserve"> </w:t>
            </w:r>
            <w:r w:rsidRPr="00115EAF">
              <w:rPr>
                <w:rFonts w:ascii="Arial" w:hAnsi="Arial" w:cs="Arial"/>
              </w:rPr>
              <w:t>items.</w:t>
            </w:r>
          </w:p>
        </w:tc>
      </w:tr>
      <w:tr w:rsidR="00D2252B" w:rsidRPr="00115EAF" w:rsidTr="00CA5888">
        <w:trPr>
          <w:trHeight w:val="7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t>Red tag</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w:t>
            </w:r>
            <w:r w:rsidR="00CA5888">
              <w:rPr>
                <w:rFonts w:ascii="Arial" w:hAnsi="Arial" w:cs="Arial"/>
              </w:rPr>
              <w:t xml:space="preserve"> </w:t>
            </w:r>
            <w:r w:rsidRPr="00115EAF">
              <w:rPr>
                <w:rFonts w:ascii="Arial" w:hAnsi="Arial" w:cs="Arial"/>
              </w:rPr>
              <w:t>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D2252B" w:rsidRPr="00115EAF" w:rsidRDefault="00D2252B" w:rsidP="00B14EB6">
            <w:pPr>
              <w:numPr>
                <w:ilvl w:val="0"/>
                <w:numId w:val="148"/>
              </w:numPr>
              <w:autoSpaceDE w:val="0"/>
              <w:autoSpaceDN w:val="0"/>
              <w:adjustRightInd w:val="0"/>
              <w:ind w:left="342" w:hanging="252"/>
              <w:rPr>
                <w:rFonts w:ascii="Arial" w:hAnsi="Arial" w:cs="Arial"/>
              </w:rPr>
            </w:pPr>
            <w:r w:rsidRPr="00115EAF">
              <w:rPr>
                <w:rFonts w:ascii="Arial" w:hAnsi="Arial" w:cs="Arial"/>
              </w:rPr>
              <w:lastRenderedPageBreak/>
              <w:t>Is this item needed?</w:t>
            </w:r>
          </w:p>
          <w:p w:rsidR="00D2252B" w:rsidRPr="00115EAF" w:rsidRDefault="00D2252B" w:rsidP="00B14EB6">
            <w:pPr>
              <w:numPr>
                <w:ilvl w:val="0"/>
                <w:numId w:val="148"/>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D2252B" w:rsidRPr="00115EAF" w:rsidRDefault="00D2252B" w:rsidP="00B14EB6">
            <w:pPr>
              <w:numPr>
                <w:ilvl w:val="0"/>
                <w:numId w:val="148"/>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lastRenderedPageBreak/>
              <w:t>Necessary items</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D2252B" w:rsidRPr="00115EAF" w:rsidTr="00595399">
        <w:trPr>
          <w:trHeight w:val="350"/>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t xml:space="preserve">Tools and equipment </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 xml:space="preserve">paint                            </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hook</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sticker</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signboard</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nails</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shelves</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chip wood</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sponge</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broom</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pencil</w:t>
            </w:r>
          </w:p>
          <w:p w:rsidR="00D2252B" w:rsidRPr="00115EAF" w:rsidRDefault="00D2252B" w:rsidP="00B14EB6">
            <w:pPr>
              <w:numPr>
                <w:ilvl w:val="0"/>
                <w:numId w:val="151"/>
              </w:numPr>
              <w:autoSpaceDE w:val="0"/>
              <w:autoSpaceDN w:val="0"/>
              <w:adjustRightInd w:val="0"/>
              <w:ind w:left="342" w:hanging="234"/>
              <w:rPr>
                <w:rFonts w:ascii="Arial" w:hAnsi="Arial" w:cs="Arial"/>
              </w:rPr>
            </w:pPr>
            <w:r w:rsidRPr="00115EAF">
              <w:rPr>
                <w:rFonts w:ascii="Arial" w:hAnsi="Arial" w:cs="Arial"/>
              </w:rPr>
              <w:t>shadow board/ tools board</w:t>
            </w:r>
          </w:p>
        </w:tc>
      </w:tr>
      <w:tr w:rsidR="00D2252B" w:rsidRPr="00115EAF" w:rsidTr="00595399">
        <w:trPr>
          <w:trHeight w:val="449"/>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ind w:right="-18"/>
              <w:rPr>
                <w:rFonts w:ascii="Arial" w:hAnsi="Arial" w:cs="Arial"/>
              </w:rPr>
            </w:pPr>
            <w:r w:rsidRPr="00115EAF">
              <w:rPr>
                <w:rFonts w:ascii="Arial" w:hAnsi="Arial" w:cs="Arial"/>
              </w:rPr>
              <w:t>Shine activity</w:t>
            </w: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rPr>
                <w:rFonts w:ascii="Arial" w:hAnsi="Arial" w:cs="Arial"/>
              </w:rPr>
            </w:pPr>
            <w:r w:rsidRPr="00115EAF">
              <w:rPr>
                <w:rFonts w:ascii="Arial" w:hAnsi="Arial" w:cs="Arial"/>
              </w:rPr>
              <w:t>May include but not limited to:</w:t>
            </w:r>
          </w:p>
          <w:p w:rsidR="00D2252B" w:rsidRPr="00115EAF" w:rsidRDefault="00D2252B" w:rsidP="00B14EB6">
            <w:pPr>
              <w:numPr>
                <w:ilvl w:val="0"/>
                <w:numId w:val="155"/>
              </w:numPr>
              <w:autoSpaceDE w:val="0"/>
              <w:autoSpaceDN w:val="0"/>
              <w:adjustRightInd w:val="0"/>
              <w:ind w:left="342" w:hanging="270"/>
              <w:rPr>
                <w:rFonts w:ascii="Arial" w:hAnsi="Arial" w:cs="Arial"/>
              </w:rPr>
            </w:pPr>
            <w:r w:rsidRPr="00115EAF">
              <w:rPr>
                <w:rFonts w:ascii="Arial" w:hAnsi="Arial" w:cs="Arial"/>
              </w:rPr>
              <w:t>Inspection</w:t>
            </w:r>
          </w:p>
          <w:p w:rsidR="00D2252B" w:rsidRPr="00115EAF" w:rsidRDefault="00D2252B" w:rsidP="00B14EB6">
            <w:pPr>
              <w:numPr>
                <w:ilvl w:val="0"/>
                <w:numId w:val="155"/>
              </w:numPr>
              <w:autoSpaceDE w:val="0"/>
              <w:autoSpaceDN w:val="0"/>
              <w:adjustRightInd w:val="0"/>
              <w:ind w:left="342" w:hanging="270"/>
              <w:rPr>
                <w:rFonts w:ascii="Arial" w:hAnsi="Arial" w:cs="Arial"/>
              </w:rPr>
            </w:pPr>
            <w:r w:rsidRPr="00115EAF">
              <w:rPr>
                <w:rFonts w:ascii="Arial" w:hAnsi="Arial" w:cs="Arial"/>
              </w:rPr>
              <w:t>Cleaning</w:t>
            </w:r>
          </w:p>
          <w:p w:rsidR="00D2252B" w:rsidRPr="00115EAF" w:rsidRDefault="00D2252B" w:rsidP="00B14EB6">
            <w:pPr>
              <w:numPr>
                <w:ilvl w:val="0"/>
                <w:numId w:val="155"/>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D2252B" w:rsidRPr="00115EAF" w:rsidRDefault="00D2252B" w:rsidP="00B14EB6">
            <w:pPr>
              <w:numPr>
                <w:ilvl w:val="0"/>
                <w:numId w:val="154"/>
              </w:numPr>
              <w:autoSpaceDE w:val="0"/>
              <w:autoSpaceDN w:val="0"/>
              <w:adjustRightInd w:val="0"/>
              <w:rPr>
                <w:rFonts w:ascii="Arial" w:hAnsi="Arial" w:cs="Arial"/>
              </w:rPr>
            </w:pPr>
            <w:r w:rsidRPr="00115EAF">
              <w:rPr>
                <w:rFonts w:ascii="Arial" w:hAnsi="Arial" w:cs="Arial"/>
              </w:rPr>
              <w:t xml:space="preserve">Tightening bolts </w:t>
            </w:r>
          </w:p>
          <w:p w:rsidR="00D2252B" w:rsidRPr="00115EAF" w:rsidRDefault="00D2252B" w:rsidP="00B14EB6">
            <w:pPr>
              <w:numPr>
                <w:ilvl w:val="0"/>
                <w:numId w:val="154"/>
              </w:numPr>
              <w:autoSpaceDE w:val="0"/>
              <w:autoSpaceDN w:val="0"/>
              <w:adjustRightInd w:val="0"/>
              <w:rPr>
                <w:rFonts w:ascii="Arial" w:hAnsi="Arial" w:cs="Arial"/>
              </w:rPr>
            </w:pPr>
            <w:r w:rsidRPr="00115EAF">
              <w:rPr>
                <w:rFonts w:ascii="Arial" w:hAnsi="Arial" w:cs="Arial"/>
              </w:rPr>
              <w:t xml:space="preserve">Lubrication </w:t>
            </w:r>
          </w:p>
          <w:p w:rsidR="00D2252B" w:rsidRPr="00115EAF" w:rsidRDefault="00D2252B" w:rsidP="00B14EB6">
            <w:pPr>
              <w:numPr>
                <w:ilvl w:val="0"/>
                <w:numId w:val="154"/>
              </w:numPr>
              <w:autoSpaceDE w:val="0"/>
              <w:autoSpaceDN w:val="0"/>
              <w:adjustRightInd w:val="0"/>
              <w:rPr>
                <w:rFonts w:ascii="Arial" w:hAnsi="Arial" w:cs="Arial"/>
              </w:rPr>
            </w:pPr>
            <w:r w:rsidRPr="00115EAF">
              <w:rPr>
                <w:rFonts w:ascii="Arial" w:hAnsi="Arial" w:cs="Arial"/>
              </w:rPr>
              <w:t>Replacing missing parts</w:t>
            </w:r>
          </w:p>
        </w:tc>
      </w:tr>
    </w:tbl>
    <w:p w:rsidR="00D2252B" w:rsidRPr="00115EAF" w:rsidRDefault="00D2252B" w:rsidP="00D2252B">
      <w:pPr>
        <w:rPr>
          <w:rFonts w:ascii="Arial" w:hAnsi="Arial" w:cs="Arial"/>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8010"/>
      </w:tblGrid>
      <w:tr w:rsidR="00D2252B" w:rsidRPr="00115EAF" w:rsidTr="00595399">
        <w:trPr>
          <w:trHeight w:val="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2252B" w:rsidRPr="00115EAF" w:rsidRDefault="00D2252B" w:rsidP="007B4F9A">
            <w:pPr>
              <w:tabs>
                <w:tab w:val="left" w:pos="0"/>
              </w:tabs>
              <w:ind w:hanging="18"/>
              <w:rPr>
                <w:rFonts w:ascii="Arial" w:hAnsi="Arial" w:cs="Arial"/>
              </w:rPr>
            </w:pPr>
            <w:r w:rsidRPr="00115EAF">
              <w:rPr>
                <w:rFonts w:ascii="Arial" w:hAnsi="Arial" w:cs="Arial"/>
                <w:b/>
              </w:rPr>
              <w:t>Evidence Guide</w:t>
            </w:r>
          </w:p>
        </w:tc>
      </w:tr>
      <w:tr w:rsidR="00D2252B" w:rsidRPr="00115EAF" w:rsidTr="00595399">
        <w:trPr>
          <w:trHeight w:val="1052"/>
        </w:trPr>
        <w:tc>
          <w:tcPr>
            <w:tcW w:w="2790" w:type="dxa"/>
            <w:tcBorders>
              <w:top w:val="single" w:sz="4" w:space="0" w:color="auto"/>
              <w:left w:val="single" w:sz="4" w:space="0" w:color="auto"/>
              <w:bottom w:val="single" w:sz="4" w:space="0" w:color="auto"/>
              <w:right w:val="single" w:sz="4" w:space="0" w:color="auto"/>
            </w:tcBorders>
            <w:hideMark/>
          </w:tcPr>
          <w:p w:rsidR="00D2252B" w:rsidRPr="009622E9" w:rsidRDefault="00D2252B" w:rsidP="007B4F9A">
            <w:pPr>
              <w:pStyle w:val="BodyText1"/>
              <w:spacing w:before="60" w:after="0"/>
              <w:rPr>
                <w:rFonts w:cs="Arial"/>
                <w:sz w:val="24"/>
                <w:szCs w:val="24"/>
              </w:rPr>
            </w:pPr>
            <w:r w:rsidRPr="009622E9">
              <w:rPr>
                <w:rFonts w:cs="Arial"/>
                <w:sz w:val="24"/>
                <w:szCs w:val="24"/>
              </w:rPr>
              <w:t>Critical Aspects of Competence</w:t>
            </w:r>
          </w:p>
        </w:tc>
        <w:tc>
          <w:tcPr>
            <w:tcW w:w="8010" w:type="dxa"/>
            <w:tcBorders>
              <w:top w:val="single" w:sz="4" w:space="0" w:color="auto"/>
              <w:left w:val="single" w:sz="4" w:space="0" w:color="auto"/>
              <w:bottom w:val="single" w:sz="4" w:space="0" w:color="auto"/>
              <w:right w:val="single" w:sz="4" w:space="0" w:color="auto"/>
            </w:tcBorders>
          </w:tcPr>
          <w:p w:rsidR="00D2252B" w:rsidRPr="009622E9" w:rsidRDefault="00D2252B" w:rsidP="007B4F9A">
            <w:pPr>
              <w:autoSpaceDE w:val="0"/>
              <w:autoSpaceDN w:val="0"/>
              <w:adjustRightInd w:val="0"/>
              <w:spacing w:before="60"/>
              <w:rPr>
                <w:rFonts w:ascii="Arial" w:hAnsi="Arial" w:cs="Arial"/>
              </w:rPr>
            </w:pPr>
            <w:r w:rsidRPr="009622E9">
              <w:rPr>
                <w:rFonts w:ascii="Arial" w:hAnsi="Arial" w:cs="Arial"/>
              </w:rPr>
              <w:t>Demonstrates skills and knowledge to:</w:t>
            </w:r>
          </w:p>
          <w:p w:rsidR="00D2252B" w:rsidRPr="009622E9" w:rsidRDefault="00D2252B" w:rsidP="00D2252B">
            <w:pPr>
              <w:numPr>
                <w:ilvl w:val="0"/>
                <w:numId w:val="56"/>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D2252B" w:rsidRPr="009622E9" w:rsidRDefault="00D2252B" w:rsidP="00D2252B">
            <w:pPr>
              <w:numPr>
                <w:ilvl w:val="0"/>
                <w:numId w:val="56"/>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D2252B" w:rsidRPr="009622E9" w:rsidRDefault="00D2252B" w:rsidP="00D2252B">
            <w:pPr>
              <w:numPr>
                <w:ilvl w:val="0"/>
                <w:numId w:val="56"/>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D2252B" w:rsidRPr="00115EAF" w:rsidTr="00595399">
        <w:trPr>
          <w:trHeight w:val="72"/>
        </w:trPr>
        <w:tc>
          <w:tcPr>
            <w:tcW w:w="2790" w:type="dxa"/>
            <w:tcBorders>
              <w:top w:val="single" w:sz="4" w:space="0" w:color="auto"/>
              <w:left w:val="single" w:sz="4" w:space="0" w:color="auto"/>
              <w:bottom w:val="single" w:sz="4" w:space="0" w:color="auto"/>
              <w:right w:val="single" w:sz="4" w:space="0" w:color="auto"/>
            </w:tcBorders>
          </w:tcPr>
          <w:p w:rsidR="00D2252B" w:rsidRPr="009622E9" w:rsidRDefault="00D2252B" w:rsidP="007B4F9A">
            <w:pPr>
              <w:spacing w:before="60"/>
              <w:rPr>
                <w:rFonts w:ascii="Arial" w:hAnsi="Arial" w:cs="Arial"/>
              </w:rPr>
            </w:pPr>
            <w:r w:rsidRPr="009622E9">
              <w:rPr>
                <w:rFonts w:ascii="Arial" w:hAnsi="Arial" w:cs="Arial"/>
              </w:rPr>
              <w:t>Underpinning Knowledge and Attitudes</w:t>
            </w:r>
          </w:p>
          <w:p w:rsidR="00D2252B" w:rsidRPr="009622E9" w:rsidRDefault="00D2252B" w:rsidP="007B4F9A">
            <w:pPr>
              <w:spacing w:before="60"/>
              <w:rPr>
                <w:rFonts w:ascii="Arial" w:hAnsi="Arial" w:cs="Arial"/>
              </w:rPr>
            </w:pPr>
          </w:p>
          <w:p w:rsidR="00D2252B" w:rsidRPr="009622E9" w:rsidRDefault="00D2252B" w:rsidP="007B4F9A">
            <w:pPr>
              <w:spacing w:before="60"/>
              <w:rPr>
                <w:rFonts w:ascii="Arial" w:hAnsi="Arial" w:cs="Arial"/>
              </w:rPr>
            </w:pPr>
          </w:p>
        </w:tc>
        <w:tc>
          <w:tcPr>
            <w:tcW w:w="8010" w:type="dxa"/>
            <w:tcBorders>
              <w:top w:val="single" w:sz="4" w:space="0" w:color="auto"/>
              <w:left w:val="single" w:sz="4" w:space="0" w:color="auto"/>
              <w:bottom w:val="single" w:sz="4" w:space="0" w:color="auto"/>
              <w:right w:val="single" w:sz="4" w:space="0" w:color="auto"/>
            </w:tcBorders>
          </w:tcPr>
          <w:p w:rsidR="00D2252B" w:rsidRPr="009622E9" w:rsidRDefault="00D2252B" w:rsidP="007B4F9A">
            <w:pPr>
              <w:autoSpaceDE w:val="0"/>
              <w:autoSpaceDN w:val="0"/>
              <w:adjustRightInd w:val="0"/>
              <w:rPr>
                <w:rFonts w:ascii="Arial" w:hAnsi="Arial" w:cs="Arial"/>
              </w:rPr>
            </w:pPr>
            <w:r w:rsidRPr="009622E9">
              <w:rPr>
                <w:rFonts w:ascii="Arial" w:hAnsi="Arial" w:cs="Arial"/>
              </w:rPr>
              <w:t>Demonstrates knowledge of:</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Kaizen principle, pillars and concept </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Key characteristic of Kaizen</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Elements of Kaizen </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Wastes/</w:t>
            </w:r>
            <w:r>
              <w:rPr>
                <w:rFonts w:ascii="Arial" w:hAnsi="Arial" w:cs="Arial"/>
              </w:rPr>
              <w:t>MUDA</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Basics of KPT </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Aims, benefits and principles of KPT</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Stages of KPT</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Structure and role of the components of Junior KPT</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Concept and parts of Kaizen board</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Concept and benefits of 5S</w:t>
            </w:r>
          </w:p>
          <w:p w:rsidR="00D2252B" w:rsidRPr="009622E9" w:rsidRDefault="00D2252B" w:rsidP="00D2252B">
            <w:pPr>
              <w:numPr>
                <w:ilvl w:val="0"/>
                <w:numId w:val="56"/>
              </w:numPr>
              <w:autoSpaceDE w:val="0"/>
              <w:autoSpaceDN w:val="0"/>
              <w:adjustRightInd w:val="0"/>
              <w:ind w:left="342" w:hanging="270"/>
              <w:rPr>
                <w:rFonts w:ascii="Arial" w:hAnsi="Arial" w:cs="Arial"/>
              </w:rPr>
            </w:pPr>
            <w:r w:rsidRPr="009622E9">
              <w:rPr>
                <w:rFonts w:ascii="Arial" w:hAnsi="Arial" w:cs="Arial"/>
              </w:rPr>
              <w:t>The pillars of 5S</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Three stages of5S application</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Benefits and procedure of sorting activities </w:t>
            </w:r>
          </w:p>
          <w:p w:rsidR="00D2252B" w:rsidRPr="009622E9" w:rsidRDefault="00D2252B" w:rsidP="00D2252B">
            <w:pPr>
              <w:pStyle w:val="Default"/>
              <w:numPr>
                <w:ilvl w:val="0"/>
                <w:numId w:val="56"/>
              </w:numPr>
              <w:ind w:left="342" w:hanging="270"/>
              <w:rPr>
                <w:rFonts w:ascii="Arial" w:hAnsi="Arial" w:cs="Arial"/>
              </w:rPr>
            </w:pPr>
            <w:r w:rsidRPr="009622E9">
              <w:rPr>
                <w:rFonts w:ascii="Arial" w:hAnsi="Arial" w:cs="Arial"/>
              </w:rPr>
              <w:t xml:space="preserve">The concept and application of Red Tag strategy </w:t>
            </w:r>
          </w:p>
          <w:p w:rsidR="00D2252B" w:rsidRPr="009622E9" w:rsidRDefault="00D2252B" w:rsidP="00B14EB6">
            <w:pPr>
              <w:pStyle w:val="Default"/>
              <w:numPr>
                <w:ilvl w:val="0"/>
                <w:numId w:val="152"/>
              </w:numPr>
              <w:ind w:hanging="270"/>
              <w:rPr>
                <w:rFonts w:ascii="Arial" w:hAnsi="Arial" w:cs="Arial"/>
              </w:rPr>
            </w:pPr>
            <w:r w:rsidRPr="009622E9">
              <w:rPr>
                <w:rFonts w:ascii="Arial" w:hAnsi="Arial" w:cs="Arial"/>
              </w:rPr>
              <w:t>OHS procedures</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Benefits and procedure of set in order activities </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lastRenderedPageBreak/>
              <w:t>Set in order methods/techniques</w:t>
            </w:r>
          </w:p>
          <w:p w:rsidR="00D2252B" w:rsidRPr="009622E9" w:rsidRDefault="00D2252B" w:rsidP="00B14EB6">
            <w:pPr>
              <w:pStyle w:val="Default"/>
              <w:numPr>
                <w:ilvl w:val="0"/>
                <w:numId w:val="152"/>
              </w:numPr>
              <w:ind w:left="342" w:hanging="270"/>
              <w:rPr>
                <w:rFonts w:ascii="Arial" w:hAnsi="Arial" w:cs="Arial"/>
              </w:rPr>
            </w:pPr>
            <w:r w:rsidRPr="009622E9">
              <w:rPr>
                <w:rFonts w:ascii="Arial" w:hAnsi="Arial" w:cs="Arial"/>
              </w:rPr>
              <w:t xml:space="preserve">Benefits and procedure of shine activities </w:t>
            </w:r>
          </w:p>
          <w:p w:rsidR="00D2252B" w:rsidRPr="009622E9" w:rsidRDefault="00D2252B" w:rsidP="00D2252B">
            <w:pPr>
              <w:pStyle w:val="Default"/>
              <w:numPr>
                <w:ilvl w:val="0"/>
                <w:numId w:val="56"/>
              </w:numPr>
              <w:ind w:left="342" w:hanging="270"/>
              <w:rPr>
                <w:rFonts w:ascii="Arial" w:hAnsi="Arial" w:cs="Arial"/>
              </w:rPr>
            </w:pPr>
            <w:r w:rsidRPr="009622E9">
              <w:rPr>
                <w:rFonts w:ascii="Arial" w:hAnsi="Arial" w:cs="Arial"/>
              </w:rPr>
              <w:t>Inspection methods</w:t>
            </w:r>
          </w:p>
          <w:p w:rsidR="00D2252B" w:rsidRPr="009622E9" w:rsidRDefault="00D2252B" w:rsidP="00D2252B">
            <w:pPr>
              <w:pStyle w:val="Default"/>
              <w:numPr>
                <w:ilvl w:val="0"/>
                <w:numId w:val="56"/>
              </w:numPr>
              <w:ind w:left="342" w:hanging="270"/>
              <w:rPr>
                <w:rFonts w:ascii="Arial" w:hAnsi="Arial" w:cs="Arial"/>
              </w:rPr>
            </w:pPr>
            <w:r w:rsidRPr="009622E9">
              <w:rPr>
                <w:rFonts w:ascii="Arial" w:hAnsi="Arial" w:cs="Arial"/>
              </w:rPr>
              <w:t>Planning and reporting methods</w:t>
            </w:r>
          </w:p>
          <w:p w:rsidR="00D2252B" w:rsidRPr="009622E9" w:rsidRDefault="00D2252B" w:rsidP="00D2252B">
            <w:pPr>
              <w:pStyle w:val="Default"/>
              <w:numPr>
                <w:ilvl w:val="0"/>
                <w:numId w:val="56"/>
              </w:numPr>
              <w:ind w:left="342" w:hanging="270"/>
              <w:rPr>
                <w:rFonts w:ascii="Arial" w:hAnsi="Arial" w:cs="Arial"/>
              </w:rPr>
            </w:pPr>
            <w:r w:rsidRPr="009622E9">
              <w:rPr>
                <w:rFonts w:ascii="Arial" w:hAnsi="Arial" w:cs="Arial"/>
              </w:rPr>
              <w:t xml:space="preserve">Method of Communication </w:t>
            </w:r>
          </w:p>
        </w:tc>
      </w:tr>
      <w:tr w:rsidR="00D2252B" w:rsidRPr="00115EAF" w:rsidTr="00595399">
        <w:trPr>
          <w:trHeight w:val="72"/>
        </w:trPr>
        <w:tc>
          <w:tcPr>
            <w:tcW w:w="279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spacing w:before="60"/>
              <w:rPr>
                <w:rFonts w:ascii="Arial" w:hAnsi="Arial" w:cs="Arial"/>
              </w:rPr>
            </w:pPr>
            <w:r w:rsidRPr="00115EAF">
              <w:rPr>
                <w:rFonts w:ascii="Arial" w:hAnsi="Arial" w:cs="Arial"/>
              </w:rPr>
              <w:lastRenderedPageBreak/>
              <w:t>Underpinning Skills</w:t>
            </w:r>
          </w:p>
          <w:p w:rsidR="00D2252B" w:rsidRPr="00115EAF" w:rsidRDefault="00D2252B" w:rsidP="007B4F9A">
            <w:pPr>
              <w:spacing w:before="60"/>
              <w:rPr>
                <w:rFonts w:ascii="Arial" w:hAnsi="Arial" w:cs="Arial"/>
              </w:rPr>
            </w:pPr>
          </w:p>
          <w:p w:rsidR="00D2252B" w:rsidRPr="00115EAF" w:rsidRDefault="00D2252B" w:rsidP="007B4F9A">
            <w:pPr>
              <w:spacing w:before="60"/>
              <w:rPr>
                <w:rFonts w:ascii="Arial" w:hAnsi="Arial" w:cs="Arial"/>
              </w:rPr>
            </w:pPr>
          </w:p>
        </w:tc>
        <w:tc>
          <w:tcPr>
            <w:tcW w:w="8010" w:type="dxa"/>
            <w:tcBorders>
              <w:top w:val="single" w:sz="4" w:space="0" w:color="auto"/>
              <w:left w:val="single" w:sz="4" w:space="0" w:color="auto"/>
              <w:bottom w:val="single" w:sz="4" w:space="0" w:color="auto"/>
              <w:right w:val="single" w:sz="4" w:space="0" w:color="auto"/>
            </w:tcBorders>
          </w:tcPr>
          <w:p w:rsidR="00D2252B" w:rsidRPr="00115EAF" w:rsidRDefault="00D2252B" w:rsidP="007B4F9A">
            <w:pPr>
              <w:autoSpaceDE w:val="0"/>
              <w:autoSpaceDN w:val="0"/>
              <w:adjustRightInd w:val="0"/>
              <w:spacing w:before="60"/>
              <w:rPr>
                <w:rFonts w:ascii="Arial" w:hAnsi="Arial" w:cs="Arial"/>
              </w:rPr>
            </w:pPr>
            <w:r>
              <w:rPr>
                <w:rFonts w:ascii="Arial" w:hAnsi="Arial" w:cs="Arial"/>
              </w:rPr>
              <w:t>Demonstrates skills of</w:t>
            </w:r>
            <w:r w:rsidRPr="00115EAF">
              <w:rPr>
                <w:rFonts w:ascii="Arial" w:hAnsi="Arial" w:cs="Arial"/>
              </w:rPr>
              <w:t>:</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D2252B" w:rsidRPr="00115EAF" w:rsidRDefault="00D2252B" w:rsidP="00B14EB6">
            <w:pPr>
              <w:pStyle w:val="ListBullet"/>
              <w:numPr>
                <w:ilvl w:val="0"/>
                <w:numId w:val="145"/>
              </w:numPr>
              <w:spacing w:before="0" w:after="0"/>
              <w:ind w:left="346" w:hanging="270"/>
              <w:rPr>
                <w:rFonts w:ascii="Arial" w:hAnsi="Arial" w:cs="Arial"/>
                <w:color w:val="000000"/>
              </w:rPr>
            </w:pPr>
            <w:r w:rsidRPr="00115EAF">
              <w:rPr>
                <w:rFonts w:ascii="Arial" w:hAnsi="Arial" w:cs="Arial"/>
                <w:color w:val="000000"/>
              </w:rPr>
              <w:t>technical drawing</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 xml:space="preserve">communication skills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D2252B" w:rsidRPr="00115EAF" w:rsidRDefault="00D2252B" w:rsidP="00D2252B">
            <w:pPr>
              <w:pStyle w:val="Default"/>
              <w:numPr>
                <w:ilvl w:val="0"/>
                <w:numId w:val="64"/>
              </w:numPr>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D2252B" w:rsidRPr="00115EAF" w:rsidRDefault="00D2252B" w:rsidP="00B14EB6">
            <w:pPr>
              <w:pStyle w:val="ListBullet"/>
              <w:numPr>
                <w:ilvl w:val="0"/>
                <w:numId w:val="145"/>
              </w:numPr>
              <w:ind w:left="342" w:hanging="270"/>
              <w:rPr>
                <w:rFonts w:ascii="Arial" w:hAnsi="Arial" w:cs="Arial"/>
                <w:color w:val="000000"/>
              </w:rPr>
            </w:pPr>
            <w:r>
              <w:rPr>
                <w:rFonts w:ascii="Arial" w:hAnsi="Arial" w:cs="Arial"/>
                <w:color w:val="000000"/>
              </w:rPr>
              <w:t>improving</w:t>
            </w:r>
            <w:r w:rsidRPr="00115EAF">
              <w:rPr>
                <w:rFonts w:ascii="Arial" w:hAnsi="Arial" w:cs="Arial"/>
                <w:color w:val="000000"/>
              </w:rPr>
              <w:t xml:space="preserve"> workplace layout </w:t>
            </w:r>
            <w:r>
              <w:rPr>
                <w:rFonts w:ascii="Arial" w:hAnsi="Arial" w:cs="Arial"/>
                <w:color w:val="000000"/>
              </w:rPr>
              <w:t>following work procedures</w:t>
            </w:r>
          </w:p>
          <w:p w:rsidR="00D2252B" w:rsidRPr="00115EAF" w:rsidRDefault="00D2252B" w:rsidP="00D2252B">
            <w:pPr>
              <w:pStyle w:val="Default"/>
              <w:numPr>
                <w:ilvl w:val="0"/>
                <w:numId w:val="64"/>
              </w:numPr>
              <w:ind w:left="342" w:hanging="270"/>
              <w:rPr>
                <w:rFonts w:ascii="Arial" w:hAnsi="Arial" w:cs="Arial"/>
              </w:rPr>
            </w:pPr>
            <w:proofErr w:type="gramStart"/>
            <w:r w:rsidRPr="00115EAF">
              <w:rPr>
                <w:rFonts w:ascii="Arial" w:hAnsi="Arial" w:cs="Arial"/>
              </w:rPr>
              <w:t>preparing</w:t>
            </w:r>
            <w:proofErr w:type="gramEnd"/>
            <w:r w:rsidRPr="00115EAF">
              <w:rPr>
                <w:rFonts w:ascii="Arial" w:hAnsi="Arial" w:cs="Arial"/>
              </w:rPr>
              <w:t xml:space="preserve"> labels, slogans</w:t>
            </w:r>
            <w:r>
              <w:rPr>
                <w:rFonts w:ascii="Arial" w:hAnsi="Arial" w:cs="Arial"/>
              </w:rPr>
              <w:t>,</w:t>
            </w:r>
            <w:r w:rsidR="00CA5888">
              <w:rPr>
                <w:rFonts w:ascii="Arial" w:hAnsi="Arial" w:cs="Arial"/>
              </w:rPr>
              <w:t xml:space="preserve"> </w:t>
            </w:r>
            <w:r>
              <w:rPr>
                <w:rFonts w:ascii="Arial" w:hAnsi="Arial" w:cs="Arial"/>
              </w:rPr>
              <w:t>e</w:t>
            </w:r>
            <w:r w:rsidRPr="00115EAF">
              <w:rPr>
                <w:rFonts w:ascii="Arial" w:hAnsi="Arial" w:cs="Arial"/>
              </w:rPr>
              <w:t>tc</w:t>
            </w:r>
            <w:r>
              <w:rPr>
                <w:rFonts w:ascii="Arial" w:hAnsi="Arial" w:cs="Arial"/>
              </w:rPr>
              <w:t>.</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D2252B" w:rsidRPr="00115EAF" w:rsidRDefault="00D2252B" w:rsidP="00D2252B">
            <w:pPr>
              <w:pStyle w:val="Default"/>
              <w:numPr>
                <w:ilvl w:val="0"/>
                <w:numId w:val="64"/>
              </w:numPr>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D2252B" w:rsidRPr="00115EAF" w:rsidTr="00595399">
        <w:trPr>
          <w:trHeight w:val="782"/>
        </w:trPr>
        <w:tc>
          <w:tcPr>
            <w:tcW w:w="279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spacing w:before="60"/>
              <w:rPr>
                <w:rFonts w:ascii="Arial" w:hAnsi="Arial" w:cs="Arial"/>
              </w:rPr>
            </w:pPr>
            <w:r w:rsidRPr="00115EAF">
              <w:rPr>
                <w:rFonts w:ascii="Arial" w:hAnsi="Arial" w:cs="Arial"/>
              </w:rPr>
              <w:t>Resources Implication</w:t>
            </w:r>
          </w:p>
        </w:tc>
        <w:tc>
          <w:tcPr>
            <w:tcW w:w="801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D2252B" w:rsidRPr="00115EAF" w:rsidTr="00595399">
        <w:trPr>
          <w:trHeight w:val="782"/>
        </w:trPr>
        <w:tc>
          <w:tcPr>
            <w:tcW w:w="279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rPr>
                <w:rFonts w:ascii="Arial" w:hAnsi="Arial" w:cs="Arial"/>
              </w:rPr>
            </w:pPr>
            <w:r w:rsidRPr="00115EAF">
              <w:rPr>
                <w:rFonts w:ascii="Arial" w:hAnsi="Arial" w:cs="Arial"/>
              </w:rPr>
              <w:t xml:space="preserve">Methods of Assessment </w:t>
            </w:r>
          </w:p>
        </w:tc>
        <w:tc>
          <w:tcPr>
            <w:tcW w:w="801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Interview / Written Test</w:t>
            </w:r>
          </w:p>
          <w:p w:rsidR="00D2252B" w:rsidRPr="00115EAF" w:rsidRDefault="00D2252B" w:rsidP="00D2252B">
            <w:pPr>
              <w:pStyle w:val="Default"/>
              <w:numPr>
                <w:ilvl w:val="0"/>
                <w:numId w:val="64"/>
              </w:numPr>
              <w:ind w:left="342" w:hanging="270"/>
              <w:rPr>
                <w:rFonts w:ascii="Arial" w:hAnsi="Arial" w:cs="Arial"/>
              </w:rPr>
            </w:pPr>
            <w:r w:rsidRPr="00115EAF">
              <w:rPr>
                <w:rFonts w:ascii="Arial" w:hAnsi="Arial" w:cs="Arial"/>
              </w:rPr>
              <w:t>Observation / Demonstration with Oral Questioning</w:t>
            </w:r>
          </w:p>
        </w:tc>
      </w:tr>
      <w:tr w:rsidR="00D2252B" w:rsidRPr="00115EAF" w:rsidTr="00595399">
        <w:trPr>
          <w:trHeight w:val="70"/>
        </w:trPr>
        <w:tc>
          <w:tcPr>
            <w:tcW w:w="279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rPr>
                <w:rFonts w:ascii="Arial" w:hAnsi="Arial" w:cs="Arial"/>
              </w:rPr>
            </w:pPr>
            <w:r w:rsidRPr="00115EAF">
              <w:rPr>
                <w:rFonts w:ascii="Arial" w:hAnsi="Arial" w:cs="Arial"/>
              </w:rPr>
              <w:t>Context of Assessment</w:t>
            </w:r>
          </w:p>
        </w:tc>
        <w:tc>
          <w:tcPr>
            <w:tcW w:w="8010" w:type="dxa"/>
            <w:tcBorders>
              <w:top w:val="single" w:sz="4" w:space="0" w:color="auto"/>
              <w:left w:val="single" w:sz="4" w:space="0" w:color="auto"/>
              <w:bottom w:val="single" w:sz="4" w:space="0" w:color="auto"/>
              <w:right w:val="single" w:sz="4" w:space="0" w:color="auto"/>
            </w:tcBorders>
            <w:hideMark/>
          </w:tcPr>
          <w:p w:rsidR="00D2252B" w:rsidRPr="00115EAF" w:rsidRDefault="00D2252B" w:rsidP="007B4F9A">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D2252B" w:rsidRDefault="00D2252B" w:rsidP="00D2252B"/>
    <w:p w:rsidR="00D2252B" w:rsidRPr="00115EAF" w:rsidRDefault="00D2252B" w:rsidP="00D2252B">
      <w:pPr>
        <w:rPr>
          <w:rFonts w:ascii="Arial" w:hAnsi="Arial" w:cs="Arial"/>
        </w:rPr>
      </w:pPr>
    </w:p>
    <w:p w:rsidR="00D2252B" w:rsidRDefault="00D2252B" w:rsidP="00D2252B"/>
    <w:p w:rsidR="00D156B0" w:rsidRDefault="00481AE4">
      <w:pPr>
        <w:rPr>
          <w:rFonts w:ascii="Arial" w:hAnsi="Arial" w:cs="Arial"/>
          <w:lang w:val="en-GB"/>
        </w:rPr>
      </w:pPr>
      <w:r>
        <w:rPr>
          <w:rFonts w:ascii="Arial" w:hAnsi="Arial" w:cs="Arial"/>
          <w:lang w:val="en-GB"/>
        </w:rPr>
        <w:br w:type="page"/>
      </w:r>
    </w:p>
    <w:p w:rsidR="00296575" w:rsidRDefault="00296575">
      <w:pPr>
        <w:rPr>
          <w:rFonts w:ascii="Arial" w:hAnsi="Arial" w:cs="Arial"/>
          <w:lang w:val="en-GB"/>
        </w:rPr>
        <w:sectPr w:rsidR="00296575" w:rsidSect="00296575">
          <w:footerReference w:type="default" r:id="rId13"/>
          <w:headerReference w:type="first" r:id="rId14"/>
          <w:pgSz w:w="11906" w:h="16838"/>
          <w:pgMar w:top="1440" w:right="1440" w:bottom="1440" w:left="1530" w:header="708" w:footer="708" w:gutter="0"/>
          <w:pgNumType w:start="0"/>
          <w:cols w:space="708"/>
          <w:titlePg/>
          <w:docGrid w:linePitch="360"/>
        </w:sectPr>
      </w:pPr>
    </w:p>
    <w:p w:rsidR="00296575" w:rsidRDefault="00D156B0" w:rsidP="00CA5888">
      <w:pPr>
        <w:jc w:val="center"/>
        <w:rPr>
          <w:rFonts w:ascii="Arial" w:hAnsi="Arial" w:cs="Arial"/>
          <w:lang w:val="en-GB"/>
        </w:rPr>
        <w:sectPr w:rsidR="00296575" w:rsidSect="00296575">
          <w:pgSz w:w="16838" w:h="11906" w:orient="landscape"/>
          <w:pgMar w:top="1526" w:right="1440" w:bottom="1440" w:left="1440" w:header="706" w:footer="706" w:gutter="0"/>
          <w:pgNumType w:start="0"/>
          <w:cols w:space="708"/>
          <w:titlePg/>
          <w:docGrid w:linePitch="360"/>
        </w:sectPr>
      </w:pPr>
      <w:r w:rsidRPr="00D156B0">
        <w:rPr>
          <w:rFonts w:ascii="Arial" w:hAnsi="Arial" w:cs="Arial"/>
          <w:noProof/>
        </w:rPr>
        <w:lastRenderedPageBreak/>
        <w:drawing>
          <wp:inline distT="0" distB="0" distL="0" distR="0" wp14:anchorId="404BD711" wp14:editId="38867D58">
            <wp:extent cx="6172200" cy="4076700"/>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10134" cy="6483350"/>
                      <a:chOff x="0" y="152400"/>
                      <a:chExt cx="9110134" cy="6483350"/>
                    </a:xfrm>
                  </a:grpSpPr>
                  <a:sp>
                    <a:nvSpPr>
                      <a:cNvPr id="8" name="Title 1"/>
                      <a:cNvSpPr txBox="1">
                        <a:spLocks/>
                      </a:cNvSpPr>
                    </a:nvSpPr>
                    <a:spPr bwMode="auto">
                      <a:xfrm>
                        <a:off x="457200" y="152400"/>
                        <a:ext cx="8229600" cy="609600"/>
                      </a:xfrm>
                      <a:prstGeom prst="rect">
                        <a:avLst/>
                      </a:prstGeom>
                      <a:solidFill>
                        <a:schemeClr val="bg1">
                          <a:lumMod val="85000"/>
                        </a:schemeClr>
                      </a:solidFill>
                      <a:ln w="9525">
                        <a:noFill/>
                        <a:miter lim="800000"/>
                        <a:headEnd/>
                        <a:tailEnd/>
                      </a:ln>
                    </a:spPr>
                    <a:txSp>
                      <a:txBody>
                        <a:bodyPr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2200" b="1" dirty="0">
                              <a:latin typeface="Arial" pitchFamily="34" charset="0"/>
                              <a:ea typeface="+mj-ea"/>
                              <a:cs typeface="Arial" pitchFamily="34" charset="0"/>
                            </a:rPr>
                            <a:t>Sector: Industry</a:t>
                          </a:r>
                          <a:br>
                            <a:rPr lang="en-US" sz="2200" b="1" dirty="0">
                              <a:latin typeface="Arial" pitchFamily="34" charset="0"/>
                              <a:ea typeface="+mj-ea"/>
                              <a:cs typeface="Arial" pitchFamily="34" charset="0"/>
                            </a:rPr>
                          </a:br>
                          <a:r>
                            <a:rPr kumimoji="1" lang="en-US" sz="2200" b="1" dirty="0">
                              <a:latin typeface="Arial" pitchFamily="34" charset="0"/>
                              <a:ea typeface="+mj-ea"/>
                              <a:cs typeface="Arial" pitchFamily="34" charset="0"/>
                            </a:rPr>
                            <a:t>Chemical Products </a:t>
                          </a:r>
                          <a:r>
                            <a:rPr kumimoji="1" lang="en-US" sz="2200" b="1" dirty="0" smtClean="0">
                              <a:latin typeface="Arial" pitchFamily="34" charset="0"/>
                              <a:ea typeface="+mj-ea"/>
                              <a:cs typeface="Arial" pitchFamily="34" charset="0"/>
                            </a:rPr>
                            <a:t>Manufacturing</a:t>
                          </a:r>
                          <a:endParaRPr lang="en-US" sz="2200" dirty="0">
                            <a:latin typeface="+mj-lt"/>
                            <a:ea typeface="+mj-ea"/>
                            <a:cs typeface="+mj-cs"/>
                          </a:endParaRPr>
                        </a:p>
                      </a:txBody>
                      <a:useSpRect/>
                    </a:txSp>
                  </a:sp>
                  <a:sp>
                    <a:nvSpPr>
                      <a:cNvPr id="9" name="Text Box 12"/>
                      <a:cNvSpPr txBox="1">
                        <a:spLocks noChangeArrowheads="1"/>
                      </a:cNvSpPr>
                    </a:nvSpPr>
                    <a:spPr bwMode="auto">
                      <a:xfrm>
                        <a:off x="0" y="60960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endParaRPr>
                        </a:p>
                      </a:txBody>
                      <a:useSpRect/>
                    </a:txSp>
                  </a:sp>
                  <a:sp>
                    <a:nvSpPr>
                      <a:cNvPr id="3078" name="Rectangle 70"/>
                      <a:cNvSpPr>
                        <a:spLocks noChangeArrowheads="1"/>
                      </a:cNvSpPr>
                    </a:nvSpPr>
                    <a:spPr bwMode="auto">
                      <a:xfrm>
                        <a:off x="7239000" y="1143000"/>
                        <a:ext cx="1397000"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kumimoji="1" lang="en-US" sz="1200" b="1" dirty="0">
                              <a:latin typeface="Arial" charset="0"/>
                              <a:cs typeface="Arial" charset="0"/>
                            </a:rPr>
                            <a:t>Pharmaceuticals Manufacturing Management </a:t>
                          </a:r>
                        </a:p>
                        <a:p>
                          <a:pPr algn="ctr"/>
                          <a:r>
                            <a:rPr kumimoji="1" lang="en-US" sz="1200" b="1" dirty="0">
                              <a:latin typeface="Arial" charset="0"/>
                              <a:cs typeface="Arial" charset="0"/>
                              <a:hlinkClick r:id="rId15"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endParaRPr lang="en-US" sz="1200" dirty="0">
                            <a:latin typeface="Arial" charset="0"/>
                            <a:cs typeface="Arial" charset="0"/>
                          </a:endParaRPr>
                        </a:p>
                      </a:txBody>
                      <a:useSpRect/>
                    </a:txSp>
                  </a:sp>
                  <a:sp>
                    <a:nvSpPr>
                      <a:cNvPr id="25" name="Text Box 12"/>
                      <a:cNvSpPr txBox="1">
                        <a:spLocks noChangeArrowheads="1"/>
                      </a:cNvSpPr>
                    </a:nvSpPr>
                    <a:spPr bwMode="auto">
                      <a:xfrm>
                        <a:off x="0" y="3733800"/>
                        <a:ext cx="9144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III</a:t>
                          </a:r>
                          <a:endParaRPr lang="en-US" sz="1600" b="1" dirty="0">
                            <a:latin typeface="Calibri" pitchFamily="34" charset="0"/>
                          </a:endParaRPr>
                        </a:p>
                      </a:txBody>
                      <a:useSpRect/>
                    </a:txSp>
                  </a:sp>
                  <a:sp>
                    <a:nvSpPr>
                      <a:cNvPr id="26" name="Text Box 12"/>
                      <a:cNvSpPr txBox="1">
                        <a:spLocks noChangeArrowheads="1"/>
                      </a:cNvSpPr>
                    </a:nvSpPr>
                    <a:spPr bwMode="auto">
                      <a:xfrm>
                        <a:off x="0" y="24384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IV</a:t>
                          </a:r>
                          <a:endParaRPr lang="en-US" sz="1600" b="1" dirty="0">
                            <a:latin typeface="Calibri" pitchFamily="34" charset="0"/>
                          </a:endParaRPr>
                        </a:p>
                      </a:txBody>
                      <a:useSpRect/>
                    </a:txSp>
                  </a:sp>
                  <a:sp>
                    <a:nvSpPr>
                      <a:cNvPr id="28" name="Text Box 12"/>
                      <a:cNvSpPr txBox="1">
                        <a:spLocks noChangeArrowheads="1"/>
                      </a:cNvSpPr>
                    </a:nvSpPr>
                    <a:spPr bwMode="auto">
                      <a:xfrm>
                        <a:off x="0" y="4953000"/>
                        <a:ext cx="778933"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II</a:t>
                          </a:r>
                          <a:endParaRPr lang="en-US" sz="1600" b="1" dirty="0">
                            <a:latin typeface="Calibri" pitchFamily="34" charset="0"/>
                          </a:endParaRPr>
                        </a:p>
                      </a:txBody>
                      <a:useSpRect/>
                    </a:txSp>
                  </a:sp>
                  <a:sp>
                    <a:nvSpPr>
                      <a:cNvPr id="3088" name="Rectangle 67"/>
                      <a:cNvSpPr>
                        <a:spLocks noChangeArrowheads="1"/>
                      </a:cNvSpPr>
                    </a:nvSpPr>
                    <a:spPr bwMode="auto">
                      <a:xfrm>
                        <a:off x="3081867" y="4572000"/>
                        <a:ext cx="1166989"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rPr>
                            <a:t>Operation </a:t>
                          </a:r>
                          <a:r>
                            <a:rPr kumimoji="1" lang="en-US" sz="1200" b="1" dirty="0">
                              <a:latin typeface="Arial" charset="0"/>
                              <a:cs typeface="Arial" charset="0"/>
                              <a:hlinkClick r:id="rId16"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89" name="Rectangle 68"/>
                      <a:cNvSpPr>
                        <a:spLocks noChangeArrowheads="1"/>
                      </a:cNvSpPr>
                    </a:nvSpPr>
                    <a:spPr bwMode="auto">
                      <a:xfrm>
                        <a:off x="3148189" y="3376614"/>
                        <a:ext cx="1049867"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a:t>
                          </a:r>
                        </a:p>
                        <a:p>
                          <a:pPr algn="ctr"/>
                          <a:r>
                            <a:rPr kumimoji="1" lang="en-US" sz="1200" b="1" dirty="0">
                              <a:latin typeface="Arial" charset="0"/>
                              <a:cs typeface="Arial" charset="0"/>
                            </a:rPr>
                            <a:t>Processing</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17"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0" name="Rectangle 69"/>
                      <a:cNvSpPr>
                        <a:spLocks noChangeArrowheads="1"/>
                      </a:cNvSpPr>
                    </a:nvSpPr>
                    <a:spPr bwMode="auto">
                      <a:xfrm>
                        <a:off x="3207456" y="2209801"/>
                        <a:ext cx="934156" cy="752475"/>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Polymer Processing</a:t>
                          </a:r>
                        </a:p>
                        <a:p>
                          <a:pPr algn="ctr"/>
                          <a:r>
                            <a:rPr kumimoji="1" lang="en-US" sz="1200" b="1" dirty="0">
                              <a:latin typeface="Arial" charset="0"/>
                              <a:cs typeface="Arial" charset="0"/>
                              <a:hlinkClick r:id="rId17" action="ppaction://hlinkfile"/>
                            </a:rPr>
                            <a:t>OS </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1" name="Rectangle 66"/>
                      <a:cNvSpPr>
                        <a:spLocks noChangeArrowheads="1"/>
                      </a:cNvSpPr>
                    </a:nvSpPr>
                    <a:spPr bwMode="auto">
                      <a:xfrm>
                        <a:off x="1117600" y="5703888"/>
                        <a:ext cx="16256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CA" sz="1200" b="1" dirty="0">
                              <a:latin typeface="Arial" charset="0"/>
                              <a:cs typeface="Arial" charset="0"/>
                            </a:rPr>
                            <a:t>Basic Printing and Graphic Arts Services</a:t>
                          </a:r>
                          <a:endParaRPr lang="en-US" sz="1200" dirty="0">
                            <a:latin typeface="Arial" charset="0"/>
                            <a:cs typeface="Arial" charset="0"/>
                          </a:endParaRPr>
                        </a:p>
                        <a:p>
                          <a:pPr algn="ctr"/>
                          <a:r>
                            <a:rPr kumimoji="1" lang="en-US" sz="1200" b="1" dirty="0">
                              <a:latin typeface="Arial" charset="0"/>
                              <a:cs typeface="Arial" charset="0"/>
                              <a:hlinkClick r:id="rId18" action="ppaction://hlinkfile"/>
                            </a:rPr>
                            <a:t>OS</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2" name="Rectangle 67"/>
                      <a:cNvSpPr>
                        <a:spLocks noChangeArrowheads="1"/>
                      </a:cNvSpPr>
                    </a:nvSpPr>
                    <a:spPr bwMode="auto">
                      <a:xfrm>
                        <a:off x="1210734" y="4525963"/>
                        <a:ext cx="1608666" cy="8445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Operation </a:t>
                          </a:r>
                          <a:r>
                            <a:rPr kumimoji="1" lang="en-US" sz="1200" dirty="0">
                              <a:latin typeface="Arial" charset="0"/>
                              <a:cs typeface="Arial" charset="0"/>
                              <a:hlinkClick r:id="rId19"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p>
                          <a:pPr algn="ctr"/>
                          <a:endParaRPr lang="en-US" sz="1200" dirty="0">
                            <a:latin typeface="Arial" charset="0"/>
                            <a:cs typeface="Arial" charset="0"/>
                          </a:endParaRPr>
                        </a:p>
                      </a:txBody>
                      <a:useSpRect/>
                    </a:txSp>
                  </a:sp>
                  <a:sp>
                    <a:nvSpPr>
                      <a:cNvPr id="3093" name="Rectangle 68"/>
                      <a:cNvSpPr>
                        <a:spLocks noChangeArrowheads="1"/>
                      </a:cNvSpPr>
                    </a:nvSpPr>
                    <a:spPr bwMode="auto">
                      <a:xfrm>
                        <a:off x="1303866" y="3349626"/>
                        <a:ext cx="1403927" cy="823913"/>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t>
                          </a:r>
                          <a:r>
                            <a:rPr kumimoji="1" lang="en-US" sz="1200" b="1">
                              <a:latin typeface="Arial" charset="0"/>
                              <a:cs typeface="Arial" charset="0"/>
                            </a:rPr>
                            <a:t>Arts </a:t>
                          </a:r>
                          <a:r>
                            <a:rPr kumimoji="1" lang="en-US" sz="1200" b="1" smtClean="0">
                              <a:latin typeface="Arial" charset="0"/>
                              <a:cs typeface="Arial" charset="0"/>
                            </a:rPr>
                            <a:t>Operation</a:t>
                          </a:r>
                          <a:endParaRPr kumimoji="1" lang="en-US" sz="1200" b="1" dirty="0">
                            <a:latin typeface="Arial" charset="0"/>
                            <a:cs typeface="Arial" charset="0"/>
                          </a:endParaRPr>
                        </a:p>
                        <a:p>
                          <a:pPr algn="ctr"/>
                          <a:r>
                            <a:rPr kumimoji="1" lang="en-US" sz="1200" dirty="0">
                              <a:latin typeface="Arial" charset="0"/>
                              <a:cs typeface="Arial" charset="0"/>
                              <a:hlinkClick r:id="rId19" action="ppaction://hlinkfile"/>
                            </a:rPr>
                            <a:t>OS</a:t>
                          </a: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4" name="Rectangle 69"/>
                      <a:cNvSpPr>
                        <a:spLocks noChangeArrowheads="1"/>
                      </a:cNvSpPr>
                    </a:nvSpPr>
                    <a:spPr bwMode="auto">
                      <a:xfrm>
                        <a:off x="1413932" y="2209801"/>
                        <a:ext cx="1176867" cy="7413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Printing and Graphic Arts Supervision </a:t>
                          </a:r>
                          <a:r>
                            <a:rPr kumimoji="1" lang="en-US" sz="1200" dirty="0">
                              <a:latin typeface="Arial" charset="0"/>
                              <a:cs typeface="Arial" charset="0"/>
                              <a:hlinkClick r:id="rId20" action="ppaction://hlinkfile"/>
                            </a:rPr>
                            <a:t>OS</a:t>
                          </a:r>
                          <a:endParaRPr kumimoji="1" lang="en-US" sz="1200" dirty="0">
                            <a:latin typeface="Arial" charset="0"/>
                            <a:cs typeface="Arial" charset="0"/>
                          </a:endParaRPr>
                        </a:p>
                        <a:p>
                          <a:pPr algn="ctr"/>
                          <a:endParaRPr kumimoji="1" lang="en-US" sz="1200" dirty="0">
                            <a:latin typeface="Arial" charset="0"/>
                            <a:cs typeface="Arial" charset="0"/>
                          </a:endParaRPr>
                        </a:p>
                        <a:p>
                          <a:pPr algn="ctr"/>
                          <a:endParaRPr lang="en-US" sz="1200" dirty="0">
                            <a:latin typeface="Arial" charset="0"/>
                            <a:cs typeface="Arial" charset="0"/>
                          </a:endParaRPr>
                        </a:p>
                      </a:txBody>
                      <a:useSpRect/>
                    </a:txSp>
                  </a:sp>
                  <a:sp>
                    <a:nvSpPr>
                      <a:cNvPr id="3095" name="Rectangle 70"/>
                      <a:cNvSpPr>
                        <a:spLocks noChangeArrowheads="1"/>
                      </a:cNvSpPr>
                    </a:nvSpPr>
                    <a:spPr bwMode="auto">
                      <a:xfrm>
                        <a:off x="1727200" y="1092200"/>
                        <a:ext cx="4741333" cy="762000"/>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Chemical Products Processing Management</a:t>
                          </a:r>
                        </a:p>
                        <a:p>
                          <a:pPr algn="ctr"/>
                          <a:r>
                            <a:rPr kumimoji="1" lang="en-US" sz="1200" b="1" dirty="0">
                              <a:latin typeface="Arial" charset="0"/>
                              <a:cs typeface="Arial" charset="0"/>
                            </a:rPr>
                            <a:t> </a:t>
                          </a:r>
                          <a:r>
                            <a:rPr kumimoji="1" lang="en-US" sz="1200" b="1" dirty="0">
                              <a:latin typeface="Arial" charset="0"/>
                              <a:cs typeface="Arial" charset="0"/>
                              <a:hlinkClick r:id="rId21" action="ppaction://hlinkfile"/>
                            </a:rPr>
                            <a:t>OS</a:t>
                          </a:r>
                          <a:endParaRPr kumimoji="1" lang="en-US" sz="1200" b="1" dirty="0">
                            <a:latin typeface="Arial" charset="0"/>
                            <a:cs typeface="Arial" charset="0"/>
                          </a:endParaRPr>
                        </a:p>
                        <a:p>
                          <a:pPr algn="ctr"/>
                          <a:endParaRPr lang="en-US" sz="1200" dirty="0">
                            <a:latin typeface="Arial" charset="0"/>
                            <a:cs typeface="Arial" charset="0"/>
                          </a:endParaRPr>
                        </a:p>
                      </a:txBody>
                      <a:useSpRect/>
                    </a:txSp>
                  </a:sp>
                  <a:sp>
                    <a:nvSpPr>
                      <a:cNvPr id="3096" name="Rectangle 66"/>
                      <a:cNvSpPr>
                        <a:spLocks noChangeArrowheads="1"/>
                      </a:cNvSpPr>
                    </a:nvSpPr>
                    <a:spPr bwMode="auto">
                      <a:xfrm>
                        <a:off x="2810933" y="5715000"/>
                        <a:ext cx="4470400" cy="91440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Chemicals Processing </a:t>
                          </a:r>
                        </a:p>
                        <a:p>
                          <a:pPr algn="ctr"/>
                          <a:r>
                            <a:rPr kumimoji="1" lang="en-US" sz="1200" b="1" dirty="0">
                              <a:latin typeface="Arial" charset="0"/>
                              <a:cs typeface="Arial" charset="0"/>
                            </a:rPr>
                            <a:t>Work</a:t>
                          </a:r>
                        </a:p>
                        <a:p>
                          <a:pPr algn="ctr"/>
                          <a:r>
                            <a:rPr kumimoji="1" lang="en-US" sz="1200" b="1" dirty="0">
                              <a:latin typeface="Arial" charset="0"/>
                              <a:cs typeface="Arial" charset="0"/>
                              <a:hlinkClick r:id="rId22" action="ppaction://hlinkfile"/>
                            </a:rPr>
                            <a:t>OS </a:t>
                          </a: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7" name="Rectangle 67"/>
                      <a:cNvSpPr>
                        <a:spLocks noChangeArrowheads="1"/>
                      </a:cNvSpPr>
                    </a:nvSpPr>
                    <a:spPr bwMode="auto">
                      <a:xfrm>
                        <a:off x="4318000" y="4572000"/>
                        <a:ext cx="1313745"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3" action="ppaction://hlinkfile"/>
                            </a:rPr>
                            <a:t>OS</a:t>
                          </a:r>
                          <a:endParaRPr kumimoji="1" lang="en-US" sz="1200" b="1" dirty="0">
                            <a:latin typeface="Arial" charset="0"/>
                            <a:cs typeface="Arial" charset="0"/>
                          </a:endParaRPr>
                        </a:p>
                        <a:p>
                          <a:pPr algn="ct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098" name="Rectangle 68"/>
                      <a:cNvSpPr>
                        <a:spLocks noChangeArrowheads="1"/>
                      </a:cNvSpPr>
                    </a:nvSpPr>
                    <a:spPr bwMode="auto">
                      <a:xfrm>
                        <a:off x="4385734" y="3376614"/>
                        <a:ext cx="1253066" cy="814387"/>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Pulping and Paper making Operation</a:t>
                          </a:r>
                        </a:p>
                        <a:p>
                          <a:pPr algn="ctr"/>
                          <a:r>
                            <a:rPr kumimoji="1" lang="en-US" sz="1200" b="1" dirty="0">
                              <a:latin typeface="Arial" charset="0"/>
                              <a:cs typeface="Arial" charset="0"/>
                              <a:hlinkClick r:id="rId23" action="ppaction://hlinkfile"/>
                            </a:rPr>
                            <a:t>OS</a:t>
                          </a:r>
                          <a:endParaRPr lang="en-US" sz="1200" dirty="0">
                            <a:latin typeface="Arial" charset="0"/>
                            <a:cs typeface="Arial" charset="0"/>
                          </a:endParaRPr>
                        </a:p>
                      </a:txBody>
                      <a:useSpRect/>
                    </a:txSp>
                  </a:sp>
                  <a:sp>
                    <a:nvSpPr>
                      <a:cNvPr id="3099" name="Rectangle 69"/>
                      <a:cNvSpPr>
                        <a:spLocks noChangeArrowheads="1"/>
                      </a:cNvSpPr>
                    </a:nvSpPr>
                    <a:spPr bwMode="auto">
                      <a:xfrm>
                        <a:off x="4437946" y="2209801"/>
                        <a:ext cx="1200854" cy="804863"/>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100" b="1" dirty="0">
                              <a:latin typeface="Arial" charset="0"/>
                              <a:cs typeface="Arial" charset="0"/>
                            </a:rPr>
                            <a:t>Pulping and Paper making Supervision </a:t>
                          </a:r>
                          <a:r>
                            <a:rPr kumimoji="1" lang="en-US" sz="1100" b="1" dirty="0">
                              <a:latin typeface="Arial" charset="0"/>
                              <a:cs typeface="Arial" charset="0"/>
                              <a:hlinkClick r:id="rId23" action="ppaction://hlinkfile"/>
                            </a:rPr>
                            <a:t>OS</a:t>
                          </a:r>
                          <a:endParaRPr lang="en-US" sz="1100" dirty="0">
                            <a:latin typeface="Arial" charset="0"/>
                            <a:cs typeface="Arial" charset="0"/>
                          </a:endParaRPr>
                        </a:p>
                      </a:txBody>
                      <a:useSpRect/>
                    </a:txSp>
                  </a:sp>
                  <a:sp>
                    <a:nvSpPr>
                      <a:cNvPr id="37" name="Text Box 12"/>
                      <a:cNvSpPr txBox="1">
                        <a:spLocks noChangeArrowheads="1"/>
                      </a:cNvSpPr>
                    </a:nvSpPr>
                    <a:spPr bwMode="auto">
                      <a:xfrm>
                        <a:off x="33867" y="1447800"/>
                        <a:ext cx="846667"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r>
                            <a:rPr lang="en-US" sz="1600" b="1" dirty="0">
                              <a:latin typeface="Calibri" pitchFamily="34" charset="0"/>
                              <a:cs typeface="Times New Roman" pitchFamily="18" charset="0"/>
                            </a:rPr>
                            <a:t>Level V</a:t>
                          </a:r>
                          <a:endParaRPr lang="en-US" sz="1600" b="1" dirty="0">
                            <a:latin typeface="Calibri" pitchFamily="34" charset="0"/>
                          </a:endParaRPr>
                        </a:p>
                      </a:txBody>
                      <a:useSpRect/>
                    </a:txSp>
                  </a:sp>
                  <a:sp>
                    <a:nvSpPr>
                      <a:cNvPr id="3103" name="Rectangle 66"/>
                      <a:cNvSpPr>
                        <a:spLocks noChangeArrowheads="1"/>
                      </a:cNvSpPr>
                    </a:nvSpPr>
                    <a:spPr bwMode="auto">
                      <a:xfrm>
                        <a:off x="7336368" y="5715000"/>
                        <a:ext cx="1773766" cy="920750"/>
                      </a:xfrm>
                      <a:prstGeom prst="rect">
                        <a:avLst/>
                      </a:prstGeom>
                      <a:solidFill>
                        <a:srgbClr val="FFFF00"/>
                      </a:solidFill>
                      <a:ln w="9525">
                        <a:solidFill>
                          <a:srgbClr val="FFFF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Basic Pharmaceuticals</a:t>
                          </a:r>
                        </a:p>
                        <a:p>
                          <a:pPr algn="ctr"/>
                          <a:r>
                            <a:rPr kumimoji="1" lang="en-US" sz="1200" b="1" dirty="0">
                              <a:latin typeface="Arial" charset="0"/>
                              <a:cs typeface="Arial" charset="0"/>
                            </a:rPr>
                            <a:t> Manufacturing </a:t>
                          </a:r>
                        </a:p>
                        <a:p>
                          <a:pPr algn="ctr"/>
                          <a:endParaRPr kumimoji="1" lang="en-US" sz="1200" b="1" dirty="0">
                            <a:latin typeface="Arial" charset="0"/>
                            <a:cs typeface="Arial" charset="0"/>
                          </a:endParaRPr>
                        </a:p>
                        <a:p>
                          <a:pPr algn="ctr"/>
                          <a:r>
                            <a:rPr kumimoji="1" lang="en-US" sz="1200" b="1" dirty="0">
                              <a:latin typeface="Arial" charset="0"/>
                              <a:cs typeface="Arial" charset="0"/>
                              <a:hlinkClick r:id="rId24"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4" name="Rectangle 67"/>
                      <a:cNvSpPr>
                        <a:spLocks noChangeArrowheads="1"/>
                      </a:cNvSpPr>
                    </a:nvSpPr>
                    <a:spPr bwMode="auto">
                      <a:xfrm>
                        <a:off x="7315200" y="4572000"/>
                        <a:ext cx="1610078" cy="83820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 </a:t>
                          </a:r>
                        </a:p>
                        <a:p>
                          <a:pPr algn="ctr"/>
                          <a:r>
                            <a:rPr kumimoji="1" lang="en-US" sz="1200" b="1" dirty="0">
                              <a:latin typeface="Arial" charset="0"/>
                              <a:cs typeface="Arial" charset="0"/>
                            </a:rPr>
                            <a:t>Manufacturing </a:t>
                          </a:r>
                        </a:p>
                        <a:p>
                          <a:pPr algn="ctr"/>
                          <a:r>
                            <a:rPr kumimoji="1" lang="en-US" sz="1200" b="1" dirty="0">
                              <a:latin typeface="Arial" charset="0"/>
                              <a:cs typeface="Arial" charset="0"/>
                              <a:hlinkClick r:id="rId25" action="ppaction://hlinkfile"/>
                            </a:rPr>
                            <a:t>OS</a:t>
                          </a:r>
                          <a:endParaRPr kumimoji="1" lang="en-US" sz="1200" b="1" dirty="0">
                            <a:latin typeface="Arial" charset="0"/>
                            <a:cs typeface="Arial" charset="0"/>
                          </a:endParaRPr>
                        </a:p>
                        <a:p>
                          <a:pPr algn="ctr"/>
                          <a:endParaRPr lang="en-US" sz="1200" b="1" dirty="0">
                            <a:latin typeface="Arial" charset="0"/>
                            <a:cs typeface="Arial" charset="0"/>
                          </a:endParaRPr>
                        </a:p>
                        <a:p>
                          <a:pPr algn="ctr"/>
                          <a:endParaRPr lang="en-US" sz="1200" dirty="0">
                            <a:latin typeface="Arial" charset="0"/>
                            <a:cs typeface="Arial" charset="0"/>
                          </a:endParaRPr>
                        </a:p>
                      </a:txBody>
                      <a:useSpRect/>
                    </a:txSp>
                  </a:sp>
                  <a:sp>
                    <a:nvSpPr>
                      <a:cNvPr id="3105" name="Rectangle 68"/>
                      <a:cNvSpPr>
                        <a:spLocks noChangeArrowheads="1"/>
                      </a:cNvSpPr>
                    </a:nvSpPr>
                    <a:spPr bwMode="auto">
                      <a:xfrm>
                        <a:off x="7353300" y="3387725"/>
                        <a:ext cx="1405467" cy="838200"/>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kumimoji="1" lang="en-US" sz="1200" b="1" dirty="0">
                            <a:latin typeface="Arial" charset="0"/>
                            <a:cs typeface="Arial" charset="0"/>
                          </a:endParaRPr>
                        </a:p>
                        <a:p>
                          <a:pPr algn="ctr"/>
                          <a:r>
                            <a:rPr kumimoji="1" lang="en-US" sz="1200" b="1" dirty="0">
                              <a:latin typeface="Arial" charset="0"/>
                              <a:cs typeface="Arial" charset="0"/>
                            </a:rPr>
                            <a:t>Pharmaceuticals</a:t>
                          </a:r>
                        </a:p>
                        <a:p>
                          <a:pPr algn="ctr"/>
                          <a:r>
                            <a:rPr kumimoji="1" lang="en-US" sz="1200" b="1" dirty="0">
                              <a:latin typeface="Arial" charset="0"/>
                              <a:cs typeface="Arial" charset="0"/>
                            </a:rPr>
                            <a:t> Manufacturing</a:t>
                          </a:r>
                        </a:p>
                        <a:p>
                          <a:pPr algn="ctr"/>
                          <a:r>
                            <a:rPr kumimoji="1" lang="en-US" sz="1200" b="1" dirty="0">
                              <a:latin typeface="Arial" charset="0"/>
                              <a:cs typeface="Arial" charset="0"/>
                              <a:hlinkClick r:id="rId25"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3106" name="Rectangle 69"/>
                      <a:cNvSpPr>
                        <a:spLocks noChangeArrowheads="1"/>
                      </a:cNvSpPr>
                    </a:nvSpPr>
                    <a:spPr bwMode="auto">
                      <a:xfrm>
                        <a:off x="7239000" y="2251075"/>
                        <a:ext cx="1452033" cy="750888"/>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kumimoji="1" lang="en-US" sz="1200" b="1" dirty="0">
                              <a:latin typeface="Arial" charset="0"/>
                              <a:cs typeface="Arial" charset="0"/>
                            </a:rPr>
                            <a:t>Pharmaceuticals Manufacturing Supervision</a:t>
                          </a:r>
                        </a:p>
                        <a:p>
                          <a:pPr algn="ctr"/>
                          <a:r>
                            <a:rPr kumimoji="1" lang="en-US" sz="1200" b="1" dirty="0">
                              <a:latin typeface="Arial" charset="0"/>
                              <a:cs typeface="Arial" charset="0"/>
                              <a:hlinkClick r:id="rId26" action="ppaction://hlinkfile"/>
                            </a:rPr>
                            <a:t>OS</a:t>
                          </a:r>
                          <a:endParaRPr kumimoji="1" lang="en-US" sz="1200" b="1" dirty="0">
                            <a:latin typeface="Arial" charset="0"/>
                            <a:cs typeface="Arial" charset="0"/>
                          </a:endParaRPr>
                        </a:p>
                        <a:p>
                          <a:pPr algn="ctr"/>
                          <a:r>
                            <a:rPr kumimoji="1" lang="en-US" sz="1200" b="1" dirty="0">
                              <a:latin typeface="Arial" charset="0"/>
                              <a:cs typeface="Arial" charset="0"/>
                            </a:rPr>
                            <a:t> </a:t>
                          </a:r>
                        </a:p>
                        <a:p>
                          <a:pPr algn="ctr"/>
                          <a:endParaRPr lang="en-US" sz="1200" dirty="0">
                            <a:latin typeface="Arial" charset="0"/>
                            <a:cs typeface="Arial" charset="0"/>
                          </a:endParaRPr>
                        </a:p>
                      </a:txBody>
                      <a:useSpRect/>
                    </a:txSp>
                  </a:sp>
                  <a:sp>
                    <a:nvSpPr>
                      <a:cNvPr id="46" name="Up Arrow 38"/>
                      <a:cNvSpPr>
                        <a:spLocks noChangeArrowheads="1"/>
                      </a:cNvSpPr>
                    </a:nvSpPr>
                    <a:spPr bwMode="auto">
                      <a:xfrm>
                        <a:off x="6062133"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7" name="Up Arrow 38"/>
                      <a:cNvSpPr>
                        <a:spLocks noChangeArrowheads="1"/>
                      </a:cNvSpPr>
                    </a:nvSpPr>
                    <a:spPr bwMode="auto">
                      <a:xfrm>
                        <a:off x="7868120" y="3052383"/>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8" name="Up Arrow 38"/>
                      <a:cNvSpPr>
                        <a:spLocks noChangeArrowheads="1"/>
                      </a:cNvSpPr>
                    </a:nvSpPr>
                    <a:spPr bwMode="auto">
                      <a:xfrm>
                        <a:off x="7870006" y="4278357"/>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49" name="Up Arrow 38"/>
                      <a:cNvSpPr>
                        <a:spLocks noChangeArrowheads="1"/>
                      </a:cNvSpPr>
                    </a:nvSpPr>
                    <a:spPr bwMode="auto">
                      <a:xfrm>
                        <a:off x="7924800" y="5410200"/>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2" name="Up Arrow 38"/>
                      <a:cNvSpPr>
                        <a:spLocks noChangeArrowheads="1"/>
                      </a:cNvSpPr>
                    </a:nvSpPr>
                    <a:spPr bwMode="auto">
                      <a:xfrm>
                        <a:off x="6229266" y="3036155"/>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3122" name="Rectangle 67"/>
                      <a:cNvSpPr>
                        <a:spLocks noChangeArrowheads="1"/>
                      </a:cNvSpPr>
                    </a:nvSpPr>
                    <a:spPr bwMode="auto">
                      <a:xfrm>
                        <a:off x="5689600" y="4600575"/>
                        <a:ext cx="1517474" cy="831850"/>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7" action="ppaction://hlinkfile"/>
                            </a:rPr>
                            <a:t>OS</a:t>
                          </a:r>
                          <a:endParaRPr kumimoji="1" lang="en-US" sz="1200" b="1" dirty="0">
                            <a:latin typeface="Arial" charset="0"/>
                            <a:cs typeface="Arial" charset="0"/>
                          </a:endParaRPr>
                        </a:p>
                        <a:p>
                          <a:pPr algn="ctr" eaLnBrk="0" hangingPunct="0"/>
                          <a:endParaRPr lang="en-US" sz="1200" b="1" dirty="0">
                            <a:latin typeface="Arial" charset="0"/>
                            <a:cs typeface="Arial" charset="0"/>
                          </a:endParaRPr>
                        </a:p>
                        <a:p>
                          <a:pPr algn="ctr"/>
                          <a:endParaRPr lang="en-US" sz="1200" b="1" dirty="0">
                            <a:latin typeface="Arial" charset="0"/>
                            <a:cs typeface="Arial" charset="0"/>
                          </a:endParaRPr>
                        </a:p>
                      </a:txBody>
                      <a:useSpRect/>
                    </a:txSp>
                  </a:sp>
                  <a:sp>
                    <a:nvSpPr>
                      <a:cNvPr id="3123" name="Rectangle 68"/>
                      <a:cNvSpPr>
                        <a:spLocks noChangeArrowheads="1"/>
                      </a:cNvSpPr>
                    </a:nvSpPr>
                    <a:spPr bwMode="auto">
                      <a:xfrm>
                        <a:off x="5744634" y="3365500"/>
                        <a:ext cx="1379806" cy="84772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1200" b="1" dirty="0">
                              <a:latin typeface="Arial" charset="0"/>
                              <a:cs typeface="Arial" charset="0"/>
                            </a:rPr>
                            <a:t>Advanced Soap and Detergent </a:t>
                          </a:r>
                        </a:p>
                        <a:p>
                          <a:pPr algn="ctr" eaLnBrk="0" hangingPunct="0"/>
                          <a:r>
                            <a:rPr kumimoji="1" lang="en-US" sz="1200" b="1" dirty="0">
                              <a:latin typeface="Arial" charset="0"/>
                              <a:cs typeface="Arial" charset="0"/>
                            </a:rPr>
                            <a:t>Manufacturing Operation </a:t>
                          </a:r>
                          <a:r>
                            <a:rPr kumimoji="1" lang="en-US" sz="1200" b="1" dirty="0">
                              <a:latin typeface="Arial" charset="0"/>
                              <a:cs typeface="Arial" charset="0"/>
                              <a:hlinkClick r:id="rId28" action="ppaction://hlinkfile"/>
                            </a:rPr>
                            <a:t>OS</a:t>
                          </a:r>
                          <a:endParaRPr kumimoji="1" lang="en-US" sz="12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3124" name="Rectangle 69"/>
                      <a:cNvSpPr>
                        <a:spLocks noChangeArrowheads="1"/>
                      </a:cNvSpPr>
                    </a:nvSpPr>
                    <a:spPr bwMode="auto">
                      <a:xfrm>
                        <a:off x="5887156" y="2238375"/>
                        <a:ext cx="1123244" cy="774700"/>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kumimoji="1" lang="en-US" sz="900" b="1" dirty="0">
                              <a:latin typeface="Arial" charset="0"/>
                              <a:cs typeface="Arial" charset="0"/>
                            </a:rPr>
                            <a:t>Soap and Detergent Manufacturing Operations Supervision </a:t>
                          </a:r>
                          <a:r>
                            <a:rPr kumimoji="1" lang="en-US" sz="1000" b="1" dirty="0">
                              <a:latin typeface="Arial" charset="0"/>
                              <a:cs typeface="Arial" charset="0"/>
                              <a:hlinkClick r:id="rId29" action="ppaction://hlinkfile"/>
                            </a:rPr>
                            <a:t>OS</a:t>
                          </a:r>
                          <a:endParaRPr kumimoji="1" lang="en-US" sz="1000" b="1" dirty="0">
                            <a:latin typeface="Arial" charset="0"/>
                            <a:cs typeface="Arial" charset="0"/>
                          </a:endParaRPr>
                        </a:p>
                        <a:p>
                          <a:pPr algn="ctr" eaLnBrk="0" hangingPunct="0"/>
                          <a:endParaRPr kumimoji="1" lang="en-US" sz="1200" b="1" dirty="0">
                            <a:latin typeface="Arial" charset="0"/>
                            <a:cs typeface="Arial" charset="0"/>
                          </a:endParaRPr>
                        </a:p>
                        <a:p>
                          <a:pPr algn="ctr"/>
                          <a:endParaRPr lang="en-US" sz="1200" b="1" dirty="0">
                            <a:latin typeface="Arial" charset="0"/>
                            <a:cs typeface="Arial" charset="0"/>
                          </a:endParaRPr>
                        </a:p>
                      </a:txBody>
                      <a:useSpRect/>
                    </a:txSp>
                  </a:sp>
                  <a:sp>
                    <a:nvSpPr>
                      <a:cNvPr id="68" name="Up Arrow 38"/>
                      <a:cNvSpPr>
                        <a:spLocks noChangeArrowheads="1"/>
                      </a:cNvSpPr>
                    </a:nvSpPr>
                    <a:spPr bwMode="auto">
                      <a:xfrm>
                        <a:off x="6246266" y="4277782"/>
                        <a:ext cx="319697"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9" name="Up Arrow 38"/>
                      <a:cNvSpPr>
                        <a:spLocks noChangeArrowheads="1"/>
                      </a:cNvSpPr>
                    </a:nvSpPr>
                    <a:spPr bwMode="auto">
                      <a:xfrm>
                        <a:off x="7884943" y="191815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5" name="Up Arrow 38"/>
                      <a:cNvSpPr>
                        <a:spLocks noChangeArrowheads="1"/>
                      </a:cNvSpPr>
                    </a:nvSpPr>
                    <a:spPr bwMode="auto">
                      <a:xfrm>
                        <a:off x="1735869"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7" name="Up Arrow 38"/>
                      <a:cNvSpPr>
                        <a:spLocks noChangeArrowheads="1"/>
                      </a:cNvSpPr>
                    </a:nvSpPr>
                    <a:spPr bwMode="auto">
                      <a:xfrm>
                        <a:off x="1727200" y="4191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8" name="Up Arrow 38"/>
                      <a:cNvSpPr>
                        <a:spLocks noChangeArrowheads="1"/>
                      </a:cNvSpPr>
                    </a:nvSpPr>
                    <a:spPr bwMode="auto">
                      <a:xfrm>
                        <a:off x="1735204" y="5401272"/>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9" name="Up Arrow 38"/>
                      <a:cNvSpPr>
                        <a:spLocks noChangeArrowheads="1"/>
                      </a:cNvSpPr>
                    </a:nvSpPr>
                    <a:spPr bwMode="auto">
                      <a:xfrm>
                        <a:off x="3539067" y="1905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0" name="Up Arrow 38"/>
                      <a:cNvSpPr>
                        <a:spLocks noChangeArrowheads="1"/>
                      </a:cNvSpPr>
                    </a:nvSpPr>
                    <a:spPr bwMode="auto">
                      <a:xfrm>
                        <a:off x="4775200" y="3048001"/>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1" name="Up Arrow 38"/>
                      <a:cNvSpPr>
                        <a:spLocks noChangeArrowheads="1"/>
                      </a:cNvSpPr>
                    </a:nvSpPr>
                    <a:spPr bwMode="auto">
                      <a:xfrm>
                        <a:off x="4787197" y="422635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3" name="Up Arrow 38"/>
                      <a:cNvSpPr>
                        <a:spLocks noChangeArrowheads="1"/>
                      </a:cNvSpPr>
                    </a:nvSpPr>
                    <a:spPr bwMode="auto">
                      <a:xfrm>
                        <a:off x="4778268"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4" name="Up Arrow 38"/>
                      <a:cNvSpPr>
                        <a:spLocks noChangeArrowheads="1"/>
                      </a:cNvSpPr>
                    </a:nvSpPr>
                    <a:spPr bwMode="auto">
                      <a:xfrm>
                        <a:off x="4668756" y="1890019"/>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5" name="Up Arrow 38"/>
                      <a:cNvSpPr>
                        <a:spLocks noChangeArrowheads="1"/>
                      </a:cNvSpPr>
                    </a:nvSpPr>
                    <a:spPr bwMode="auto">
                      <a:xfrm>
                        <a:off x="3540725" y="3036001"/>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6" name="Up Arrow 38"/>
                      <a:cNvSpPr>
                        <a:spLocks noChangeArrowheads="1"/>
                      </a:cNvSpPr>
                    </a:nvSpPr>
                    <a:spPr bwMode="auto">
                      <a:xfrm>
                        <a:off x="3542525" y="4226350"/>
                        <a:ext cx="340663"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67" name="Up Arrow 38"/>
                      <a:cNvSpPr>
                        <a:spLocks noChangeArrowheads="1"/>
                      </a:cNvSpPr>
                    </a:nvSpPr>
                    <a:spPr bwMode="auto">
                      <a:xfrm>
                        <a:off x="3492666" y="543662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70" name="Up Arrow 38"/>
                      <a:cNvSpPr>
                        <a:spLocks noChangeArrowheads="1"/>
                      </a:cNvSpPr>
                    </a:nvSpPr>
                    <a:spPr bwMode="auto">
                      <a:xfrm>
                        <a:off x="1727200" y="1894880"/>
                        <a:ext cx="376601" cy="314921"/>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a:sp>
                    <a:nvSpPr>
                      <a:cNvPr id="51" name="Up Arrow 38"/>
                      <a:cNvSpPr>
                        <a:spLocks noChangeArrowheads="1"/>
                      </a:cNvSpPr>
                    </a:nvSpPr>
                    <a:spPr bwMode="auto">
                      <a:xfrm>
                        <a:off x="6206067" y="5410201"/>
                        <a:ext cx="376601" cy="297823"/>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endParaRPr lang="en-US" sz="1000">
                            <a:latin typeface="Calibri" pitchFamily="34" charset="0"/>
                          </a:endParaRPr>
                        </a:p>
                      </a:txBody>
                      <a:useSpRect/>
                    </a:txSp>
                  </a:sp>
                </lc:lockedCanvas>
              </a:graphicData>
            </a:graphic>
          </wp:inline>
        </w:drawing>
      </w:r>
    </w:p>
    <w:p w:rsidR="007036E2" w:rsidRDefault="007036E2" w:rsidP="00296575">
      <w:pPr>
        <w:jc w:val="center"/>
        <w:rPr>
          <w:rFonts w:ascii="Arial" w:hAnsi="Arial" w:cs="Arial"/>
          <w:b/>
          <w:sz w:val="32"/>
          <w:szCs w:val="32"/>
        </w:rPr>
      </w:pPr>
      <w:r>
        <w:rPr>
          <w:rFonts w:ascii="Arial" w:hAnsi="Arial" w:cs="Arial"/>
          <w:b/>
          <w:sz w:val="32"/>
          <w:szCs w:val="32"/>
        </w:rPr>
        <w:lastRenderedPageBreak/>
        <w:t>Acknowledgement</w:t>
      </w:r>
    </w:p>
    <w:p w:rsidR="007036E2" w:rsidRDefault="007036E2" w:rsidP="007036E2">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7036E2" w:rsidRDefault="007036E2" w:rsidP="007036E2">
      <w:pPr>
        <w:spacing w:before="240" w:after="240" w:line="360" w:lineRule="auto"/>
        <w:jc w:val="both"/>
        <w:rPr>
          <w:rFonts w:ascii="Arial" w:hAnsi="Arial" w:cs="Arial"/>
        </w:rPr>
      </w:pPr>
      <w:r>
        <w:rPr>
          <w:rFonts w:ascii="Arial" w:hAnsi="Arial" w:cs="Arial"/>
        </w:rPr>
        <w:t>We would like also to express our appreciation to the Staff and Experts of Ethiopia Ministry of industry (MOI), Ministry of Education (MOE) who made the development of this occupational standard possible.</w:t>
      </w:r>
    </w:p>
    <w:p w:rsidR="007036E2" w:rsidRDefault="007036E2" w:rsidP="007036E2">
      <w:pPr>
        <w:spacing w:before="240" w:after="240" w:line="360" w:lineRule="auto"/>
        <w:jc w:val="both"/>
        <w:rPr>
          <w:rFonts w:ascii="Arial" w:hAnsi="Arial" w:cs="Arial"/>
        </w:rPr>
      </w:pPr>
      <w:r>
        <w:rPr>
          <w:rFonts w:ascii="Arial" w:hAnsi="Arial" w:cs="Arial"/>
        </w:rPr>
        <w:t xml:space="preserve">This occupational standard was developed on May 2013 at Ethiopian Management Institute (EMI), </w:t>
      </w:r>
      <w:proofErr w:type="spellStart"/>
      <w:r>
        <w:rPr>
          <w:rFonts w:ascii="Arial" w:hAnsi="Arial" w:cs="Arial"/>
        </w:rPr>
        <w:t>Debre</w:t>
      </w:r>
      <w:proofErr w:type="spellEnd"/>
      <w:r>
        <w:rPr>
          <w:rFonts w:ascii="Arial" w:hAnsi="Arial" w:cs="Arial"/>
        </w:rPr>
        <w:t xml:space="preserve"> </w:t>
      </w:r>
      <w:proofErr w:type="spellStart"/>
      <w:r>
        <w:rPr>
          <w:rFonts w:ascii="Arial" w:hAnsi="Arial" w:cs="Arial"/>
        </w:rPr>
        <w:t>Zeyit</w:t>
      </w:r>
      <w:proofErr w:type="spellEnd"/>
      <w:r>
        <w:rPr>
          <w:rFonts w:ascii="Arial" w:hAnsi="Arial" w:cs="Arial"/>
        </w:rPr>
        <w:t>.</w:t>
      </w:r>
    </w:p>
    <w:p w:rsidR="007036E2" w:rsidRDefault="007036E2" w:rsidP="007036E2">
      <w:pPr>
        <w:pBdr>
          <w:bottom w:val="single" w:sz="4" w:space="1" w:color="auto"/>
        </w:pBdr>
      </w:pPr>
    </w:p>
    <w:p w:rsidR="007036E2" w:rsidRDefault="007036E2" w:rsidP="007036E2">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7036E2" w:rsidTr="007036E2">
        <w:trPr>
          <w:trHeight w:val="65"/>
        </w:trPr>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b/>
                <w:lang w:val="en-AU" w:eastAsia="de-DE"/>
              </w:rPr>
            </w:pPr>
            <w:r>
              <w:rPr>
                <w:b/>
                <w:lang w:eastAsia="zh-CN"/>
              </w:rPr>
              <w:t>The Federal TVET Agency values your feedback of the document.</w:t>
            </w:r>
          </w:p>
        </w:tc>
      </w:tr>
      <w:tr w:rsidR="007036E2" w:rsidTr="007036E2">
        <w:trPr>
          <w:trHeight w:val="203"/>
        </w:trPr>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tabs>
                <w:tab w:val="left" w:pos="2250"/>
              </w:tabs>
              <w:rPr>
                <w:lang w:val="en-AU" w:eastAsia="de-DE"/>
              </w:rPr>
            </w:pPr>
            <w:r>
              <w:rPr>
                <w:lang w:eastAsia="zh-CN"/>
              </w:rPr>
              <w:t>If you would like someone to personally contact you, please provide the following information:</w:t>
            </w:r>
          </w:p>
        </w:tc>
      </w:tr>
      <w:tr w:rsidR="007036E2" w:rsidTr="007036E2">
        <w:trPr>
          <w:trHeight w:val="65"/>
        </w:trPr>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lang w:eastAsia="zh-CN"/>
              </w:rPr>
              <w:t>Name:</w:t>
            </w:r>
          </w:p>
        </w:tc>
      </w:tr>
      <w:tr w:rsidR="007036E2" w:rsidTr="007036E2">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lang w:eastAsia="zh-CN"/>
              </w:rPr>
              <w:t>Region:</w:t>
            </w:r>
          </w:p>
        </w:tc>
      </w:tr>
      <w:tr w:rsidR="007036E2" w:rsidTr="007036E2">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lang w:eastAsia="zh-CN"/>
              </w:rPr>
              <w:t>Phone number:</w:t>
            </w:r>
          </w:p>
        </w:tc>
      </w:tr>
      <w:tr w:rsidR="007036E2" w:rsidTr="007036E2">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lang w:eastAsia="zh-CN"/>
              </w:rPr>
              <w:t>Email:</w:t>
            </w:r>
          </w:p>
        </w:tc>
      </w:tr>
      <w:tr w:rsidR="007036E2" w:rsidTr="007036E2">
        <w:trPr>
          <w:trHeight w:val="65"/>
        </w:trPr>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lang w:eastAsia="zh-CN"/>
              </w:rPr>
              <w:t xml:space="preserve">Contact preference: </w:t>
            </w:r>
            <w:r>
              <w:rPr>
                <w:lang w:eastAsia="zh-CN"/>
              </w:rPr>
              <w:sym w:font="Symbol" w:char="00F0"/>
            </w:r>
            <w:r>
              <w:rPr>
                <w:lang w:eastAsia="zh-CN"/>
              </w:rPr>
              <w:t xml:space="preserve">Phone </w:t>
            </w:r>
            <w:r>
              <w:rPr>
                <w:lang w:eastAsia="zh-CN"/>
              </w:rPr>
              <w:sym w:font="Symbol" w:char="00F0"/>
            </w:r>
            <w:r>
              <w:rPr>
                <w:lang w:eastAsia="zh-CN"/>
              </w:rPr>
              <w:t xml:space="preserve">E-mail </w:t>
            </w:r>
          </w:p>
        </w:tc>
      </w:tr>
      <w:tr w:rsidR="007036E2" w:rsidTr="007036E2">
        <w:trPr>
          <w:trHeight w:val="65"/>
        </w:trPr>
        <w:tc>
          <w:tcPr>
            <w:tcW w:w="9378" w:type="dxa"/>
            <w:tcBorders>
              <w:top w:val="single" w:sz="4" w:space="0" w:color="auto"/>
              <w:left w:val="single" w:sz="4" w:space="0" w:color="auto"/>
              <w:bottom w:val="single" w:sz="4" w:space="0" w:color="auto"/>
              <w:right w:val="single" w:sz="4" w:space="0" w:color="auto"/>
            </w:tcBorders>
            <w:hideMark/>
          </w:tcPr>
          <w:p w:rsidR="007036E2" w:rsidRDefault="007036E2">
            <w:pPr>
              <w:keepNext/>
              <w:keepLines/>
              <w:tabs>
                <w:tab w:val="left" w:pos="2250"/>
              </w:tabs>
              <w:rPr>
                <w:lang w:val="en-AU" w:eastAsia="de-DE"/>
              </w:rPr>
            </w:pPr>
            <w:r>
              <w:rPr>
                <w:b/>
                <w:lang w:eastAsia="zh-CN"/>
              </w:rPr>
              <w:t>Please</w:t>
            </w:r>
            <w:r>
              <w:rPr>
                <w:lang w:eastAsia="zh-CN"/>
              </w:rPr>
              <w:t>, leave a comment.</w:t>
            </w:r>
          </w:p>
        </w:tc>
      </w:tr>
      <w:tr w:rsidR="007036E2" w:rsidTr="007036E2">
        <w:tc>
          <w:tcPr>
            <w:tcW w:w="9378" w:type="dxa"/>
            <w:tcBorders>
              <w:top w:val="single" w:sz="4" w:space="0" w:color="auto"/>
              <w:left w:val="single" w:sz="4" w:space="0" w:color="auto"/>
              <w:bottom w:val="single" w:sz="4" w:space="0" w:color="auto"/>
              <w:right w:val="single" w:sz="4" w:space="0" w:color="auto"/>
            </w:tcBorders>
          </w:tcPr>
          <w:p w:rsidR="007036E2" w:rsidRDefault="007036E2">
            <w:pPr>
              <w:tabs>
                <w:tab w:val="left" w:pos="2250"/>
              </w:tabs>
              <w:rPr>
                <w:lang w:val="en-AU" w:eastAsia="de-DE"/>
              </w:rPr>
            </w:pPr>
          </w:p>
          <w:p w:rsidR="007036E2" w:rsidRDefault="007036E2">
            <w:pPr>
              <w:tabs>
                <w:tab w:val="left" w:pos="2250"/>
              </w:tabs>
              <w:rPr>
                <w:rFonts w:eastAsia="Calibri"/>
                <w:lang w:val="en-GB" w:eastAsia="zh-CN"/>
              </w:rPr>
            </w:pPr>
          </w:p>
          <w:p w:rsidR="007036E2" w:rsidRDefault="007036E2">
            <w:pPr>
              <w:tabs>
                <w:tab w:val="left" w:pos="2250"/>
              </w:tabs>
              <w:rPr>
                <w:lang w:eastAsia="zh-CN"/>
              </w:rPr>
            </w:pPr>
          </w:p>
          <w:p w:rsidR="007036E2" w:rsidRDefault="007036E2">
            <w:pPr>
              <w:tabs>
                <w:tab w:val="left" w:pos="2250"/>
              </w:tabs>
              <w:rPr>
                <w:lang w:eastAsia="zh-CN"/>
              </w:rPr>
            </w:pPr>
          </w:p>
          <w:p w:rsidR="007036E2" w:rsidRDefault="007036E2">
            <w:pPr>
              <w:tabs>
                <w:tab w:val="left" w:pos="2250"/>
              </w:tabs>
              <w:rPr>
                <w:lang w:eastAsia="zh-CN"/>
              </w:rPr>
            </w:pPr>
          </w:p>
          <w:p w:rsidR="007036E2" w:rsidRDefault="007036E2">
            <w:pPr>
              <w:tabs>
                <w:tab w:val="left" w:pos="2250"/>
              </w:tabs>
              <w:rPr>
                <w:lang w:eastAsia="zh-CN"/>
              </w:rPr>
            </w:pPr>
          </w:p>
          <w:p w:rsidR="007036E2" w:rsidRDefault="007036E2">
            <w:pPr>
              <w:keepNext/>
              <w:keepLines/>
              <w:tabs>
                <w:tab w:val="left" w:pos="2250"/>
              </w:tabs>
              <w:ind w:hanging="357"/>
              <w:rPr>
                <w:lang w:val="en-AU" w:eastAsia="de-DE"/>
              </w:rPr>
            </w:pPr>
          </w:p>
        </w:tc>
      </w:tr>
      <w:tr w:rsidR="007036E2" w:rsidTr="007036E2">
        <w:trPr>
          <w:trHeight w:val="780"/>
        </w:trPr>
        <w:tc>
          <w:tcPr>
            <w:tcW w:w="9378" w:type="dxa"/>
            <w:tcBorders>
              <w:top w:val="single" w:sz="4" w:space="0" w:color="auto"/>
              <w:left w:val="nil"/>
              <w:bottom w:val="nil"/>
              <w:right w:val="nil"/>
            </w:tcBorders>
            <w:hideMark/>
          </w:tcPr>
          <w:p w:rsidR="007036E2" w:rsidRDefault="007036E2">
            <w:pPr>
              <w:keepNext/>
              <w:keepLines/>
              <w:tabs>
                <w:tab w:val="left" w:pos="-1800"/>
              </w:tabs>
              <w:jc w:val="both"/>
              <w:rPr>
                <w:lang w:val="en-GB" w:eastAsia="de-DE"/>
              </w:rPr>
            </w:pPr>
            <w:r>
              <w:rPr>
                <w:lang w:eastAsia="zh-CN"/>
              </w:rPr>
              <w:t xml:space="preserve">Thank you for your time and consideration to complete this. For additional comments, please contact us on: </w:t>
            </w:r>
          </w:p>
          <w:p w:rsidR="007036E2" w:rsidRDefault="007036E2" w:rsidP="00B14EB6">
            <w:pPr>
              <w:pStyle w:val="ListParagraph"/>
              <w:keepNext/>
              <w:keepLines/>
              <w:numPr>
                <w:ilvl w:val="0"/>
                <w:numId w:val="144"/>
              </w:numPr>
              <w:tabs>
                <w:tab w:val="left" w:pos="-1800"/>
              </w:tabs>
              <w:rPr>
                <w:rFonts w:eastAsia="Calibri"/>
                <w:b/>
                <w:lang w:val="en-GB" w:eastAsia="zh-CN"/>
              </w:rPr>
            </w:pPr>
            <w:r>
              <w:rPr>
                <w:b/>
                <w:lang w:val="en-GB" w:eastAsia="zh-CN"/>
              </w:rPr>
              <w:t xml:space="preserve">Phone# +251911207386/+251911641248/+251923787992 and  </w:t>
            </w:r>
          </w:p>
          <w:p w:rsidR="007036E2" w:rsidRDefault="007036E2" w:rsidP="00E33FDA">
            <w:pPr>
              <w:pStyle w:val="ListParagraph"/>
              <w:keepNext/>
              <w:keepLines/>
              <w:numPr>
                <w:ilvl w:val="0"/>
                <w:numId w:val="144"/>
              </w:numPr>
              <w:tabs>
                <w:tab w:val="left" w:pos="-1800"/>
              </w:tabs>
              <w:rPr>
                <w:rFonts w:eastAsia="SimSun"/>
                <w:lang w:val="en-GB" w:eastAsia="zh-CN"/>
              </w:rPr>
            </w:pPr>
            <w:r>
              <w:rPr>
                <w:b/>
                <w:lang w:val="en-GB" w:eastAsia="zh-CN"/>
              </w:rPr>
              <w:t>E-mail: bizunehdebebe@yahoo.com/ Ab</w:t>
            </w:r>
            <w:r w:rsidR="00E33FDA">
              <w:rPr>
                <w:b/>
                <w:lang w:val="en-GB" w:eastAsia="zh-CN"/>
              </w:rPr>
              <w:t>e</w:t>
            </w:r>
            <w:r>
              <w:rPr>
                <w:b/>
                <w:lang w:val="en-GB" w:eastAsia="zh-CN"/>
              </w:rPr>
              <w:t>baw_maemer@yahoo.com /won_get@yahoo.com.</w:t>
            </w:r>
          </w:p>
        </w:tc>
      </w:tr>
    </w:tbl>
    <w:p w:rsidR="007036E2" w:rsidRDefault="007036E2" w:rsidP="007036E2">
      <w:pPr>
        <w:rPr>
          <w:lang w:val="en-GB" w:eastAsia="de-DE"/>
        </w:rPr>
      </w:pPr>
    </w:p>
    <w:p w:rsidR="007036E2" w:rsidRDefault="007036E2" w:rsidP="007036E2"/>
    <w:p w:rsidR="002C106D" w:rsidRPr="00173464" w:rsidRDefault="002C106D" w:rsidP="007036E2">
      <w:pPr>
        <w:spacing w:after="200" w:line="276" w:lineRule="auto"/>
        <w:jc w:val="center"/>
        <w:rPr>
          <w:rFonts w:ascii="Arial" w:hAnsi="Arial" w:cs="Arial"/>
        </w:rPr>
      </w:pPr>
    </w:p>
    <w:p w:rsidR="007B4F9A" w:rsidRPr="00173464" w:rsidRDefault="007B4F9A">
      <w:pPr>
        <w:spacing w:after="200" w:line="276" w:lineRule="auto"/>
        <w:jc w:val="center"/>
        <w:rPr>
          <w:rFonts w:ascii="Arial" w:hAnsi="Arial" w:cs="Arial"/>
        </w:rPr>
      </w:pPr>
    </w:p>
    <w:sectPr w:rsidR="007B4F9A" w:rsidRPr="00173464" w:rsidSect="00296575">
      <w:pgSz w:w="11906" w:h="16838"/>
      <w:pgMar w:top="1440" w:right="1440" w:bottom="1440" w:left="153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31" w:rsidRDefault="007E2531" w:rsidP="00E711CD">
      <w:r>
        <w:separator/>
      </w:r>
    </w:p>
  </w:endnote>
  <w:endnote w:type="continuationSeparator" w:id="0">
    <w:p w:rsidR="007E2531" w:rsidRDefault="007E2531" w:rsidP="00E7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0"/>
      <w:gridCol w:w="1890"/>
      <w:gridCol w:w="4590"/>
      <w:gridCol w:w="2430"/>
    </w:tblGrid>
    <w:tr w:rsidR="00A53A16" w:rsidRPr="001879DE" w:rsidTr="00EB4429">
      <w:trPr>
        <w:cantSplit/>
        <w:trHeight w:val="610"/>
      </w:trPr>
      <w:tc>
        <w:tcPr>
          <w:tcW w:w="1890" w:type="dxa"/>
          <w:vAlign w:val="center"/>
        </w:tcPr>
        <w:p w:rsidR="00A53A16" w:rsidRPr="001879DE" w:rsidRDefault="00A53A16" w:rsidP="00595399">
          <w:pPr>
            <w:pStyle w:val="Footer"/>
            <w:ind w:left="-70" w:right="-50"/>
            <w:jc w:val="center"/>
            <w:rPr>
              <w:rFonts w:ascii="Arial" w:hAnsi="Arial" w:cs="Arial"/>
              <w:sz w:val="18"/>
              <w:szCs w:val="18"/>
            </w:rPr>
          </w:pPr>
          <w:r w:rsidRPr="001879DE">
            <w:rPr>
              <w:rFonts w:ascii="Arial" w:hAnsi="Arial" w:cs="Arial"/>
              <w:sz w:val="18"/>
              <w:szCs w:val="18"/>
            </w:rPr>
            <w:t xml:space="preserve">Page </w:t>
          </w:r>
          <w:r w:rsidRPr="001879DE">
            <w:rPr>
              <w:rFonts w:ascii="Arial" w:hAnsi="Arial" w:cs="Arial"/>
              <w:sz w:val="18"/>
              <w:szCs w:val="18"/>
            </w:rPr>
            <w:fldChar w:fldCharType="begin"/>
          </w:r>
          <w:r w:rsidRPr="001879DE">
            <w:rPr>
              <w:rFonts w:ascii="Arial" w:hAnsi="Arial" w:cs="Arial"/>
              <w:sz w:val="18"/>
              <w:szCs w:val="18"/>
            </w:rPr>
            <w:instrText xml:space="preserve"> PAGE </w:instrText>
          </w:r>
          <w:r w:rsidRPr="001879DE">
            <w:rPr>
              <w:rFonts w:ascii="Arial" w:hAnsi="Arial" w:cs="Arial"/>
              <w:sz w:val="18"/>
              <w:szCs w:val="18"/>
            </w:rPr>
            <w:fldChar w:fldCharType="separate"/>
          </w:r>
          <w:r w:rsidR="00EE7271">
            <w:rPr>
              <w:rFonts w:ascii="Arial" w:hAnsi="Arial" w:cs="Arial"/>
              <w:noProof/>
              <w:sz w:val="18"/>
              <w:szCs w:val="18"/>
            </w:rPr>
            <w:t>2</w:t>
          </w:r>
          <w:r w:rsidRPr="001879DE">
            <w:rPr>
              <w:rFonts w:ascii="Arial" w:hAnsi="Arial" w:cs="Arial"/>
              <w:sz w:val="18"/>
              <w:szCs w:val="18"/>
            </w:rPr>
            <w:fldChar w:fldCharType="end"/>
          </w:r>
          <w:r w:rsidRPr="001879DE">
            <w:rPr>
              <w:rFonts w:ascii="Arial" w:hAnsi="Arial" w:cs="Arial"/>
              <w:sz w:val="18"/>
              <w:szCs w:val="18"/>
            </w:rPr>
            <w:t xml:space="preserve"> of </w:t>
          </w:r>
          <w:r w:rsidR="00CA5888">
            <w:rPr>
              <w:rFonts w:ascii="Arial" w:hAnsi="Arial" w:cs="Arial"/>
              <w:sz w:val="18"/>
              <w:szCs w:val="18"/>
            </w:rPr>
            <w:t>56</w:t>
          </w:r>
        </w:p>
      </w:tc>
      <w:tc>
        <w:tcPr>
          <w:tcW w:w="1890" w:type="dxa"/>
          <w:vAlign w:val="center"/>
        </w:tcPr>
        <w:p w:rsidR="00A53A16" w:rsidRPr="00E11A32" w:rsidRDefault="00A53A16" w:rsidP="00AC1272">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A53A16" w:rsidRDefault="00A53A16" w:rsidP="00AC1272">
          <w:pPr>
            <w:pStyle w:val="Footer"/>
            <w:jc w:val="center"/>
            <w:rPr>
              <w:rFonts w:ascii="Arial" w:hAnsi="Arial" w:cs="Arial"/>
              <w:sz w:val="20"/>
              <w:szCs w:val="20"/>
              <w:lang w:val="en-CA"/>
            </w:rPr>
          </w:pPr>
          <w:r w:rsidRPr="00E711CD">
            <w:rPr>
              <w:rFonts w:ascii="Arial" w:hAnsi="Arial" w:cs="Arial"/>
              <w:sz w:val="20"/>
              <w:szCs w:val="20"/>
              <w:lang w:val="en-CA"/>
            </w:rPr>
            <w:t>Basic Printing and Graphic Arts Services</w:t>
          </w:r>
        </w:p>
        <w:p w:rsidR="00A53A16" w:rsidRPr="001879DE" w:rsidRDefault="00A53A16" w:rsidP="00AC1272">
          <w:pPr>
            <w:pStyle w:val="Footer"/>
            <w:jc w:val="center"/>
            <w:rPr>
              <w:rFonts w:ascii="Arial" w:hAnsi="Arial" w:cs="Arial"/>
              <w:bCs/>
              <w:sz w:val="18"/>
              <w:szCs w:val="18"/>
            </w:rPr>
          </w:pPr>
          <w:r w:rsidRPr="001879DE">
            <w:rPr>
              <w:rFonts w:ascii="Arial" w:hAnsi="Arial" w:cs="Arial"/>
              <w:bCs/>
              <w:sz w:val="18"/>
              <w:szCs w:val="18"/>
            </w:rPr>
            <w:t xml:space="preserve"> Ethiopian Occupational Standard </w:t>
          </w:r>
        </w:p>
      </w:tc>
      <w:tc>
        <w:tcPr>
          <w:tcW w:w="2430" w:type="dxa"/>
          <w:vAlign w:val="center"/>
        </w:tcPr>
        <w:p w:rsidR="00A53A16" w:rsidRPr="001879DE" w:rsidRDefault="00A53A16" w:rsidP="00AC1272">
          <w:pPr>
            <w:pStyle w:val="Footer"/>
            <w:ind w:left="-70" w:right="-106"/>
            <w:jc w:val="center"/>
            <w:rPr>
              <w:rFonts w:ascii="Arial" w:hAnsi="Arial" w:cs="Arial"/>
              <w:bCs/>
              <w:sz w:val="18"/>
              <w:szCs w:val="18"/>
            </w:rPr>
          </w:pPr>
          <w:r w:rsidRPr="001879DE">
            <w:rPr>
              <w:rFonts w:ascii="Arial" w:hAnsi="Arial" w:cs="Arial"/>
              <w:bCs/>
              <w:sz w:val="18"/>
              <w:szCs w:val="18"/>
            </w:rPr>
            <w:t>Version 1</w:t>
          </w:r>
        </w:p>
        <w:p w:rsidR="00A53A16" w:rsidRPr="001879DE" w:rsidRDefault="00A53A16" w:rsidP="00AC1272">
          <w:pPr>
            <w:pStyle w:val="Footer"/>
            <w:jc w:val="center"/>
            <w:rPr>
              <w:rFonts w:ascii="Arial" w:hAnsi="Arial" w:cs="Arial"/>
              <w:sz w:val="18"/>
              <w:szCs w:val="18"/>
            </w:rPr>
          </w:pPr>
          <w:r>
            <w:rPr>
              <w:rFonts w:ascii="Arial" w:hAnsi="Arial" w:cs="Arial"/>
              <w:bCs/>
              <w:sz w:val="18"/>
              <w:szCs w:val="18"/>
            </w:rPr>
            <w:t xml:space="preserve">June  </w:t>
          </w:r>
          <w:r w:rsidRPr="001879DE">
            <w:rPr>
              <w:rFonts w:ascii="Arial" w:hAnsi="Arial" w:cs="Arial"/>
              <w:bCs/>
              <w:sz w:val="18"/>
              <w:szCs w:val="18"/>
            </w:rPr>
            <w:t>201</w:t>
          </w:r>
          <w:r>
            <w:rPr>
              <w:rFonts w:ascii="Arial" w:hAnsi="Arial" w:cs="Arial"/>
              <w:bCs/>
              <w:sz w:val="18"/>
              <w:szCs w:val="18"/>
            </w:rPr>
            <w:t>3</w:t>
          </w:r>
        </w:p>
      </w:tc>
    </w:tr>
  </w:tbl>
  <w:p w:rsidR="00A53A16" w:rsidRDefault="00A53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31" w:rsidRDefault="007E2531" w:rsidP="00E711CD">
      <w:r>
        <w:separator/>
      </w:r>
    </w:p>
  </w:footnote>
  <w:footnote w:type="continuationSeparator" w:id="0">
    <w:p w:rsidR="007E2531" w:rsidRDefault="007E2531" w:rsidP="00E71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16" w:rsidRDefault="00A53A16" w:rsidP="005243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B4C0AB7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16F3667"/>
    <w:multiLevelType w:val="hybridMultilevel"/>
    <w:tmpl w:val="9578C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2192931"/>
    <w:multiLevelType w:val="hybridMultilevel"/>
    <w:tmpl w:val="F282F31A"/>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440EF4"/>
    <w:multiLevelType w:val="hybridMultilevel"/>
    <w:tmpl w:val="824E6818"/>
    <w:lvl w:ilvl="0" w:tplc="F27C16C2">
      <w:start w:val="1"/>
      <w:numFmt w:val="decimal"/>
      <w:lvlText w:val="6.%1"/>
      <w:lvlJc w:val="left"/>
      <w:pPr>
        <w:ind w:left="706" w:hanging="360"/>
      </w:pPr>
      <w:rPr>
        <w:rFonts w:hint="default"/>
        <w:b w:val="0"/>
        <w:bCs w:val="0"/>
        <w:i w:val="0"/>
        <w:color w:val="auto"/>
        <w:sz w:val="24"/>
        <w:szCs w:val="24"/>
      </w:rPr>
    </w:lvl>
    <w:lvl w:ilvl="1" w:tplc="04090019">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
    <w:nsid w:val="030D2EC1"/>
    <w:multiLevelType w:val="hybridMultilevel"/>
    <w:tmpl w:val="CD967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30E70DF"/>
    <w:multiLevelType w:val="hybridMultilevel"/>
    <w:tmpl w:val="D82A4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370057E"/>
    <w:multiLevelType w:val="hybridMultilevel"/>
    <w:tmpl w:val="E6981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39D43FB"/>
    <w:multiLevelType w:val="hybridMultilevel"/>
    <w:tmpl w:val="7550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4DD4867"/>
    <w:multiLevelType w:val="hybridMultilevel"/>
    <w:tmpl w:val="DB062108"/>
    <w:lvl w:ilvl="0" w:tplc="04090001">
      <w:start w:val="1"/>
      <w:numFmt w:val="decimal"/>
      <w:lvlText w:val="1.%1"/>
      <w:lvlJc w:val="left"/>
      <w:pPr>
        <w:ind w:left="540" w:hanging="360"/>
      </w:pPr>
      <w:rPr>
        <w:rFonts w:hint="default"/>
        <w:b w:val="0"/>
        <w:bCs w:val="0"/>
        <w:i w:val="0"/>
        <w:color w:val="auto"/>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88B5A9E"/>
    <w:multiLevelType w:val="hybridMultilevel"/>
    <w:tmpl w:val="58A4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0AF32B7B"/>
    <w:multiLevelType w:val="hybridMultilevel"/>
    <w:tmpl w:val="A1FA98A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3C2CC6"/>
    <w:multiLevelType w:val="hybridMultilevel"/>
    <w:tmpl w:val="120CCF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0B5278DB"/>
    <w:multiLevelType w:val="hybridMultilevel"/>
    <w:tmpl w:val="61767A0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BEA3BFA"/>
    <w:multiLevelType w:val="hybridMultilevel"/>
    <w:tmpl w:val="703C3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DAC2C1B"/>
    <w:multiLevelType w:val="hybridMultilevel"/>
    <w:tmpl w:val="7BC0E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FED30E2"/>
    <w:multiLevelType w:val="hybridMultilevel"/>
    <w:tmpl w:val="3528B9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681"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11A17F5C"/>
    <w:multiLevelType w:val="hybridMultilevel"/>
    <w:tmpl w:val="5EDA3B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3500DE8"/>
    <w:multiLevelType w:val="hybridMultilevel"/>
    <w:tmpl w:val="481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14D31FAC"/>
    <w:multiLevelType w:val="hybridMultilevel"/>
    <w:tmpl w:val="7958B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1526771D"/>
    <w:multiLevelType w:val="hybridMultilevel"/>
    <w:tmpl w:val="AE52FD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5B441D6"/>
    <w:multiLevelType w:val="hybridMultilevel"/>
    <w:tmpl w:val="F580F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16D1180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7DE5C31"/>
    <w:multiLevelType w:val="hybridMultilevel"/>
    <w:tmpl w:val="2B7A371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18424E36"/>
    <w:multiLevelType w:val="hybridMultilevel"/>
    <w:tmpl w:val="0ACC8898"/>
    <w:lvl w:ilvl="0" w:tplc="6C42AB8E">
      <w:start w:val="1"/>
      <w:numFmt w:val="decimal"/>
      <w:lvlText w:val="4.%1"/>
      <w:lvlJc w:val="left"/>
      <w:pPr>
        <w:ind w:left="720" w:hanging="360"/>
      </w:pPr>
      <w:rPr>
        <w:rFonts w:hint="default"/>
        <w:b w:val="0"/>
        <w:bCs w:val="0"/>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D01985"/>
    <w:multiLevelType w:val="multilevel"/>
    <w:tmpl w:val="27647E14"/>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0">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AB4175E"/>
    <w:multiLevelType w:val="multilevel"/>
    <w:tmpl w:val="AEB8663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32">
    <w:nsid w:val="1B246F77"/>
    <w:multiLevelType w:val="hybridMultilevel"/>
    <w:tmpl w:val="07825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1B7A4760"/>
    <w:multiLevelType w:val="hybridMultilevel"/>
    <w:tmpl w:val="FD2C48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C8B2B0A"/>
    <w:multiLevelType w:val="hybridMultilevel"/>
    <w:tmpl w:val="9EDA91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D283F3C"/>
    <w:multiLevelType w:val="hybridMultilevel"/>
    <w:tmpl w:val="526A4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1DA20C5D"/>
    <w:multiLevelType w:val="multilevel"/>
    <w:tmpl w:val="64D0035C"/>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7">
    <w:nsid w:val="1DA74886"/>
    <w:multiLevelType w:val="hybridMultilevel"/>
    <w:tmpl w:val="E222EEFA"/>
    <w:lvl w:ilvl="0" w:tplc="2AD49164">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1E251F9D"/>
    <w:multiLevelType w:val="hybridMultilevel"/>
    <w:tmpl w:val="C46AC51C"/>
    <w:lvl w:ilvl="0" w:tplc="5186DE32">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C335F1"/>
    <w:multiLevelType w:val="hybridMultilevel"/>
    <w:tmpl w:val="5E3CBB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01F6CBB"/>
    <w:multiLevelType w:val="hybridMultilevel"/>
    <w:tmpl w:val="1FC4F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22C774A8"/>
    <w:multiLevelType w:val="hybridMultilevel"/>
    <w:tmpl w:val="448C3B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nsid w:val="23C210FE"/>
    <w:multiLevelType w:val="multilevel"/>
    <w:tmpl w:val="3C143F48"/>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44">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6C3AE1"/>
    <w:multiLevelType w:val="hybridMultilevel"/>
    <w:tmpl w:val="0D20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F755DD"/>
    <w:multiLevelType w:val="hybridMultilevel"/>
    <w:tmpl w:val="857096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85177F5"/>
    <w:multiLevelType w:val="hybridMultilevel"/>
    <w:tmpl w:val="707A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8602DCA"/>
    <w:multiLevelType w:val="hybridMultilevel"/>
    <w:tmpl w:val="B414D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290A15C9"/>
    <w:multiLevelType w:val="hybridMultilevel"/>
    <w:tmpl w:val="F47E1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292E12C2"/>
    <w:multiLevelType w:val="hybridMultilevel"/>
    <w:tmpl w:val="8E1E9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nsid w:val="29876CD9"/>
    <w:multiLevelType w:val="hybridMultilevel"/>
    <w:tmpl w:val="1F0A3EB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9DE5194"/>
    <w:multiLevelType w:val="hybridMultilevel"/>
    <w:tmpl w:val="9ED6E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nsid w:val="2AF37383"/>
    <w:multiLevelType w:val="hybridMultilevel"/>
    <w:tmpl w:val="4D923A3A"/>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56">
    <w:nsid w:val="2BFA589F"/>
    <w:multiLevelType w:val="hybridMultilevel"/>
    <w:tmpl w:val="B86A6EDE"/>
    <w:lvl w:ilvl="0" w:tplc="99D4C9EA">
      <w:start w:val="1"/>
      <w:numFmt w:val="decimal"/>
      <w:lvlText w:val="4.%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B652D3"/>
    <w:multiLevelType w:val="hybridMultilevel"/>
    <w:tmpl w:val="817C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2EE12449"/>
    <w:multiLevelType w:val="hybridMultilevel"/>
    <w:tmpl w:val="5C582C32"/>
    <w:lvl w:ilvl="0" w:tplc="039E3DA6">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EF3549E"/>
    <w:multiLevelType w:val="hybridMultilevel"/>
    <w:tmpl w:val="15326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nsid w:val="2F59129B"/>
    <w:multiLevelType w:val="hybridMultilevel"/>
    <w:tmpl w:val="FD8A2F9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18E4FDA"/>
    <w:multiLevelType w:val="hybridMultilevel"/>
    <w:tmpl w:val="2DD0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1AC557B"/>
    <w:multiLevelType w:val="hybridMultilevel"/>
    <w:tmpl w:val="53123EC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1C76C59"/>
    <w:multiLevelType w:val="hybridMultilevel"/>
    <w:tmpl w:val="D2EAF64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nsid w:val="32F34264"/>
    <w:multiLevelType w:val="hybridMultilevel"/>
    <w:tmpl w:val="A126D85E"/>
    <w:lvl w:ilvl="0" w:tplc="333AC4FA">
      <w:start w:val="1"/>
      <w:numFmt w:val="decimal"/>
      <w:lvlText w:val="2.%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32FC2CB2"/>
    <w:multiLevelType w:val="hybridMultilevel"/>
    <w:tmpl w:val="D826C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33544F3E"/>
    <w:multiLevelType w:val="hybridMultilevel"/>
    <w:tmpl w:val="A6D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33B85BCC"/>
    <w:multiLevelType w:val="hybridMultilevel"/>
    <w:tmpl w:val="C72C9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33CF3C89"/>
    <w:multiLevelType w:val="hybridMultilevel"/>
    <w:tmpl w:val="05366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34722C68"/>
    <w:multiLevelType w:val="hybridMultilevel"/>
    <w:tmpl w:val="93F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34C369E8"/>
    <w:multiLevelType w:val="hybridMultilevel"/>
    <w:tmpl w:val="5816A4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77C6100"/>
    <w:multiLevelType w:val="hybridMultilevel"/>
    <w:tmpl w:val="592E9934"/>
    <w:lvl w:ilvl="0" w:tplc="0388EDD4">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9933CD"/>
    <w:multiLevelType w:val="hybridMultilevel"/>
    <w:tmpl w:val="F1C22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389D26D9"/>
    <w:multiLevelType w:val="hybridMultilevel"/>
    <w:tmpl w:val="1B9CB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nsid w:val="38C04AC0"/>
    <w:multiLevelType w:val="hybridMultilevel"/>
    <w:tmpl w:val="CB6EC80C"/>
    <w:lvl w:ilvl="0" w:tplc="039E3DA6">
      <w:start w:val="1"/>
      <w:numFmt w:val="decimal"/>
      <w:lvlText w:val="5.%1"/>
      <w:lvlJc w:val="left"/>
      <w:pPr>
        <w:ind w:left="778"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8CE6FFA"/>
    <w:multiLevelType w:val="hybridMultilevel"/>
    <w:tmpl w:val="292E56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8">
    <w:nsid w:val="391E7F61"/>
    <w:multiLevelType w:val="hybridMultilevel"/>
    <w:tmpl w:val="F848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nsid w:val="3ABD15E2"/>
    <w:multiLevelType w:val="hybridMultilevel"/>
    <w:tmpl w:val="778E2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3AE240AF"/>
    <w:multiLevelType w:val="hybridMultilevel"/>
    <w:tmpl w:val="0448B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nsid w:val="3BC701A1"/>
    <w:multiLevelType w:val="multilevel"/>
    <w:tmpl w:val="26665A1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3">
    <w:nsid w:val="3C624578"/>
    <w:multiLevelType w:val="hybridMultilevel"/>
    <w:tmpl w:val="9E9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nsid w:val="3C7234AA"/>
    <w:multiLevelType w:val="hybridMultilevel"/>
    <w:tmpl w:val="47B41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D202D9B"/>
    <w:multiLevelType w:val="hybridMultilevel"/>
    <w:tmpl w:val="98D83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3D8F48E3"/>
    <w:multiLevelType w:val="hybridMultilevel"/>
    <w:tmpl w:val="04767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nsid w:val="3E2D17FA"/>
    <w:multiLevelType w:val="hybridMultilevel"/>
    <w:tmpl w:val="120A8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3FC80E5B"/>
    <w:multiLevelType w:val="hybridMultilevel"/>
    <w:tmpl w:val="BA560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40A82C0E"/>
    <w:multiLevelType w:val="hybridMultilevel"/>
    <w:tmpl w:val="BA90D0B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1662B84"/>
    <w:multiLevelType w:val="multilevel"/>
    <w:tmpl w:val="420ADC24"/>
    <w:lvl w:ilvl="0">
      <w:start w:val="1"/>
      <w:numFmt w:val="decimal"/>
      <w:lvlText w:val="%1."/>
      <w:lvlJc w:val="left"/>
      <w:pPr>
        <w:ind w:left="720" w:hanging="360"/>
      </w:pPr>
    </w:lvl>
    <w:lvl w:ilvl="1">
      <w:start w:val="1"/>
      <w:numFmt w:val="decimal"/>
      <w:lvlText w:val="3.%2"/>
      <w:lvlJc w:val="left"/>
      <w:pPr>
        <w:ind w:left="720" w:hanging="360"/>
      </w:pPr>
      <w:rPr>
        <w:rFonts w:ascii="Arial" w:hAnsi="Arial" w:cs="Times New Roman" w:hint="default"/>
        <w:b w:val="0"/>
        <w:bCs w:val="0"/>
        <w:i w:val="0"/>
        <w:sz w:val="24"/>
        <w:szCs w:val="24"/>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91">
    <w:nsid w:val="41F63C6D"/>
    <w:multiLevelType w:val="hybridMultilevel"/>
    <w:tmpl w:val="C2A6CDA8"/>
    <w:lvl w:ilvl="0" w:tplc="68FC2A52">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20A2C2A"/>
    <w:multiLevelType w:val="hybridMultilevel"/>
    <w:tmpl w:val="09881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42381A5C"/>
    <w:multiLevelType w:val="hybridMultilevel"/>
    <w:tmpl w:val="E6C4A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425440C7"/>
    <w:multiLevelType w:val="hybridMultilevel"/>
    <w:tmpl w:val="8FF29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42C11CA7"/>
    <w:multiLevelType w:val="hybridMultilevel"/>
    <w:tmpl w:val="00F89B14"/>
    <w:lvl w:ilvl="0" w:tplc="95F8DA0E">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48561BC"/>
    <w:multiLevelType w:val="hybridMultilevel"/>
    <w:tmpl w:val="67B64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8">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45FF0761"/>
    <w:multiLevelType w:val="hybridMultilevel"/>
    <w:tmpl w:val="694C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1">
    <w:nsid w:val="48925F62"/>
    <w:multiLevelType w:val="hybridMultilevel"/>
    <w:tmpl w:val="F8046F4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4A5B55DA"/>
    <w:multiLevelType w:val="hybridMultilevel"/>
    <w:tmpl w:val="82AEAF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nsid w:val="4A724A14"/>
    <w:multiLevelType w:val="hybridMultilevel"/>
    <w:tmpl w:val="2E280A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4A9D3B6C"/>
    <w:multiLevelType w:val="hybridMultilevel"/>
    <w:tmpl w:val="F6EEC116"/>
    <w:lvl w:ilvl="0" w:tplc="E2EAF19C">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7">
    <w:nsid w:val="4CF22D37"/>
    <w:multiLevelType w:val="hybridMultilevel"/>
    <w:tmpl w:val="CB6EE018"/>
    <w:lvl w:ilvl="0" w:tplc="04090001">
      <w:start w:val="1"/>
      <w:numFmt w:val="bullet"/>
      <w:lvlText w:val=""/>
      <w:lvlJc w:val="left"/>
      <w:pPr>
        <w:ind w:left="720" w:hanging="360"/>
      </w:pPr>
      <w:rPr>
        <w:rFonts w:ascii="Symbol" w:hAnsi="Symbol" w:hint="default"/>
      </w:rPr>
    </w:lvl>
    <w:lvl w:ilvl="1" w:tplc="600074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09">
    <w:nsid w:val="50C43C4A"/>
    <w:multiLevelType w:val="hybridMultilevel"/>
    <w:tmpl w:val="8EAAA38E"/>
    <w:lvl w:ilvl="0" w:tplc="116CCEEE">
      <w:start w:val="1"/>
      <w:numFmt w:val="decimal"/>
      <w:lvlText w:val="1.%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1DE6B2B"/>
    <w:multiLevelType w:val="hybridMultilevel"/>
    <w:tmpl w:val="631C95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nsid w:val="523217F2"/>
    <w:multiLevelType w:val="hybridMultilevel"/>
    <w:tmpl w:val="828E0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3">
    <w:nsid w:val="526110B2"/>
    <w:multiLevelType w:val="hybridMultilevel"/>
    <w:tmpl w:val="63344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nsid w:val="529B4A0F"/>
    <w:multiLevelType w:val="hybridMultilevel"/>
    <w:tmpl w:val="C1881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nsid w:val="53646F0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45B627C"/>
    <w:multiLevelType w:val="hybridMultilevel"/>
    <w:tmpl w:val="F1086BFC"/>
    <w:lvl w:ilvl="0" w:tplc="04090001">
      <w:start w:val="1"/>
      <w:numFmt w:val="bullet"/>
      <w:lvlText w:val=""/>
      <w:lvlJc w:val="left"/>
      <w:pPr>
        <w:ind w:left="72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55D817E9"/>
    <w:multiLevelType w:val="hybridMultilevel"/>
    <w:tmpl w:val="1C0AF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57D26581"/>
    <w:multiLevelType w:val="hybridMultilevel"/>
    <w:tmpl w:val="0C2EA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0">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1357A9A"/>
    <w:multiLevelType w:val="hybridMultilevel"/>
    <w:tmpl w:val="7EF6423C"/>
    <w:lvl w:ilvl="0" w:tplc="CC30CC42">
      <w:start w:val="1"/>
      <w:numFmt w:val="bullet"/>
      <w:lvlText w:val=""/>
      <w:lvlJc w:val="left"/>
      <w:pPr>
        <w:ind w:left="720" w:hanging="360"/>
      </w:pPr>
      <w:rPr>
        <w:rFonts w:ascii="Symbol" w:hAnsi="Symbol" w:hint="default"/>
      </w:rPr>
    </w:lvl>
    <w:lvl w:ilvl="1" w:tplc="773CA530" w:tentative="1">
      <w:start w:val="1"/>
      <w:numFmt w:val="bullet"/>
      <w:lvlText w:val="o"/>
      <w:lvlJc w:val="left"/>
      <w:pPr>
        <w:ind w:left="1440" w:hanging="360"/>
      </w:pPr>
      <w:rPr>
        <w:rFonts w:ascii="Courier New" w:hAnsi="Courier New" w:cs="Courier New" w:hint="default"/>
      </w:rPr>
    </w:lvl>
    <w:lvl w:ilvl="2" w:tplc="99060558" w:tentative="1">
      <w:start w:val="1"/>
      <w:numFmt w:val="bullet"/>
      <w:lvlText w:val=""/>
      <w:lvlJc w:val="left"/>
      <w:pPr>
        <w:ind w:left="2160" w:hanging="360"/>
      </w:pPr>
      <w:rPr>
        <w:rFonts w:ascii="Wingdings" w:hAnsi="Wingdings" w:hint="default"/>
      </w:rPr>
    </w:lvl>
    <w:lvl w:ilvl="3" w:tplc="526A28A8" w:tentative="1">
      <w:start w:val="1"/>
      <w:numFmt w:val="bullet"/>
      <w:lvlText w:val=""/>
      <w:lvlJc w:val="left"/>
      <w:pPr>
        <w:ind w:left="2880" w:hanging="360"/>
      </w:pPr>
      <w:rPr>
        <w:rFonts w:ascii="Symbol" w:hAnsi="Symbol" w:hint="default"/>
      </w:rPr>
    </w:lvl>
    <w:lvl w:ilvl="4" w:tplc="28C68A06" w:tentative="1">
      <w:start w:val="1"/>
      <w:numFmt w:val="bullet"/>
      <w:lvlText w:val="o"/>
      <w:lvlJc w:val="left"/>
      <w:pPr>
        <w:ind w:left="3600" w:hanging="360"/>
      </w:pPr>
      <w:rPr>
        <w:rFonts w:ascii="Courier New" w:hAnsi="Courier New" w:cs="Courier New" w:hint="default"/>
      </w:rPr>
    </w:lvl>
    <w:lvl w:ilvl="5" w:tplc="847AD8AC" w:tentative="1">
      <w:start w:val="1"/>
      <w:numFmt w:val="bullet"/>
      <w:lvlText w:val=""/>
      <w:lvlJc w:val="left"/>
      <w:pPr>
        <w:ind w:left="4320" w:hanging="360"/>
      </w:pPr>
      <w:rPr>
        <w:rFonts w:ascii="Wingdings" w:hAnsi="Wingdings" w:hint="default"/>
      </w:rPr>
    </w:lvl>
    <w:lvl w:ilvl="6" w:tplc="CA7C6EA6" w:tentative="1">
      <w:start w:val="1"/>
      <w:numFmt w:val="bullet"/>
      <w:lvlText w:val=""/>
      <w:lvlJc w:val="left"/>
      <w:pPr>
        <w:ind w:left="5040" w:hanging="360"/>
      </w:pPr>
      <w:rPr>
        <w:rFonts w:ascii="Symbol" w:hAnsi="Symbol" w:hint="default"/>
      </w:rPr>
    </w:lvl>
    <w:lvl w:ilvl="7" w:tplc="2EA846FA" w:tentative="1">
      <w:start w:val="1"/>
      <w:numFmt w:val="bullet"/>
      <w:lvlText w:val="o"/>
      <w:lvlJc w:val="left"/>
      <w:pPr>
        <w:ind w:left="5760" w:hanging="360"/>
      </w:pPr>
      <w:rPr>
        <w:rFonts w:ascii="Courier New" w:hAnsi="Courier New" w:cs="Courier New" w:hint="default"/>
      </w:rPr>
    </w:lvl>
    <w:lvl w:ilvl="8" w:tplc="6344B1CC" w:tentative="1">
      <w:start w:val="1"/>
      <w:numFmt w:val="bullet"/>
      <w:lvlText w:val=""/>
      <w:lvlJc w:val="left"/>
      <w:pPr>
        <w:ind w:left="6480" w:hanging="360"/>
      </w:pPr>
      <w:rPr>
        <w:rFonts w:ascii="Wingdings" w:hAnsi="Wingdings" w:hint="default"/>
      </w:rPr>
    </w:lvl>
  </w:abstractNum>
  <w:abstractNum w:abstractNumId="123">
    <w:nsid w:val="613B6B5C"/>
    <w:multiLevelType w:val="hybridMultilevel"/>
    <w:tmpl w:val="E2D8FA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4">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nsid w:val="626C1EF0"/>
    <w:multiLevelType w:val="hybridMultilevel"/>
    <w:tmpl w:val="C6EAB1D8"/>
    <w:lvl w:ilvl="0" w:tplc="2AD49164">
      <w:start w:val="1"/>
      <w:numFmt w:val="decimal"/>
      <w:lvlText w:val="4.%1"/>
      <w:lvlJc w:val="left"/>
      <w:pPr>
        <w:ind w:left="36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nsid w:val="62BB6F86"/>
    <w:multiLevelType w:val="hybridMultilevel"/>
    <w:tmpl w:val="84064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nsid w:val="63852512"/>
    <w:multiLevelType w:val="multilevel"/>
    <w:tmpl w:val="49FE182E"/>
    <w:lvl w:ilvl="0">
      <w:start w:val="1"/>
      <w:numFmt w:val="decimal"/>
      <w:lvlText w:val="%1."/>
      <w:lvlJc w:val="left"/>
      <w:pPr>
        <w:tabs>
          <w:tab w:val="num" w:pos="360"/>
        </w:tabs>
        <w:ind w:left="360" w:hanging="360"/>
      </w:pPr>
    </w:lvl>
    <w:lvl w:ilvl="1">
      <w:start w:val="1"/>
      <w:numFmt w:val="decimal"/>
      <w:lvlText w:val="1.%2"/>
      <w:lvlJc w:val="left"/>
      <w:pPr>
        <w:tabs>
          <w:tab w:val="num" w:pos="465"/>
        </w:tabs>
        <w:ind w:left="465" w:hanging="465"/>
      </w:pPr>
      <w:rPr>
        <w:b w:val="0"/>
        <w:i w:val="0"/>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29">
    <w:nsid w:val="63C019F2"/>
    <w:multiLevelType w:val="hybridMultilevel"/>
    <w:tmpl w:val="32241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nsid w:val="640D125B"/>
    <w:multiLevelType w:val="hybridMultilevel"/>
    <w:tmpl w:val="E6A02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2">
    <w:nsid w:val="66102FB8"/>
    <w:multiLevelType w:val="hybridMultilevel"/>
    <w:tmpl w:val="B336A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67253C06"/>
    <w:multiLevelType w:val="hybridMultilevel"/>
    <w:tmpl w:val="F8C07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nsid w:val="67A73A2E"/>
    <w:multiLevelType w:val="hybridMultilevel"/>
    <w:tmpl w:val="90686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nsid w:val="68E32AAB"/>
    <w:multiLevelType w:val="hybridMultilevel"/>
    <w:tmpl w:val="2A66F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nsid w:val="6A017D90"/>
    <w:multiLevelType w:val="hybridMultilevel"/>
    <w:tmpl w:val="889892F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nsid w:val="6ABF5F89"/>
    <w:multiLevelType w:val="hybridMultilevel"/>
    <w:tmpl w:val="C32886DC"/>
    <w:lvl w:ilvl="0" w:tplc="04090001">
      <w:start w:val="1"/>
      <w:numFmt w:val="decimal"/>
      <w:lvlText w:val="1.%1"/>
      <w:lvlJc w:val="left"/>
      <w:pPr>
        <w:ind w:left="720" w:hanging="360"/>
      </w:pPr>
      <w:rPr>
        <w:rFonts w:hint="default"/>
        <w:b w:val="0"/>
        <w:bCs w:val="0"/>
        <w:i w:val="0"/>
        <w:color w:val="auto"/>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8">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9">
    <w:nsid w:val="6BD46875"/>
    <w:multiLevelType w:val="hybridMultilevel"/>
    <w:tmpl w:val="5888CD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0">
    <w:nsid w:val="6BEF0421"/>
    <w:multiLevelType w:val="hybridMultilevel"/>
    <w:tmpl w:val="3F180474"/>
    <w:lvl w:ilvl="0" w:tplc="2AD49164">
      <w:start w:val="1"/>
      <w:numFmt w:val="decimal"/>
      <w:lvlText w:val="4.%1"/>
      <w:lvlJc w:val="left"/>
      <w:pPr>
        <w:ind w:left="702" w:hanging="360"/>
      </w:pPr>
      <w:rPr>
        <w:rFonts w:ascii="Arial" w:hAnsi="Arial" w:hint="default"/>
        <w:b w:val="0"/>
        <w:i w:val="0"/>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41">
    <w:nsid w:val="6CE42887"/>
    <w:multiLevelType w:val="hybridMultilevel"/>
    <w:tmpl w:val="812CE2EC"/>
    <w:lvl w:ilvl="0" w:tplc="4E7A322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D7D2297"/>
    <w:multiLevelType w:val="hybridMultilevel"/>
    <w:tmpl w:val="83B2C344"/>
    <w:lvl w:ilvl="0" w:tplc="58866DA4">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3">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nsid w:val="6D8E3387"/>
    <w:multiLevelType w:val="hybridMultilevel"/>
    <w:tmpl w:val="F31AD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nsid w:val="6DB57AD7"/>
    <w:multiLevelType w:val="hybridMultilevel"/>
    <w:tmpl w:val="AC724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1727424"/>
    <w:multiLevelType w:val="hybridMultilevel"/>
    <w:tmpl w:val="DA8005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nsid w:val="728D63BE"/>
    <w:multiLevelType w:val="hybridMultilevel"/>
    <w:tmpl w:val="9C502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nsid w:val="730F6202"/>
    <w:multiLevelType w:val="hybridMultilevel"/>
    <w:tmpl w:val="9F66A0B8"/>
    <w:lvl w:ilvl="0" w:tplc="5F7A427E">
      <w:start w:val="1"/>
      <w:numFmt w:val="decimal"/>
      <w:lvlText w:val="3.%1"/>
      <w:lvlJc w:val="left"/>
      <w:pPr>
        <w:ind w:left="778" w:hanging="360"/>
      </w:pPr>
      <w:rPr>
        <w:rFonts w:ascii="Arial" w:hAnsi="Arial" w:cs="Times New Roman" w:hint="default"/>
        <w:b w:val="0"/>
        <w:i w:val="0"/>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nsid w:val="75272402"/>
    <w:multiLevelType w:val="hybridMultilevel"/>
    <w:tmpl w:val="100E2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nsid w:val="75576B62"/>
    <w:multiLevelType w:val="hybridMultilevel"/>
    <w:tmpl w:val="CC207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nsid w:val="788B40AC"/>
    <w:multiLevelType w:val="hybridMultilevel"/>
    <w:tmpl w:val="8BFCC6B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nsid w:val="79481D75"/>
    <w:multiLevelType w:val="multilevel"/>
    <w:tmpl w:val="7FFA1CE6"/>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nsid w:val="7A6E30E6"/>
    <w:multiLevelType w:val="hybridMultilevel"/>
    <w:tmpl w:val="33662D66"/>
    <w:lvl w:ilvl="0" w:tplc="2B8A9B36">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B0E2282"/>
    <w:multiLevelType w:val="multilevel"/>
    <w:tmpl w:val="ABFEAE5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8">
    <w:nsid w:val="7B332CA8"/>
    <w:multiLevelType w:val="hybridMultilevel"/>
    <w:tmpl w:val="F2C40DCA"/>
    <w:lvl w:ilvl="0" w:tplc="EA76427E">
      <w:start w:val="1"/>
      <w:numFmt w:val="lowerLetter"/>
      <w:pStyle w:val="ListAlpha2"/>
      <w:lvlText w:val="%1."/>
      <w:lvlJc w:val="left"/>
      <w:pPr>
        <w:tabs>
          <w:tab w:val="num" w:pos="1060"/>
        </w:tabs>
        <w:ind w:left="681" w:hanging="341"/>
      </w:pPr>
      <w:rPr>
        <w:rFonts w:hint="default"/>
      </w:rPr>
    </w:lvl>
    <w:lvl w:ilvl="1" w:tplc="392E21C8" w:tentative="1">
      <w:start w:val="1"/>
      <w:numFmt w:val="lowerLetter"/>
      <w:lvlText w:val="%2."/>
      <w:lvlJc w:val="left"/>
      <w:pPr>
        <w:tabs>
          <w:tab w:val="num" w:pos="1780"/>
        </w:tabs>
        <w:ind w:left="1780" w:hanging="360"/>
      </w:pPr>
    </w:lvl>
    <w:lvl w:ilvl="2" w:tplc="6816A90C" w:tentative="1">
      <w:start w:val="1"/>
      <w:numFmt w:val="lowerRoman"/>
      <w:lvlText w:val="%3."/>
      <w:lvlJc w:val="right"/>
      <w:pPr>
        <w:tabs>
          <w:tab w:val="num" w:pos="2500"/>
        </w:tabs>
        <w:ind w:left="2500" w:hanging="180"/>
      </w:pPr>
    </w:lvl>
    <w:lvl w:ilvl="3" w:tplc="E182BAAC" w:tentative="1">
      <w:start w:val="1"/>
      <w:numFmt w:val="decimal"/>
      <w:lvlText w:val="%4."/>
      <w:lvlJc w:val="left"/>
      <w:pPr>
        <w:tabs>
          <w:tab w:val="num" w:pos="3220"/>
        </w:tabs>
        <w:ind w:left="3220" w:hanging="360"/>
      </w:pPr>
    </w:lvl>
    <w:lvl w:ilvl="4" w:tplc="F9B8A982" w:tentative="1">
      <w:start w:val="1"/>
      <w:numFmt w:val="lowerLetter"/>
      <w:lvlText w:val="%5."/>
      <w:lvlJc w:val="left"/>
      <w:pPr>
        <w:tabs>
          <w:tab w:val="num" w:pos="3940"/>
        </w:tabs>
        <w:ind w:left="3940" w:hanging="360"/>
      </w:pPr>
    </w:lvl>
    <w:lvl w:ilvl="5" w:tplc="6C32543E" w:tentative="1">
      <w:start w:val="1"/>
      <w:numFmt w:val="lowerRoman"/>
      <w:lvlText w:val="%6."/>
      <w:lvlJc w:val="right"/>
      <w:pPr>
        <w:tabs>
          <w:tab w:val="num" w:pos="4660"/>
        </w:tabs>
        <w:ind w:left="4660" w:hanging="180"/>
      </w:pPr>
    </w:lvl>
    <w:lvl w:ilvl="6" w:tplc="4D72941C" w:tentative="1">
      <w:start w:val="1"/>
      <w:numFmt w:val="decimal"/>
      <w:lvlText w:val="%7."/>
      <w:lvlJc w:val="left"/>
      <w:pPr>
        <w:tabs>
          <w:tab w:val="num" w:pos="5380"/>
        </w:tabs>
        <w:ind w:left="5380" w:hanging="360"/>
      </w:pPr>
    </w:lvl>
    <w:lvl w:ilvl="7" w:tplc="A4B65086" w:tentative="1">
      <w:start w:val="1"/>
      <w:numFmt w:val="lowerLetter"/>
      <w:lvlText w:val="%8."/>
      <w:lvlJc w:val="left"/>
      <w:pPr>
        <w:tabs>
          <w:tab w:val="num" w:pos="6100"/>
        </w:tabs>
        <w:ind w:left="6100" w:hanging="360"/>
      </w:pPr>
    </w:lvl>
    <w:lvl w:ilvl="8" w:tplc="92344A2C" w:tentative="1">
      <w:start w:val="1"/>
      <w:numFmt w:val="lowerRoman"/>
      <w:lvlText w:val="%9."/>
      <w:lvlJc w:val="right"/>
      <w:pPr>
        <w:tabs>
          <w:tab w:val="num" w:pos="6820"/>
        </w:tabs>
        <w:ind w:left="6820" w:hanging="180"/>
      </w:pPr>
    </w:lvl>
  </w:abstractNum>
  <w:abstractNum w:abstractNumId="159">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0">
    <w:nsid w:val="7E06113F"/>
    <w:multiLevelType w:val="hybridMultilevel"/>
    <w:tmpl w:val="B036A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nsid w:val="7F2875DB"/>
    <w:multiLevelType w:val="hybridMultilevel"/>
    <w:tmpl w:val="2E96758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62">
    <w:nsid w:val="7F6E04E5"/>
    <w:multiLevelType w:val="hybridMultilevel"/>
    <w:tmpl w:val="B0D0C6F6"/>
    <w:lvl w:ilvl="0" w:tplc="68FC2A52">
      <w:start w:val="1"/>
      <w:numFmt w:val="decimal"/>
      <w:lvlText w:val="5.%1"/>
      <w:lvlJc w:val="left"/>
      <w:pPr>
        <w:ind w:left="702" w:hanging="360"/>
      </w:pPr>
      <w:rPr>
        <w:rFonts w:hint="default"/>
        <w:b w:val="0"/>
        <w:bCs w:val="0"/>
        <w:i w:val="0"/>
        <w:color w:val="auto"/>
        <w:sz w:val="24"/>
        <w:szCs w:val="24"/>
      </w:rPr>
    </w:lvl>
    <w:lvl w:ilvl="1" w:tplc="04090019">
      <w:start w:val="5"/>
      <w:numFmt w:val="bullet"/>
      <w:lvlText w:val=""/>
      <w:lvlJc w:val="left"/>
      <w:pPr>
        <w:ind w:left="1422" w:hanging="360"/>
      </w:pPr>
      <w:rPr>
        <w:rFonts w:ascii="Arial" w:eastAsia="Times New Roman" w:hAnsi="Arial" w:cs="Arial"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3">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5"/>
  </w:num>
  <w:num w:numId="3">
    <w:abstractNumId w:val="142"/>
  </w:num>
  <w:num w:numId="4">
    <w:abstractNumId w:val="108"/>
  </w:num>
  <w:num w:numId="5">
    <w:abstractNumId w:val="158"/>
  </w:num>
  <w:num w:numId="6">
    <w:abstractNumId w:val="85"/>
  </w:num>
  <w:num w:numId="7">
    <w:abstractNumId w:val="0"/>
  </w:num>
  <w:num w:numId="8">
    <w:abstractNumId w:val="163"/>
  </w:num>
  <w:num w:numId="9">
    <w:abstractNumId w:val="2"/>
  </w:num>
  <w:num w:numId="10">
    <w:abstractNumId w:val="1"/>
  </w:num>
  <w:num w:numId="11">
    <w:abstractNumId w:val="157"/>
  </w:num>
  <w:num w:numId="12">
    <w:abstractNumId w:val="104"/>
  </w:num>
  <w:num w:numId="13">
    <w:abstractNumId w:val="82"/>
  </w:num>
  <w:num w:numId="14">
    <w:abstractNumId w:val="126"/>
  </w:num>
  <w:num w:numId="15">
    <w:abstractNumId w:val="26"/>
  </w:num>
  <w:num w:numId="16">
    <w:abstractNumId w:val="151"/>
  </w:num>
  <w:num w:numId="17">
    <w:abstractNumId w:val="22"/>
  </w:num>
  <w:num w:numId="18">
    <w:abstractNumId w:val="11"/>
  </w:num>
  <w:num w:numId="19">
    <w:abstractNumId w:val="53"/>
  </w:num>
  <w:num w:numId="20">
    <w:abstractNumId w:val="42"/>
  </w:num>
  <w:num w:numId="21">
    <w:abstractNumId w:val="60"/>
  </w:num>
  <w:num w:numId="22">
    <w:abstractNumId w:val="109"/>
  </w:num>
  <w:num w:numId="23">
    <w:abstractNumId w:val="73"/>
  </w:num>
  <w:num w:numId="24">
    <w:abstractNumId w:val="38"/>
  </w:num>
  <w:num w:numId="25">
    <w:abstractNumId w:val="56"/>
  </w:num>
  <w:num w:numId="26">
    <w:abstractNumId w:val="119"/>
  </w:num>
  <w:num w:numId="27">
    <w:abstractNumId w:val="100"/>
  </w:num>
  <w:num w:numId="28">
    <w:abstractNumId w:val="45"/>
  </w:num>
  <w:num w:numId="29">
    <w:abstractNumId w:val="120"/>
  </w:num>
  <w:num w:numId="30">
    <w:abstractNumId w:val="138"/>
  </w:num>
  <w:num w:numId="31">
    <w:abstractNumId w:val="76"/>
  </w:num>
  <w:num w:numId="32">
    <w:abstractNumId w:val="81"/>
  </w:num>
  <w:num w:numId="33">
    <w:abstractNumId w:val="98"/>
  </w:num>
  <w:num w:numId="34">
    <w:abstractNumId w:val="105"/>
  </w:num>
  <w:num w:numId="35">
    <w:abstractNumId w:val="20"/>
  </w:num>
  <w:num w:numId="36">
    <w:abstractNumId w:val="19"/>
  </w:num>
  <w:num w:numId="37">
    <w:abstractNumId w:val="115"/>
  </w:num>
  <w:num w:numId="38">
    <w:abstractNumId w:val="31"/>
  </w:num>
  <w:num w:numId="39">
    <w:abstractNumId w:val="106"/>
  </w:num>
  <w:num w:numId="40">
    <w:abstractNumId w:val="46"/>
  </w:num>
  <w:num w:numId="41">
    <w:abstractNumId w:val="147"/>
  </w:num>
  <w:num w:numId="4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35"/>
  </w:num>
  <w:num w:numId="50">
    <w:abstractNumId w:val="161"/>
  </w:num>
  <w:num w:numId="51">
    <w:abstractNumId w:val="57"/>
  </w:num>
  <w:num w:numId="52">
    <w:abstractNumId w:val="55"/>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0"/>
  </w:num>
  <w:num w:numId="55">
    <w:abstractNumId w:val="14"/>
  </w:num>
  <w:num w:numId="56">
    <w:abstractNumId w:val="143"/>
  </w:num>
  <w:num w:numId="57">
    <w:abstractNumId w:val="28"/>
  </w:num>
  <w:num w:numId="58">
    <w:abstractNumId w:val="162"/>
  </w:num>
  <w:num w:numId="59">
    <w:abstractNumId w:val="5"/>
  </w:num>
  <w:num w:numId="60">
    <w:abstractNumId w:val="95"/>
  </w:num>
  <w:num w:numId="61">
    <w:abstractNumId w:val="84"/>
  </w:num>
  <w:num w:numId="62">
    <w:abstractNumId w:val="48"/>
  </w:num>
  <w:num w:numId="63">
    <w:abstractNumId w:val="116"/>
  </w:num>
  <w:num w:numId="64">
    <w:abstractNumId w:val="107"/>
  </w:num>
  <w:num w:numId="65">
    <w:abstractNumId w:val="137"/>
  </w:num>
  <w:num w:numId="66">
    <w:abstractNumId w:val="103"/>
  </w:num>
  <w:num w:numId="67">
    <w:abstractNumId w:val="18"/>
  </w:num>
  <w:num w:numId="68">
    <w:abstractNumId w:val="112"/>
  </w:num>
  <w:num w:numId="69">
    <w:abstractNumId w:val="88"/>
  </w:num>
  <w:num w:numId="70">
    <w:abstractNumId w:val="68"/>
  </w:num>
  <w:num w:numId="71">
    <w:abstractNumId w:val="49"/>
  </w:num>
  <w:num w:numId="72">
    <w:abstractNumId w:val="94"/>
  </w:num>
  <w:num w:numId="73">
    <w:abstractNumId w:val="117"/>
  </w:num>
  <w:num w:numId="74">
    <w:abstractNumId w:val="13"/>
  </w:num>
  <w:num w:numId="75">
    <w:abstractNumId w:val="12"/>
  </w:num>
  <w:num w:numId="76">
    <w:abstractNumId w:val="86"/>
  </w:num>
  <w:num w:numId="77">
    <w:abstractNumId w:val="133"/>
  </w:num>
  <w:num w:numId="78">
    <w:abstractNumId w:val="67"/>
  </w:num>
  <w:num w:numId="79">
    <w:abstractNumId w:val="41"/>
  </w:num>
  <w:num w:numId="80">
    <w:abstractNumId w:val="33"/>
  </w:num>
  <w:num w:numId="81">
    <w:abstractNumId w:val="113"/>
  </w:num>
  <w:num w:numId="82">
    <w:abstractNumId w:val="64"/>
  </w:num>
  <w:num w:numId="83">
    <w:abstractNumId w:val="25"/>
  </w:num>
  <w:num w:numId="84">
    <w:abstractNumId w:val="80"/>
  </w:num>
  <w:num w:numId="85">
    <w:abstractNumId w:val="114"/>
  </w:num>
  <w:num w:numId="86">
    <w:abstractNumId w:val="3"/>
  </w:num>
  <w:num w:numId="87">
    <w:abstractNumId w:val="130"/>
  </w:num>
  <w:num w:numId="88">
    <w:abstractNumId w:val="6"/>
  </w:num>
  <w:num w:numId="89">
    <w:abstractNumId w:val="32"/>
  </w:num>
  <w:num w:numId="90">
    <w:abstractNumId w:val="7"/>
  </w:num>
  <w:num w:numId="91">
    <w:abstractNumId w:val="135"/>
  </w:num>
  <w:num w:numId="92">
    <w:abstractNumId w:val="132"/>
  </w:num>
  <w:num w:numId="93">
    <w:abstractNumId w:val="24"/>
  </w:num>
  <w:num w:numId="94">
    <w:abstractNumId w:val="149"/>
  </w:num>
  <w:num w:numId="95">
    <w:abstractNumId w:val="16"/>
  </w:num>
  <w:num w:numId="96">
    <w:abstractNumId w:val="118"/>
  </w:num>
  <w:num w:numId="97">
    <w:abstractNumId w:val="39"/>
  </w:num>
  <w:num w:numId="98">
    <w:abstractNumId w:val="63"/>
  </w:num>
  <w:num w:numId="99">
    <w:abstractNumId w:val="96"/>
  </w:num>
  <w:num w:numId="100">
    <w:abstractNumId w:val="153"/>
  </w:num>
  <w:num w:numId="101">
    <w:abstractNumId w:val="129"/>
  </w:num>
  <w:num w:numId="102">
    <w:abstractNumId w:val="110"/>
  </w:num>
  <w:num w:numId="103">
    <w:abstractNumId w:val="102"/>
  </w:num>
  <w:num w:numId="104">
    <w:abstractNumId w:val="54"/>
  </w:num>
  <w:num w:numId="105">
    <w:abstractNumId w:val="127"/>
  </w:num>
  <w:num w:numId="106">
    <w:abstractNumId w:val="87"/>
  </w:num>
  <w:num w:numId="107">
    <w:abstractNumId w:val="152"/>
  </w:num>
  <w:num w:numId="108">
    <w:abstractNumId w:val="52"/>
  </w:num>
  <w:num w:numId="109">
    <w:abstractNumId w:val="23"/>
  </w:num>
  <w:num w:numId="110">
    <w:abstractNumId w:val="66"/>
  </w:num>
  <w:num w:numId="111">
    <w:abstractNumId w:val="78"/>
  </w:num>
  <w:num w:numId="112">
    <w:abstractNumId w:val="144"/>
  </w:num>
  <w:num w:numId="113">
    <w:abstractNumId w:val="99"/>
  </w:num>
  <w:num w:numId="114">
    <w:abstractNumId w:val="62"/>
  </w:num>
  <w:num w:numId="115">
    <w:abstractNumId w:val="8"/>
  </w:num>
  <w:num w:numId="116">
    <w:abstractNumId w:val="34"/>
  </w:num>
  <w:num w:numId="117">
    <w:abstractNumId w:val="160"/>
  </w:num>
  <w:num w:numId="118">
    <w:abstractNumId w:val="148"/>
  </w:num>
  <w:num w:numId="119">
    <w:abstractNumId w:val="134"/>
  </w:num>
  <w:num w:numId="120">
    <w:abstractNumId w:val="74"/>
  </w:num>
  <w:num w:numId="121">
    <w:abstractNumId w:val="79"/>
  </w:num>
  <w:num w:numId="122">
    <w:abstractNumId w:val="154"/>
  </w:num>
  <w:num w:numId="123">
    <w:abstractNumId w:val="50"/>
  </w:num>
  <w:num w:numId="124">
    <w:abstractNumId w:val="136"/>
  </w:num>
  <w:num w:numId="125">
    <w:abstractNumId w:val="59"/>
  </w:num>
  <w:num w:numId="126">
    <w:abstractNumId w:val="72"/>
  </w:num>
  <w:num w:numId="127">
    <w:abstractNumId w:val="93"/>
  </w:num>
  <w:num w:numId="128">
    <w:abstractNumId w:val="101"/>
  </w:num>
  <w:num w:numId="129">
    <w:abstractNumId w:val="47"/>
  </w:num>
  <w:num w:numId="130">
    <w:abstractNumId w:val="89"/>
  </w:num>
  <w:num w:numId="131">
    <w:abstractNumId w:val="75"/>
  </w:num>
  <w:num w:numId="132">
    <w:abstractNumId w:val="40"/>
  </w:num>
  <w:num w:numId="133">
    <w:abstractNumId w:val="51"/>
  </w:num>
  <w:num w:numId="134">
    <w:abstractNumId w:val="83"/>
  </w:num>
  <w:num w:numId="135">
    <w:abstractNumId w:val="69"/>
  </w:num>
  <w:num w:numId="136">
    <w:abstractNumId w:val="145"/>
  </w:num>
  <w:num w:numId="137">
    <w:abstractNumId w:val="111"/>
  </w:num>
  <w:num w:numId="138">
    <w:abstractNumId w:val="61"/>
  </w:num>
  <w:num w:numId="139">
    <w:abstractNumId w:val="92"/>
  </w:num>
  <w:num w:numId="140">
    <w:abstractNumId w:val="15"/>
  </w:num>
  <w:num w:numId="141">
    <w:abstractNumId w:val="122"/>
  </w:num>
  <w:num w:numId="142">
    <w:abstractNumId w:val="30"/>
  </w:num>
  <w:num w:numId="143">
    <w:abstractNumId w:val="123"/>
  </w:num>
  <w:num w:numId="144">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4"/>
  </w:num>
  <w:num w:numId="146">
    <w:abstractNumId w:val="9"/>
  </w:num>
  <w:num w:numId="147">
    <w:abstractNumId w:val="77"/>
  </w:num>
  <w:num w:numId="148">
    <w:abstractNumId w:val="97"/>
  </w:num>
  <w:num w:numId="149">
    <w:abstractNumId w:val="21"/>
  </w:num>
  <w:num w:numId="150">
    <w:abstractNumId w:val="131"/>
  </w:num>
  <w:num w:numId="151">
    <w:abstractNumId w:val="159"/>
  </w:num>
  <w:num w:numId="152">
    <w:abstractNumId w:val="71"/>
  </w:num>
  <w:num w:numId="153">
    <w:abstractNumId w:val="27"/>
  </w:num>
  <w:num w:numId="154">
    <w:abstractNumId w:val="146"/>
  </w:num>
  <w:num w:numId="155">
    <w:abstractNumId w:val="139"/>
  </w:num>
  <w:num w:numId="156">
    <w:abstractNumId w:val="10"/>
  </w:num>
  <w:num w:numId="157">
    <w:abstractNumId w:val="156"/>
  </w:num>
  <w:num w:numId="158">
    <w:abstractNumId w:val="121"/>
  </w:num>
  <w:num w:numId="159">
    <w:abstractNumId w:val="141"/>
  </w:num>
  <w:num w:numId="160">
    <w:abstractNumId w:val="155"/>
  </w:num>
  <w:num w:numId="161">
    <w:abstractNumId w:val="4"/>
  </w:num>
  <w:num w:numId="162">
    <w:abstractNumId w:val="91"/>
  </w:num>
  <w:num w:numId="163">
    <w:abstractNumId w:val="108"/>
  </w:num>
  <w:num w:numId="164">
    <w:abstractNumId w:val="108"/>
  </w:num>
  <w:num w:numId="165">
    <w:abstractNumId w:val="108"/>
  </w:num>
  <w:num w:numId="166">
    <w:abstractNumId w:val="108"/>
  </w:num>
  <w:num w:numId="167">
    <w:abstractNumId w:val="37"/>
  </w:num>
  <w:num w:numId="168">
    <w:abstractNumId w:val="140"/>
  </w:num>
  <w:num w:numId="169">
    <w:abstractNumId w:val="58"/>
  </w:num>
  <w:num w:numId="170">
    <w:abstractNumId w:val="108"/>
  </w:num>
  <w:num w:numId="171">
    <w:abstractNumId w:val="108"/>
  </w:num>
  <w:num w:numId="172">
    <w:abstractNumId w:val="10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5024"/>
    <w:rsid w:val="00047BFB"/>
    <w:rsid w:val="00077523"/>
    <w:rsid w:val="0008717E"/>
    <w:rsid w:val="00091710"/>
    <w:rsid w:val="000A0CC6"/>
    <w:rsid w:val="000D021D"/>
    <w:rsid w:val="00121AC7"/>
    <w:rsid w:val="00130E59"/>
    <w:rsid w:val="0013754E"/>
    <w:rsid w:val="00141E05"/>
    <w:rsid w:val="00145C94"/>
    <w:rsid w:val="001514C8"/>
    <w:rsid w:val="00171EFD"/>
    <w:rsid w:val="00173464"/>
    <w:rsid w:val="00187E31"/>
    <w:rsid w:val="00192466"/>
    <w:rsid w:val="001A7EFC"/>
    <w:rsid w:val="001C03CC"/>
    <w:rsid w:val="001C0D46"/>
    <w:rsid w:val="001E3E8B"/>
    <w:rsid w:val="001F2B5B"/>
    <w:rsid w:val="00222206"/>
    <w:rsid w:val="0022700E"/>
    <w:rsid w:val="00280790"/>
    <w:rsid w:val="00290558"/>
    <w:rsid w:val="00296575"/>
    <w:rsid w:val="002C106D"/>
    <w:rsid w:val="002E4FBE"/>
    <w:rsid w:val="002F31FB"/>
    <w:rsid w:val="003052F3"/>
    <w:rsid w:val="00314DC6"/>
    <w:rsid w:val="00315071"/>
    <w:rsid w:val="00336E65"/>
    <w:rsid w:val="003B416E"/>
    <w:rsid w:val="003B7E0F"/>
    <w:rsid w:val="003C7CA5"/>
    <w:rsid w:val="003F250F"/>
    <w:rsid w:val="00401ED0"/>
    <w:rsid w:val="0042582B"/>
    <w:rsid w:val="00442920"/>
    <w:rsid w:val="00443606"/>
    <w:rsid w:val="00481AE4"/>
    <w:rsid w:val="00494D54"/>
    <w:rsid w:val="00496CFF"/>
    <w:rsid w:val="0050380F"/>
    <w:rsid w:val="0051429D"/>
    <w:rsid w:val="005144D5"/>
    <w:rsid w:val="0052439D"/>
    <w:rsid w:val="005369CE"/>
    <w:rsid w:val="005542D0"/>
    <w:rsid w:val="005845F6"/>
    <w:rsid w:val="00587ACE"/>
    <w:rsid w:val="00591DDC"/>
    <w:rsid w:val="00595399"/>
    <w:rsid w:val="005C26F0"/>
    <w:rsid w:val="005E009D"/>
    <w:rsid w:val="005F4AE6"/>
    <w:rsid w:val="005F53D1"/>
    <w:rsid w:val="00616EF3"/>
    <w:rsid w:val="00633D8F"/>
    <w:rsid w:val="00655864"/>
    <w:rsid w:val="00661C04"/>
    <w:rsid w:val="0067610D"/>
    <w:rsid w:val="006866D2"/>
    <w:rsid w:val="00691125"/>
    <w:rsid w:val="006959E9"/>
    <w:rsid w:val="006B53FB"/>
    <w:rsid w:val="006C483F"/>
    <w:rsid w:val="006E5271"/>
    <w:rsid w:val="007036E2"/>
    <w:rsid w:val="00707E37"/>
    <w:rsid w:val="0071209E"/>
    <w:rsid w:val="00745241"/>
    <w:rsid w:val="007469D5"/>
    <w:rsid w:val="00750AB7"/>
    <w:rsid w:val="0075325A"/>
    <w:rsid w:val="00784B58"/>
    <w:rsid w:val="00787976"/>
    <w:rsid w:val="007B4772"/>
    <w:rsid w:val="007B4F9A"/>
    <w:rsid w:val="007E2531"/>
    <w:rsid w:val="007E7A58"/>
    <w:rsid w:val="007F40DB"/>
    <w:rsid w:val="00805BBD"/>
    <w:rsid w:val="008431EC"/>
    <w:rsid w:val="00845742"/>
    <w:rsid w:val="008464FA"/>
    <w:rsid w:val="00876034"/>
    <w:rsid w:val="0088680D"/>
    <w:rsid w:val="00892A8D"/>
    <w:rsid w:val="00893F03"/>
    <w:rsid w:val="008B30DB"/>
    <w:rsid w:val="008C28DE"/>
    <w:rsid w:val="008E553F"/>
    <w:rsid w:val="00907206"/>
    <w:rsid w:val="00926AB5"/>
    <w:rsid w:val="00930B95"/>
    <w:rsid w:val="009673C7"/>
    <w:rsid w:val="00983A5A"/>
    <w:rsid w:val="00985024"/>
    <w:rsid w:val="00985966"/>
    <w:rsid w:val="009C470B"/>
    <w:rsid w:val="009E66C4"/>
    <w:rsid w:val="00A12678"/>
    <w:rsid w:val="00A21CF0"/>
    <w:rsid w:val="00A22BD5"/>
    <w:rsid w:val="00A45923"/>
    <w:rsid w:val="00A52C2B"/>
    <w:rsid w:val="00A53A16"/>
    <w:rsid w:val="00A571CD"/>
    <w:rsid w:val="00A81D14"/>
    <w:rsid w:val="00A86C07"/>
    <w:rsid w:val="00AC1272"/>
    <w:rsid w:val="00B14EB6"/>
    <w:rsid w:val="00B40CC8"/>
    <w:rsid w:val="00B505BC"/>
    <w:rsid w:val="00B65453"/>
    <w:rsid w:val="00B94CB3"/>
    <w:rsid w:val="00BA79E8"/>
    <w:rsid w:val="00BD1DD1"/>
    <w:rsid w:val="00BD2BF8"/>
    <w:rsid w:val="00C11F12"/>
    <w:rsid w:val="00C34D60"/>
    <w:rsid w:val="00C80A21"/>
    <w:rsid w:val="00CA3C6C"/>
    <w:rsid w:val="00CA5888"/>
    <w:rsid w:val="00CB44A3"/>
    <w:rsid w:val="00CB5193"/>
    <w:rsid w:val="00CD3699"/>
    <w:rsid w:val="00CE1102"/>
    <w:rsid w:val="00CF63C9"/>
    <w:rsid w:val="00D01CA6"/>
    <w:rsid w:val="00D156B0"/>
    <w:rsid w:val="00D2252B"/>
    <w:rsid w:val="00D22F3E"/>
    <w:rsid w:val="00D52E6E"/>
    <w:rsid w:val="00D70300"/>
    <w:rsid w:val="00DB06A9"/>
    <w:rsid w:val="00DB51A0"/>
    <w:rsid w:val="00DD3B5D"/>
    <w:rsid w:val="00DD48A9"/>
    <w:rsid w:val="00E010FD"/>
    <w:rsid w:val="00E15448"/>
    <w:rsid w:val="00E33FDA"/>
    <w:rsid w:val="00E36164"/>
    <w:rsid w:val="00E54677"/>
    <w:rsid w:val="00E63E87"/>
    <w:rsid w:val="00E711CD"/>
    <w:rsid w:val="00E77EDA"/>
    <w:rsid w:val="00E90BBA"/>
    <w:rsid w:val="00E9569E"/>
    <w:rsid w:val="00EB4429"/>
    <w:rsid w:val="00EC7C5C"/>
    <w:rsid w:val="00ED6EA3"/>
    <w:rsid w:val="00ED7D09"/>
    <w:rsid w:val="00EE357A"/>
    <w:rsid w:val="00EE7271"/>
    <w:rsid w:val="00F0103C"/>
    <w:rsid w:val="00F01A23"/>
    <w:rsid w:val="00F04211"/>
    <w:rsid w:val="00F44C97"/>
    <w:rsid w:val="00FA0ED2"/>
    <w:rsid w:val="00FF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2" w:uiPriority="0"/>
    <w:lsdException w:name="List Bullet 2"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024"/>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606"/>
    <w:pPr>
      <w:ind w:left="720"/>
      <w:contextualSpacing/>
    </w:pPr>
  </w:style>
  <w:style w:type="paragraph" w:customStyle="1" w:styleId="Default">
    <w:name w:val="Default"/>
    <w:rsid w:val="00985024"/>
    <w:pPr>
      <w:autoSpaceDE w:val="0"/>
      <w:autoSpaceDN w:val="0"/>
      <w:adjustRightInd w:val="0"/>
    </w:pPr>
    <w:rPr>
      <w:rFonts w:ascii="Times New Roman" w:hAnsi="Times New Roman"/>
      <w:color w:val="000000"/>
      <w:sz w:val="24"/>
      <w:szCs w:val="24"/>
      <w:lang w:val="en-US" w:eastAsia="en-US"/>
    </w:rPr>
  </w:style>
  <w:style w:type="paragraph" w:styleId="BodyText">
    <w:name w:val="Body Text"/>
    <w:basedOn w:val="Normal"/>
    <w:link w:val="BodyTextChar"/>
    <w:rsid w:val="00985024"/>
    <w:pPr>
      <w:keepLines/>
      <w:spacing w:before="120" w:after="120"/>
      <w:contextualSpacing/>
    </w:pPr>
    <w:rPr>
      <w:szCs w:val="22"/>
    </w:rPr>
  </w:style>
  <w:style w:type="character" w:customStyle="1" w:styleId="BodyTextChar">
    <w:name w:val="Body Text Char"/>
    <w:basedOn w:val="DefaultParagraphFont"/>
    <w:link w:val="BodyText"/>
    <w:rsid w:val="00985024"/>
    <w:rPr>
      <w:rFonts w:ascii="Times New Roman" w:eastAsia="Times New Roman" w:hAnsi="Times New Roman"/>
      <w:sz w:val="24"/>
      <w:szCs w:val="22"/>
      <w:lang w:val="en-US" w:eastAsia="en-US"/>
    </w:rPr>
  </w:style>
  <w:style w:type="paragraph" w:styleId="NormalWeb">
    <w:name w:val="Normal (Web)"/>
    <w:basedOn w:val="Normal"/>
    <w:unhideWhenUsed/>
    <w:rsid w:val="00FA0ED2"/>
    <w:pPr>
      <w:spacing w:before="100" w:beforeAutospacing="1" w:after="100" w:afterAutospacing="1"/>
    </w:pPr>
    <w:rPr>
      <w:lang w:val="en-GB" w:eastAsia="en-GB"/>
    </w:rPr>
  </w:style>
  <w:style w:type="paragraph" w:customStyle="1" w:styleId="SuperHeading">
    <w:name w:val="SuperHeading"/>
    <w:basedOn w:val="Normal"/>
    <w:rsid w:val="00E010FD"/>
    <w:pPr>
      <w:keepNext/>
      <w:keepLines/>
      <w:spacing w:before="240" w:after="120"/>
      <w:outlineLvl w:val="0"/>
    </w:pPr>
    <w:rPr>
      <w:b/>
      <w:sz w:val="28"/>
      <w:szCs w:val="20"/>
      <w:lang w:val="en-AU"/>
    </w:rPr>
  </w:style>
  <w:style w:type="paragraph" w:styleId="List">
    <w:name w:val="List"/>
    <w:basedOn w:val="BodyText"/>
    <w:next w:val="BodyText"/>
    <w:rsid w:val="002C106D"/>
    <w:pPr>
      <w:tabs>
        <w:tab w:val="left" w:pos="340"/>
      </w:tabs>
      <w:spacing w:before="60" w:after="60"/>
      <w:ind w:left="340" w:hanging="340"/>
    </w:pPr>
    <w:rPr>
      <w:lang w:val="en-AU"/>
    </w:rPr>
  </w:style>
  <w:style w:type="paragraph" w:styleId="List2">
    <w:name w:val="List 2"/>
    <w:basedOn w:val="BodyText"/>
    <w:rsid w:val="002C106D"/>
    <w:pPr>
      <w:tabs>
        <w:tab w:val="left" w:pos="680"/>
      </w:tabs>
      <w:spacing w:before="60" w:after="60"/>
      <w:ind w:left="680" w:hanging="340"/>
    </w:pPr>
    <w:rPr>
      <w:lang w:val="en-AU"/>
    </w:rPr>
  </w:style>
  <w:style w:type="character" w:customStyle="1" w:styleId="BoldandItalics">
    <w:name w:val="Bold and Italics"/>
    <w:qFormat/>
    <w:rsid w:val="002C106D"/>
    <w:rPr>
      <w:b/>
      <w:i/>
      <w:u w:val="none"/>
    </w:rPr>
  </w:style>
  <w:style w:type="paragraph" w:styleId="ListBullet">
    <w:name w:val="List Bullet"/>
    <w:basedOn w:val="List"/>
    <w:rsid w:val="002C106D"/>
    <w:pPr>
      <w:keepNext/>
      <w:numPr>
        <w:numId w:val="4"/>
      </w:numPr>
      <w:tabs>
        <w:tab w:val="clear" w:pos="340"/>
      </w:tabs>
      <w:spacing w:before="40" w:after="40"/>
    </w:pPr>
  </w:style>
  <w:style w:type="paragraph" w:customStyle="1" w:styleId="ListAlpha2">
    <w:name w:val="List Alpha 2"/>
    <w:basedOn w:val="List2"/>
    <w:rsid w:val="00496CFF"/>
    <w:pPr>
      <w:numPr>
        <w:numId w:val="5"/>
      </w:numPr>
    </w:pPr>
  </w:style>
  <w:style w:type="paragraph" w:styleId="ListNumber4">
    <w:name w:val="List Number 4"/>
    <w:basedOn w:val="List4"/>
    <w:rsid w:val="00496CFF"/>
    <w:pPr>
      <w:keepLines/>
      <w:numPr>
        <w:numId w:val="7"/>
      </w:numPr>
      <w:tabs>
        <w:tab w:val="left" w:pos="1361"/>
      </w:tabs>
      <w:spacing w:before="60" w:after="60"/>
    </w:pPr>
    <w:rPr>
      <w:szCs w:val="22"/>
      <w:lang w:val="en-AU"/>
    </w:rPr>
  </w:style>
  <w:style w:type="paragraph" w:styleId="List4">
    <w:name w:val="List 4"/>
    <w:basedOn w:val="Normal"/>
    <w:uiPriority w:val="99"/>
    <w:semiHidden/>
    <w:unhideWhenUsed/>
    <w:rsid w:val="00496CFF"/>
    <w:pPr>
      <w:ind w:left="1440" w:hanging="360"/>
      <w:contextualSpacing/>
    </w:pPr>
  </w:style>
  <w:style w:type="paragraph" w:styleId="ListNumber2">
    <w:name w:val="List Number 2"/>
    <w:basedOn w:val="List2"/>
    <w:rsid w:val="00892A8D"/>
    <w:pPr>
      <w:numPr>
        <w:numId w:val="8"/>
      </w:numPr>
      <w:tabs>
        <w:tab w:val="clear" w:pos="1060"/>
      </w:tabs>
    </w:pPr>
  </w:style>
  <w:style w:type="paragraph" w:styleId="BalloonText">
    <w:name w:val="Balloon Text"/>
    <w:basedOn w:val="Normal"/>
    <w:link w:val="BalloonTextChar"/>
    <w:uiPriority w:val="99"/>
    <w:semiHidden/>
    <w:unhideWhenUsed/>
    <w:rsid w:val="001E3E8B"/>
    <w:rPr>
      <w:rFonts w:ascii="Tahoma" w:hAnsi="Tahoma" w:cs="Tahoma"/>
      <w:sz w:val="16"/>
      <w:szCs w:val="16"/>
    </w:rPr>
  </w:style>
  <w:style w:type="character" w:customStyle="1" w:styleId="BalloonTextChar">
    <w:name w:val="Balloon Text Char"/>
    <w:basedOn w:val="DefaultParagraphFont"/>
    <w:link w:val="BalloonText"/>
    <w:uiPriority w:val="99"/>
    <w:semiHidden/>
    <w:rsid w:val="001E3E8B"/>
    <w:rPr>
      <w:rFonts w:ascii="Tahoma" w:eastAsia="Times New Roman" w:hAnsi="Tahoma" w:cs="Tahoma"/>
      <w:sz w:val="16"/>
      <w:szCs w:val="16"/>
      <w:lang w:val="en-US" w:eastAsia="en-US"/>
    </w:rPr>
  </w:style>
  <w:style w:type="character" w:customStyle="1" w:styleId="SpecialBold">
    <w:name w:val="Special Bold"/>
    <w:uiPriority w:val="1"/>
    <w:qFormat/>
    <w:rsid w:val="001E3E8B"/>
    <w:rPr>
      <w:b/>
      <w:spacing w:val="0"/>
    </w:rPr>
  </w:style>
  <w:style w:type="paragraph" w:styleId="ListBullet2">
    <w:name w:val="List Bullet 2"/>
    <w:basedOn w:val="Normal"/>
    <w:unhideWhenUsed/>
    <w:rsid w:val="001E3E8B"/>
    <w:pPr>
      <w:numPr>
        <w:numId w:val="9"/>
      </w:numPr>
      <w:contextualSpacing/>
    </w:pPr>
  </w:style>
  <w:style w:type="paragraph" w:styleId="ListBullet4">
    <w:name w:val="List Bullet 4"/>
    <w:basedOn w:val="List4"/>
    <w:rsid w:val="001E3E8B"/>
    <w:pPr>
      <w:keepLines/>
      <w:numPr>
        <w:numId w:val="10"/>
      </w:numPr>
      <w:tabs>
        <w:tab w:val="left" w:pos="1361"/>
      </w:tabs>
      <w:spacing w:before="60" w:after="60"/>
    </w:pPr>
    <w:rPr>
      <w:szCs w:val="22"/>
    </w:rPr>
  </w:style>
  <w:style w:type="character" w:styleId="Hyperlink">
    <w:name w:val="Hyperlink"/>
    <w:basedOn w:val="DefaultParagraphFont"/>
    <w:uiPriority w:val="99"/>
    <w:unhideWhenUsed/>
    <w:rsid w:val="001E3E8B"/>
    <w:rPr>
      <w:color w:val="0000FF" w:themeColor="hyperlink"/>
      <w:u w:val="single"/>
    </w:rPr>
  </w:style>
  <w:style w:type="character" w:styleId="FollowedHyperlink">
    <w:name w:val="FollowedHyperlink"/>
    <w:basedOn w:val="DefaultParagraphFont"/>
    <w:uiPriority w:val="99"/>
    <w:semiHidden/>
    <w:unhideWhenUsed/>
    <w:rsid w:val="001E3E8B"/>
    <w:rPr>
      <w:color w:val="800080" w:themeColor="followedHyperlink"/>
      <w:u w:val="single"/>
    </w:rPr>
  </w:style>
  <w:style w:type="paragraph" w:customStyle="1" w:styleId="TDTTableText1stline201">
    <w:name w:val="TDT Table Text 1st line+201"/>
    <w:basedOn w:val="Normal"/>
    <w:next w:val="Normal"/>
    <w:rsid w:val="001E3E8B"/>
    <w:pPr>
      <w:autoSpaceDE w:val="0"/>
      <w:autoSpaceDN w:val="0"/>
      <w:adjustRightInd w:val="0"/>
    </w:pPr>
    <w:rPr>
      <w:rFonts w:eastAsia="Calibri"/>
      <w:lang w:val="en-AU"/>
    </w:rPr>
  </w:style>
  <w:style w:type="paragraph" w:customStyle="1" w:styleId="TDTTableHeading201">
    <w:name w:val="TDT Table Heading+201"/>
    <w:basedOn w:val="Normal"/>
    <w:next w:val="Normal"/>
    <w:rsid w:val="001E3E8B"/>
    <w:pPr>
      <w:autoSpaceDE w:val="0"/>
      <w:autoSpaceDN w:val="0"/>
      <w:adjustRightInd w:val="0"/>
    </w:pPr>
    <w:rPr>
      <w:rFonts w:eastAsia="Calibri"/>
      <w:lang w:val="en-AU"/>
    </w:rPr>
  </w:style>
  <w:style w:type="paragraph" w:customStyle="1" w:styleId="BodyText1">
    <w:name w:val="Body Text 1"/>
    <w:basedOn w:val="Normal"/>
    <w:rsid w:val="001E3E8B"/>
    <w:pPr>
      <w:widowControl w:val="0"/>
      <w:autoSpaceDE w:val="0"/>
      <w:autoSpaceDN w:val="0"/>
      <w:adjustRightInd w:val="0"/>
      <w:spacing w:after="160"/>
    </w:pPr>
    <w:rPr>
      <w:rFonts w:ascii="Arial" w:hAnsi="Arial"/>
      <w:sz w:val="20"/>
      <w:szCs w:val="20"/>
      <w:lang w:val="en-AU"/>
    </w:rPr>
  </w:style>
  <w:style w:type="paragraph" w:styleId="Header">
    <w:name w:val="header"/>
    <w:basedOn w:val="Normal"/>
    <w:link w:val="HeaderChar"/>
    <w:uiPriority w:val="99"/>
    <w:unhideWhenUsed/>
    <w:rsid w:val="001E3E8B"/>
    <w:pPr>
      <w:tabs>
        <w:tab w:val="center" w:pos="4680"/>
        <w:tab w:val="right" w:pos="9360"/>
      </w:tabs>
    </w:pPr>
  </w:style>
  <w:style w:type="character" w:customStyle="1" w:styleId="HeaderChar">
    <w:name w:val="Header Char"/>
    <w:basedOn w:val="DefaultParagraphFont"/>
    <w:link w:val="Header"/>
    <w:uiPriority w:val="99"/>
    <w:rsid w:val="001E3E8B"/>
    <w:rPr>
      <w:rFonts w:ascii="Times New Roman" w:eastAsia="Times New Roman" w:hAnsi="Times New Roman"/>
      <w:sz w:val="24"/>
      <w:szCs w:val="24"/>
      <w:lang w:val="en-US" w:eastAsia="en-US"/>
    </w:rPr>
  </w:style>
  <w:style w:type="paragraph" w:styleId="Footer">
    <w:name w:val="footer"/>
    <w:basedOn w:val="Normal"/>
    <w:link w:val="FooterChar"/>
    <w:unhideWhenUsed/>
    <w:rsid w:val="001E3E8B"/>
    <w:pPr>
      <w:tabs>
        <w:tab w:val="center" w:pos="4680"/>
        <w:tab w:val="right" w:pos="9360"/>
      </w:tabs>
    </w:pPr>
  </w:style>
  <w:style w:type="character" w:customStyle="1" w:styleId="FooterChar">
    <w:name w:val="Footer Char"/>
    <w:basedOn w:val="DefaultParagraphFont"/>
    <w:link w:val="Footer"/>
    <w:rsid w:val="001E3E8B"/>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5925">
      <w:bodyDiv w:val="1"/>
      <w:marLeft w:val="0"/>
      <w:marRight w:val="0"/>
      <w:marTop w:val="0"/>
      <w:marBottom w:val="0"/>
      <w:divBdr>
        <w:top w:val="none" w:sz="0" w:space="0" w:color="auto"/>
        <w:left w:val="none" w:sz="0" w:space="0" w:color="auto"/>
        <w:bottom w:val="none" w:sz="0" w:space="0" w:color="auto"/>
        <w:right w:val="none" w:sz="0" w:space="0" w:color="auto"/>
      </w:divBdr>
    </w:div>
    <w:div w:id="1642687991">
      <w:bodyDiv w:val="1"/>
      <w:marLeft w:val="0"/>
      <w:marRight w:val="0"/>
      <w:marTop w:val="0"/>
      <w:marBottom w:val="0"/>
      <w:divBdr>
        <w:top w:val="none" w:sz="0" w:space="0" w:color="auto"/>
        <w:left w:val="none" w:sz="0" w:space="0" w:color="auto"/>
        <w:bottom w:val="none" w:sz="0" w:space="0" w:color="auto"/>
        <w:right w:val="none" w:sz="0" w:space="0" w:color="auto"/>
      </w:divBdr>
    </w:div>
    <w:div w:id="16901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OS%20Basic%20Printing%20and%20Graphic%20Arts%20Services%20L-1.docx" TargetMode="External"/><Relationship Id="rId26" Type="http://schemas.openxmlformats.org/officeDocument/2006/relationships/hyperlink" Target="OS%20Pharma%20Mfg%20Supv%20L4.doc" TargetMode="External"/><Relationship Id="rId3" Type="http://schemas.microsoft.com/office/2007/relationships/stylesWithEffects" Target="stylesWithEffects.xml"/><Relationship Id="rId21" Type="http://schemas.openxmlformats.org/officeDocument/2006/relationships/hyperlink" Target="OS%20Chemical%20Products%20Processing%20Mgt%20L5.docx"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OS%20Polymer%20Processing%20L3%20&amp;%20L4.docx" TargetMode="External"/><Relationship Id="rId25" Type="http://schemas.openxmlformats.org/officeDocument/2006/relationships/hyperlink" Target="OS%20Pharmaceuticals%20Mfg%20L2%20&amp;%20L3.docx" TargetMode="External"/><Relationship Id="rId2" Type="http://schemas.openxmlformats.org/officeDocument/2006/relationships/styles" Target="styles.xml"/><Relationship Id="rId16" Type="http://schemas.openxmlformats.org/officeDocument/2006/relationships/hyperlink" Target="OS%20Polymer%20Processing%20Operation%20L2.doc" TargetMode="External"/><Relationship Id="rId20" Type="http://schemas.openxmlformats.org/officeDocument/2006/relationships/hyperlink" Target="OS%20Printing%20and%20Graphic%20Arts%20Supervision%20L-4.docx" TargetMode="External"/><Relationship Id="rId29" Type="http://schemas.openxmlformats.org/officeDocument/2006/relationships/hyperlink" Target="OS%20Soap%20&amp;%20Detrgnt%20Mfg%20Opr%20Spv%20L4.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OS%20Basic%20Pharmaceuticals%20Mfg%20L1.doc" TargetMode="External"/><Relationship Id="rId5" Type="http://schemas.openxmlformats.org/officeDocument/2006/relationships/webSettings" Target="webSettings.xml"/><Relationship Id="rId15" Type="http://schemas.openxmlformats.org/officeDocument/2006/relationships/hyperlink" Target="OS%20Pharma%20Mfg%20Mgt%20L5.doc" TargetMode="External"/><Relationship Id="rId23" Type="http://schemas.openxmlformats.org/officeDocument/2006/relationships/hyperlink" Target="OS%20Pulping%20and%20Papermaking%20Operations%20%20L-2%20&amp;%203%20(Repaired).doc" TargetMode="External"/><Relationship Id="rId28" Type="http://schemas.openxmlformats.org/officeDocument/2006/relationships/hyperlink" Target="OS%20Adv%20Soap%20&amp;%20Detrgnt%20%20Mfg%20Opr%20L3.doc" TargetMode="External"/><Relationship Id="rId10" Type="http://schemas.openxmlformats.org/officeDocument/2006/relationships/image" Target="media/image2.jpeg"/><Relationship Id="rId19" Type="http://schemas.openxmlformats.org/officeDocument/2006/relationships/hyperlink" Target="OS%20Printing%20and%20Graphic%20Arts%20Operation%20%20L-%202%20&amp;%203.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OS%20Basic%20Chemicals%20Processing%20Work%20%20L-1.doc" TargetMode="External"/><Relationship Id="rId27" Type="http://schemas.openxmlformats.org/officeDocument/2006/relationships/hyperlink" Target="OS%20Soap%20&amp;%20Detrgnt%20Mfg%20Opr%20L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59</Pages>
  <Words>15271</Words>
  <Characters>87045</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zigi</dc:creator>
  <cp:lastModifiedBy>tedo</cp:lastModifiedBy>
  <cp:revision>107</cp:revision>
  <dcterms:created xsi:type="dcterms:W3CDTF">2013-05-25T15:44:00Z</dcterms:created>
  <dcterms:modified xsi:type="dcterms:W3CDTF">2015-12-29T19:02:00Z</dcterms:modified>
</cp:coreProperties>
</file>